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1" w:rsidRDefault="00A146E0" w:rsidP="00A146E0">
      <w:pPr>
        <w:jc w:val="center"/>
        <w:rPr>
          <w:b/>
          <w:sz w:val="32"/>
          <w:szCs w:val="32"/>
        </w:rPr>
      </w:pPr>
      <w:r w:rsidRPr="00A146E0">
        <w:rPr>
          <w:b/>
          <w:sz w:val="32"/>
          <w:szCs w:val="32"/>
        </w:rPr>
        <w:t>С Ъ О БЩ Е Н И Е</w:t>
      </w:r>
    </w:p>
    <w:p w:rsidR="00A146E0" w:rsidRDefault="00A146E0" w:rsidP="00A146E0">
      <w:pPr>
        <w:rPr>
          <w:b/>
          <w:sz w:val="32"/>
          <w:szCs w:val="32"/>
        </w:rPr>
      </w:pPr>
    </w:p>
    <w:p w:rsidR="00A146E0" w:rsidRDefault="00A146E0" w:rsidP="00A14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Във връзка с изискванията на чл.61, ал.1 от АПК и на основание чл.61, ал.3 от същия, повторно уведомяваме лицата :</w:t>
      </w:r>
    </w:p>
    <w:p w:rsidR="00A146E0" w:rsidRDefault="00A146E0" w:rsidP="00A14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Радослав Атанасов </w:t>
      </w:r>
      <w:proofErr w:type="spellStart"/>
      <w:r>
        <w:rPr>
          <w:b/>
          <w:sz w:val="24"/>
          <w:szCs w:val="24"/>
        </w:rPr>
        <w:t>Атанасов</w:t>
      </w:r>
      <w:proofErr w:type="spellEnd"/>
      <w:r>
        <w:rPr>
          <w:b/>
          <w:sz w:val="24"/>
          <w:szCs w:val="24"/>
        </w:rPr>
        <w:t xml:space="preserve">  от гр. София, собственик на ПИ 081030 в землището на с. Санадиново, общ. Никопол </w:t>
      </w:r>
    </w:p>
    <w:p w:rsidR="00A146E0" w:rsidRDefault="00A146E0" w:rsidP="00A14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</w:p>
    <w:p w:rsidR="00A146E0" w:rsidRDefault="00A146E0" w:rsidP="00A14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Иванка Александрова Йорданова от гр. Горна Оряховица , собственик на ПИ 081031 в землището на с. Санадиново, общ. Никопол </w:t>
      </w:r>
    </w:p>
    <w:p w:rsidR="00A146E0" w:rsidRDefault="00A146E0" w:rsidP="00A14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Заповед № 464 от 31.10.2013 г. на кмета на Община Никопол, публикувана и в сайта на Общината.</w:t>
      </w:r>
    </w:p>
    <w:p w:rsidR="00A146E0" w:rsidRPr="00A146E0" w:rsidRDefault="00A146E0" w:rsidP="00A14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04.12.2013 г.</w:t>
      </w:r>
    </w:p>
    <w:sectPr w:rsidR="00A146E0" w:rsidRPr="00A146E0" w:rsidSect="00B1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6E0"/>
    <w:rsid w:val="00100BC4"/>
    <w:rsid w:val="00A146E0"/>
    <w:rsid w:val="00B1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Dimitrova</dc:creator>
  <cp:keywords/>
  <dc:description/>
  <cp:lastModifiedBy>Anelia Dimitrova</cp:lastModifiedBy>
  <cp:revision>1</cp:revision>
  <dcterms:created xsi:type="dcterms:W3CDTF">2013-12-09T11:46:00Z</dcterms:created>
  <dcterms:modified xsi:type="dcterms:W3CDTF">2013-12-09T11:53:00Z</dcterms:modified>
</cp:coreProperties>
</file>