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7D9B" w14:textId="77777777" w:rsidR="00161044" w:rsidRPr="00465CD8" w:rsidRDefault="00161044" w:rsidP="00161044">
      <w:pPr>
        <w:pBdr>
          <w:bottom w:val="single" w:sz="6" w:space="1" w:color="000000"/>
        </w:pBdr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Calibri" w:eastAsia="Calibri" w:hAnsi="Calibri" w:cs="Times New Roman"/>
        </w:rPr>
      </w:pPr>
      <w:r w:rsidRPr="00465CD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8CB6E" wp14:editId="32012895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0" t="0" r="19050" b="1905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9A2B62" w14:textId="77777777" w:rsidR="00161044" w:rsidRDefault="00161044" w:rsidP="00161044">
                            <w:bookmarkStart w:id="0" w:name="_Hlk75937624"/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D8CB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in;margin-top:-27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" strokeweight=".26467mm">
                <v:textbox>
                  <w:txbxContent>
                    <w:p w14:paraId="619A2B62" w14:textId="77777777" w:rsidR="00161044" w:rsidRDefault="00161044" w:rsidP="00161044">
                      <w:bookmarkStart w:id="1" w:name="_Hlk75937624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65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 Б Щ И Н С К И    С Ъ В Е Т  -   Н И К О П О Л</w:t>
      </w:r>
    </w:p>
    <w:p w14:paraId="097D4D32" w14:textId="77777777" w:rsidR="00161044" w:rsidRPr="00465CD8" w:rsidRDefault="00161044" w:rsidP="00161044">
      <w:pPr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7073F3F" w14:textId="77777777" w:rsidR="00161044" w:rsidRPr="00465CD8" w:rsidRDefault="00161044" w:rsidP="00161044">
      <w:pPr>
        <w:suppressAutoHyphens/>
        <w:autoSpaceDN w:val="0"/>
        <w:spacing w:after="0" w:line="240" w:lineRule="auto"/>
        <w:ind w:right="-5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5C1223AF" w14:textId="77777777" w:rsidR="00161044" w:rsidRPr="00465CD8" w:rsidRDefault="00161044" w:rsidP="00161044">
      <w:pPr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65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14:paraId="3EEFDB92" w14:textId="2F8628CD" w:rsidR="00161044" w:rsidRPr="00465CD8" w:rsidRDefault="00161044" w:rsidP="00161044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465CD8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637A6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12C75891" w14:textId="77777777" w:rsidR="00161044" w:rsidRPr="00465CD8" w:rsidRDefault="00161044" w:rsidP="00161044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9D7511" w14:textId="6DDA68A7" w:rsidR="00161044" w:rsidRPr="00161044" w:rsidRDefault="00161044" w:rsidP="001610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Днес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465CD8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65CD8">
        <w:rPr>
          <w:rFonts w:ascii="Times New Roman" w:eastAsia="Calibri" w:hAnsi="Times New Roman" w:cs="Times New Roman"/>
          <w:sz w:val="28"/>
          <w:szCs w:val="28"/>
        </w:rPr>
        <w:t>.2023г. от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65CD8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0 часа в </w:t>
      </w:r>
      <w:r>
        <w:rPr>
          <w:rFonts w:ascii="Times New Roman" w:eastAsia="Calibri" w:hAnsi="Times New Roman" w:cs="Times New Roman"/>
          <w:sz w:val="28"/>
          <w:szCs w:val="28"/>
        </w:rPr>
        <w:t>Стаята на съветника</w:t>
      </w: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 се проведе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петдесет и третото </w:t>
      </w: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 по ред заседание на Общински съвет – Никопол.</w:t>
      </w:r>
    </w:p>
    <w:p w14:paraId="27A0BE1B" w14:textId="7B5566ED" w:rsidR="00161044" w:rsidRPr="00465CD8" w:rsidRDefault="00161044" w:rsidP="001610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На заседанието присъстват: общинските съветници и зам. кмет</w:t>
      </w:r>
      <w:r w:rsidR="00146BAF">
        <w:rPr>
          <w:rFonts w:ascii="Times New Roman" w:eastAsia="Calibri" w:hAnsi="Times New Roman" w:cs="Times New Roman"/>
          <w:sz w:val="28"/>
          <w:szCs w:val="28"/>
        </w:rPr>
        <w:t>а</w:t>
      </w: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 Ахмед Ахмедов. </w:t>
      </w:r>
    </w:p>
    <w:p w14:paraId="5CA9DCBC" w14:textId="77777777" w:rsidR="00161044" w:rsidRPr="00465CD8" w:rsidRDefault="00161044" w:rsidP="00161044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5CD8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Заседанието се председателства от д-р Цветан Андреев – Председател на ОбС – Никопол, протоколчик – Ралица Александрова – техн.сътрудник в  ОбС – Никопол.</w:t>
      </w:r>
    </w:p>
    <w:p w14:paraId="7B860AB6" w14:textId="75D9D00E" w:rsidR="00161044" w:rsidRPr="00465CD8" w:rsidRDefault="00161044" w:rsidP="001610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465CD8">
        <w:rPr>
          <w:rFonts w:ascii="Times New Roman" w:eastAsia="Calibri" w:hAnsi="Times New Roman" w:cs="Times New Roman"/>
          <w:sz w:val="28"/>
          <w:szCs w:val="28"/>
          <w:u w:val="single"/>
        </w:rPr>
        <w:t>Цв.Андреев</w:t>
      </w: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:  Уважаеми колеги, уважаеми г-н Савов, на основание чл. 23, ал.4, т.1 от ЗМСМА откривам </w:t>
      </w:r>
      <w:r>
        <w:rPr>
          <w:rFonts w:ascii="Times New Roman" w:eastAsia="Calibri" w:hAnsi="Times New Roman" w:cs="Times New Roman"/>
          <w:sz w:val="28"/>
          <w:szCs w:val="28"/>
        </w:rPr>
        <w:t>петдесет и третото</w:t>
      </w: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 по ред заседание на ОбС – Никопол.</w:t>
      </w:r>
    </w:p>
    <w:p w14:paraId="6055CFF7" w14:textId="67F9A74E" w:rsidR="00161044" w:rsidRPr="00465CD8" w:rsidRDefault="00161044" w:rsidP="001610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Имаме кворум от 13 общински съветника, в залата присъстват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5CD8">
        <w:rPr>
          <w:rFonts w:ascii="Times New Roman" w:eastAsia="Calibri" w:hAnsi="Times New Roman" w:cs="Times New Roman"/>
          <w:sz w:val="28"/>
          <w:szCs w:val="28"/>
        </w:rPr>
        <w:t>1</w:t>
      </w:r>
      <w:r w:rsidR="00004028">
        <w:rPr>
          <w:rFonts w:ascii="Times New Roman" w:eastAsia="Calibri" w:hAnsi="Times New Roman" w:cs="Times New Roman"/>
          <w:sz w:val="28"/>
          <w:szCs w:val="28"/>
        </w:rPr>
        <w:t>1</w:t>
      </w:r>
      <w:r w:rsidRPr="00465CD8">
        <w:rPr>
          <w:rFonts w:ascii="Times New Roman" w:eastAsia="Calibri" w:hAnsi="Times New Roman" w:cs="Times New Roman"/>
          <w:sz w:val="28"/>
          <w:szCs w:val="28"/>
        </w:rPr>
        <w:t>. Отсъства</w:t>
      </w:r>
      <w:r w:rsidR="00004028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681">
        <w:rPr>
          <w:rFonts w:ascii="Times New Roman" w:eastAsia="Calibri" w:hAnsi="Times New Roman" w:cs="Times New Roman"/>
          <w:sz w:val="28"/>
          <w:szCs w:val="28"/>
        </w:rPr>
        <w:t>с подаден</w:t>
      </w:r>
      <w:r w:rsidR="00004028">
        <w:rPr>
          <w:rFonts w:ascii="Times New Roman" w:eastAsia="Calibri" w:hAnsi="Times New Roman" w:cs="Times New Roman"/>
          <w:sz w:val="28"/>
          <w:szCs w:val="28"/>
        </w:rPr>
        <w:t>и</w:t>
      </w:r>
      <w:r w:rsidR="00E20681">
        <w:rPr>
          <w:rFonts w:ascii="Times New Roman" w:eastAsia="Calibri" w:hAnsi="Times New Roman" w:cs="Times New Roman"/>
          <w:sz w:val="28"/>
          <w:szCs w:val="28"/>
        </w:rPr>
        <w:t xml:space="preserve"> писмен</w:t>
      </w:r>
      <w:r w:rsidR="00004028">
        <w:rPr>
          <w:rFonts w:ascii="Times New Roman" w:eastAsia="Calibri" w:hAnsi="Times New Roman" w:cs="Times New Roman"/>
          <w:sz w:val="28"/>
          <w:szCs w:val="28"/>
        </w:rPr>
        <w:t>и</w:t>
      </w:r>
      <w:r w:rsidR="00E20681">
        <w:rPr>
          <w:rFonts w:ascii="Times New Roman" w:eastAsia="Calibri" w:hAnsi="Times New Roman" w:cs="Times New Roman"/>
          <w:sz w:val="28"/>
          <w:szCs w:val="28"/>
        </w:rPr>
        <w:t xml:space="preserve"> уведомлени</w:t>
      </w:r>
      <w:r w:rsidR="00004028">
        <w:rPr>
          <w:rFonts w:ascii="Times New Roman" w:eastAsia="Calibri" w:hAnsi="Times New Roman" w:cs="Times New Roman"/>
          <w:sz w:val="28"/>
          <w:szCs w:val="28"/>
        </w:rPr>
        <w:t>я</w:t>
      </w:r>
      <w:r w:rsidR="00E20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общински</w:t>
      </w:r>
      <w:r w:rsidR="00004028">
        <w:rPr>
          <w:rFonts w:ascii="Times New Roman" w:eastAsia="Calibri" w:hAnsi="Times New Roman" w:cs="Times New Roman"/>
          <w:sz w:val="28"/>
          <w:szCs w:val="28"/>
        </w:rPr>
        <w:t>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съветни</w:t>
      </w:r>
      <w:r w:rsidR="00004028">
        <w:rPr>
          <w:rFonts w:ascii="Times New Roman" w:eastAsia="Calibri" w:hAnsi="Times New Roman" w:cs="Times New Roman"/>
          <w:sz w:val="28"/>
          <w:szCs w:val="28"/>
        </w:rPr>
        <w:t>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4028">
        <w:rPr>
          <w:rFonts w:ascii="Times New Roman" w:eastAsia="Calibri" w:hAnsi="Times New Roman" w:cs="Times New Roman"/>
          <w:sz w:val="28"/>
          <w:szCs w:val="28"/>
        </w:rPr>
        <w:t>Веселин Недков и Любомир Мачев</w:t>
      </w:r>
      <w:r w:rsidR="00E2068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182DA4" w14:textId="77777777" w:rsidR="00161044" w:rsidRPr="00465CD8" w:rsidRDefault="00161044" w:rsidP="00161044">
      <w:pPr>
        <w:suppressAutoHyphens/>
        <w:autoSpaceDN w:val="0"/>
        <w:spacing w:after="0" w:line="240" w:lineRule="auto"/>
        <w:ind w:right="23" w:firstLine="708"/>
        <w:jc w:val="both"/>
        <w:rPr>
          <w:rFonts w:ascii="Calibri" w:eastAsia="Calibri" w:hAnsi="Calibri" w:cs="Times New Roman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Колеги, материалите по проекта за дневен ред Ви бяха изпратени, запознали сте се с тях.</w:t>
      </w:r>
      <w:r w:rsidRPr="00465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Свиках тази сесия днес, защото  е необходимо да се взем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465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спешн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465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465CD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559BD088" w14:textId="77777777" w:rsidR="00161044" w:rsidRPr="00465CD8" w:rsidRDefault="00161044" w:rsidP="0016104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 Имате ли предложения, допълнения и съображения по така представения проект за дневен ред?</w:t>
      </w:r>
    </w:p>
    <w:p w14:paraId="559BD715" w14:textId="77777777" w:rsidR="00161044" w:rsidRPr="00465CD8" w:rsidRDefault="00161044" w:rsidP="0016104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Виждам че няма такива, моля гласувайте проекта за дневен ред.</w:t>
      </w:r>
    </w:p>
    <w:p w14:paraId="56972D20" w14:textId="77777777" w:rsidR="00161044" w:rsidRPr="00465CD8" w:rsidRDefault="00161044" w:rsidP="0016104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AAFF11" w14:textId="77777777" w:rsidR="00161044" w:rsidRDefault="00161044" w:rsidP="0016104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4B008C" w14:textId="77777777" w:rsidR="00AE6CC0" w:rsidRPr="00465CD8" w:rsidRDefault="00AE6CC0" w:rsidP="0016104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07EBDE" w14:textId="27BCD2BF" w:rsidR="00161044" w:rsidRPr="00465CD8" w:rsidRDefault="00161044" w:rsidP="00161044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ГЛАСУВАЛИ  - 1</w:t>
      </w:r>
      <w:r w:rsidR="007D54F4">
        <w:rPr>
          <w:rFonts w:ascii="Times New Roman" w:eastAsia="Calibri" w:hAnsi="Times New Roman" w:cs="Times New Roman"/>
          <w:sz w:val="28"/>
          <w:szCs w:val="28"/>
        </w:rPr>
        <w:t>1</w:t>
      </w: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</w:p>
    <w:p w14:paraId="39F0826F" w14:textId="678D0F14" w:rsidR="00161044" w:rsidRPr="00465CD8" w:rsidRDefault="00161044" w:rsidP="00161044">
      <w:pPr>
        <w:suppressAutoHyphens/>
        <w:autoSpaceDN w:val="0"/>
        <w:spacing w:after="0" w:line="240" w:lineRule="auto"/>
        <w:ind w:right="23" w:firstLine="708"/>
        <w:jc w:val="center"/>
        <w:rPr>
          <w:rFonts w:ascii="Calibri" w:eastAsia="Calibri" w:hAnsi="Calibri" w:cs="Times New Roman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„ЗА“ – 1</w:t>
      </w:r>
      <w:r w:rsidR="007D54F4">
        <w:rPr>
          <w:rFonts w:ascii="Times New Roman" w:eastAsia="Calibri" w:hAnsi="Times New Roman" w:cs="Times New Roman"/>
          <w:sz w:val="28"/>
          <w:szCs w:val="28"/>
        </w:rPr>
        <w:t>1</w:t>
      </w: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</w:p>
    <w:p w14:paraId="5AC8B902" w14:textId="77777777" w:rsidR="00161044" w:rsidRPr="00465CD8" w:rsidRDefault="00161044" w:rsidP="00161044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„ПРОТИВ“ – НЯМА</w:t>
      </w:r>
    </w:p>
    <w:p w14:paraId="616E7603" w14:textId="77777777" w:rsidR="00161044" w:rsidRPr="00465CD8" w:rsidRDefault="00161044" w:rsidP="00161044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„ВЪЗДЪРЖАЛИ СЕ“ – НЯМА</w:t>
      </w:r>
    </w:p>
    <w:p w14:paraId="65B24DB2" w14:textId="77777777" w:rsidR="00161044" w:rsidRPr="00465CD8" w:rsidRDefault="00161044" w:rsidP="00161044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5B8221" w14:textId="77777777" w:rsidR="00161044" w:rsidRDefault="00161044" w:rsidP="00161044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EC5501" w14:textId="77777777" w:rsidR="00AE6CC0" w:rsidRPr="00465CD8" w:rsidRDefault="00AE6CC0" w:rsidP="00161044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9BE502" w14:textId="77777777" w:rsidR="00161044" w:rsidRPr="00465CD8" w:rsidRDefault="00161044" w:rsidP="00161044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ОБЩИНСКИ  СЪВЕТ  -  НИКОПОЛ ПРИЕ СЛЕДНИЯ</w:t>
      </w:r>
    </w:p>
    <w:p w14:paraId="08AD6056" w14:textId="77777777" w:rsidR="00161044" w:rsidRPr="00465CD8" w:rsidRDefault="00161044" w:rsidP="00161044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557837" w14:textId="77777777" w:rsidR="00161044" w:rsidRPr="00465CD8" w:rsidRDefault="00161044" w:rsidP="00161044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CD8">
        <w:rPr>
          <w:rFonts w:ascii="Times New Roman" w:eastAsia="Calibri" w:hAnsi="Times New Roman" w:cs="Times New Roman"/>
          <w:b/>
          <w:sz w:val="28"/>
          <w:szCs w:val="28"/>
        </w:rPr>
        <w:t>ДНЕВЕН  РЕД:</w:t>
      </w:r>
    </w:p>
    <w:p w14:paraId="2FF1BFEE" w14:textId="77777777" w:rsidR="00161044" w:rsidRPr="00465CD8" w:rsidRDefault="00161044" w:rsidP="00161044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14:paraId="685CE14E" w14:textId="77777777" w:rsidR="00161044" w:rsidRPr="00465CD8" w:rsidRDefault="00161044" w:rsidP="00161044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14:paraId="289BF94C" w14:textId="77777777" w:rsidR="00161044" w:rsidRPr="00161044" w:rsidRDefault="00161044" w:rsidP="00161044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65CD8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bg-BG"/>
        </w:rPr>
        <w:lastRenderedPageBreak/>
        <w:t>1.</w:t>
      </w:r>
      <w:r w:rsidRPr="00465CD8">
        <w:rPr>
          <w:rFonts w:ascii="Times New Roman" w:eastAsia="Calibri" w:hAnsi="Times New Roman" w:cs="Times New Roman"/>
          <w:color w:val="262626"/>
          <w:sz w:val="24"/>
          <w:szCs w:val="24"/>
          <w:lang w:eastAsia="bg-BG"/>
        </w:rPr>
        <w:t xml:space="preserve">Докладна записка </w:t>
      </w:r>
      <w:r w:rsidRPr="00465CD8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 w:rsidRPr="00465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1610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позицията на Община Никопол на предстоящото </w:t>
      </w:r>
      <w:r w:rsidRPr="001610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редовно</w:t>
      </w:r>
      <w:r w:rsidRPr="001610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заседание </w:t>
      </w:r>
      <w:r w:rsidRPr="001610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Общото събрание на Асоциацията по В и К на обособената територия, обслужвана от „Водоснабдяване и канализация“ ЕООД – Плевен, което ще се състои на </w:t>
      </w:r>
      <w:r w:rsidRPr="001610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19.04.2023 г. от 10:30 ч. </w:t>
      </w:r>
      <w:r w:rsidRPr="001610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заседателната зала на Областна администрация – Плевен и </w:t>
      </w:r>
      <w:r w:rsidRPr="001610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резервна дата 24.04.2023 г. от 10.30 часа.  </w:t>
      </w:r>
    </w:p>
    <w:p w14:paraId="7AFBEA13" w14:textId="02B79E12" w:rsidR="00161044" w:rsidRPr="00465CD8" w:rsidRDefault="00161044" w:rsidP="00161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5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2D4FD7E2" w14:textId="77777777" w:rsidR="00161044" w:rsidRDefault="00161044" w:rsidP="00161044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272D5E" w14:textId="77777777" w:rsidR="00AE6CC0" w:rsidRPr="00465CD8" w:rsidRDefault="00AE6CC0" w:rsidP="00161044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19D20A" w14:textId="77777777" w:rsidR="00161044" w:rsidRPr="00465CD8" w:rsidRDefault="00161044" w:rsidP="0016104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465C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465CD8">
        <w:rPr>
          <w:rFonts w:ascii="Times New Roman" w:eastAsia="Times New Roman" w:hAnsi="Times New Roman" w:cs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589BBAC6" w14:textId="77777777" w:rsidR="00161044" w:rsidRPr="00465CD8" w:rsidRDefault="00161044" w:rsidP="00161044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14:paraId="6959228E" w14:textId="77777777" w:rsidR="00161044" w:rsidRDefault="00161044" w:rsidP="00161044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14:paraId="41B272D8" w14:textId="77777777" w:rsidR="00AE6CC0" w:rsidRPr="00465CD8" w:rsidRDefault="00AE6CC0" w:rsidP="00161044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14:paraId="1B8F9F9E" w14:textId="77777777" w:rsidR="00161044" w:rsidRPr="00465CD8" w:rsidRDefault="00161044" w:rsidP="001610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465CD8">
        <w:rPr>
          <w:rFonts w:ascii="Times New Roman" w:eastAsia="Calibri" w:hAnsi="Times New Roman" w:cs="Times New Roman"/>
          <w:b/>
          <w:sz w:val="28"/>
          <w:szCs w:val="28"/>
        </w:rPr>
        <w:t>ПО ПЪРВА ТОЧКА ОТ ДНЕВНИЯ РЕД</w:t>
      </w:r>
    </w:p>
    <w:p w14:paraId="2DC8B7A6" w14:textId="77777777" w:rsidR="00161044" w:rsidRPr="00465CD8" w:rsidRDefault="00161044" w:rsidP="00AE6CC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3A1EAB" w14:textId="77777777" w:rsidR="00161044" w:rsidRPr="00465CD8" w:rsidRDefault="00161044" w:rsidP="001610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B744E9" w14:textId="77777777" w:rsidR="00161044" w:rsidRDefault="00161044" w:rsidP="0016104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65CD8">
        <w:rPr>
          <w:rFonts w:ascii="Times New Roman" w:eastAsia="Calibri" w:hAnsi="Times New Roman" w:cs="Times New Roman"/>
          <w:sz w:val="28"/>
          <w:szCs w:val="28"/>
        </w:rPr>
        <w:t>Отношения взеха:</w:t>
      </w:r>
    </w:p>
    <w:p w14:paraId="6E956D17" w14:textId="1867E1D3" w:rsidR="007D76B7" w:rsidRDefault="007D76B7" w:rsidP="008F76C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D76B7">
        <w:rPr>
          <w:rFonts w:ascii="Times New Roman" w:eastAsia="Calibri" w:hAnsi="Times New Roman" w:cs="Times New Roman"/>
          <w:sz w:val="28"/>
          <w:szCs w:val="28"/>
          <w:u w:val="single"/>
        </w:rPr>
        <w:t>А.Ахмедов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F1519">
        <w:rPr>
          <w:rFonts w:ascii="Times New Roman" w:eastAsia="Calibri" w:hAnsi="Times New Roman" w:cs="Times New Roman"/>
          <w:sz w:val="28"/>
          <w:szCs w:val="28"/>
        </w:rPr>
        <w:t>Всяка година се приема това решение за даване мандат на г- н Савов, за участие в събранието на ВиК и трябва да си спазим процедурата.</w:t>
      </w:r>
    </w:p>
    <w:p w14:paraId="4A237E38" w14:textId="7D8D9D42" w:rsidR="00AF1519" w:rsidRDefault="00AF1519" w:rsidP="008F76C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F1519">
        <w:rPr>
          <w:rFonts w:ascii="Times New Roman" w:eastAsia="Calibri" w:hAnsi="Times New Roman" w:cs="Times New Roman"/>
          <w:sz w:val="28"/>
          <w:szCs w:val="28"/>
          <w:u w:val="single"/>
        </w:rPr>
        <w:t>М.Сакаджиев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Обърнете внимание на нашето ВиК, като си копаят дупки за аварии после да си ги заравят, за да може да се асфалтира, а не да стоят с </w:t>
      </w:r>
      <w:r w:rsidR="009B10F1">
        <w:rPr>
          <w:rFonts w:ascii="Times New Roman" w:eastAsia="Calibri" w:hAnsi="Times New Roman" w:cs="Times New Roman"/>
          <w:sz w:val="28"/>
          <w:szCs w:val="28"/>
        </w:rPr>
        <w:t>месеци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разкопани улици</w:t>
      </w:r>
      <w:r w:rsidR="00FC3F59">
        <w:rPr>
          <w:rFonts w:ascii="Times New Roman" w:eastAsia="Calibri" w:hAnsi="Times New Roman" w:cs="Times New Roman"/>
          <w:sz w:val="28"/>
          <w:szCs w:val="28"/>
        </w:rPr>
        <w:t>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E7DE9D" w14:textId="0E7C0071" w:rsidR="00AF1519" w:rsidRDefault="00AF1519" w:rsidP="008F76C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F1519">
        <w:rPr>
          <w:rFonts w:ascii="Times New Roman" w:eastAsia="Calibri" w:hAnsi="Times New Roman" w:cs="Times New Roman"/>
          <w:sz w:val="28"/>
          <w:szCs w:val="28"/>
          <w:u w:val="single"/>
        </w:rPr>
        <w:t>Н.Божинова</w:t>
      </w:r>
      <w:r>
        <w:rPr>
          <w:rFonts w:ascii="Times New Roman" w:eastAsia="Calibri" w:hAnsi="Times New Roman" w:cs="Times New Roman"/>
          <w:sz w:val="28"/>
          <w:szCs w:val="28"/>
        </w:rPr>
        <w:t>: Само с ВиК никой не може да се оправи толкова години.</w:t>
      </w:r>
    </w:p>
    <w:p w14:paraId="6695EC53" w14:textId="77777777" w:rsidR="00161044" w:rsidRPr="00465CD8" w:rsidRDefault="00161044" w:rsidP="00161044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Calibri" w:eastAsia="Calibri" w:hAnsi="Calibri" w:cs="Times New Roman"/>
        </w:rPr>
      </w:pPr>
      <w:r w:rsidRPr="00465CD8">
        <w:rPr>
          <w:rFonts w:ascii="Times New Roman" w:eastAsia="Calibri" w:hAnsi="Times New Roman" w:cs="Times New Roman"/>
          <w:sz w:val="28"/>
          <w:szCs w:val="28"/>
          <w:u w:val="single"/>
        </w:rPr>
        <w:t>Цв.Андреев</w:t>
      </w:r>
      <w:r w:rsidRPr="00465CD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65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гласуваме проекта за решение </w:t>
      </w:r>
      <w:r w:rsidRPr="00465CD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</w:t>
      </w:r>
    </w:p>
    <w:p w14:paraId="20981A86" w14:textId="77777777" w:rsidR="00161044" w:rsidRPr="00465CD8" w:rsidRDefault="00161044" w:rsidP="00161044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465CD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решение/.</w:t>
      </w:r>
    </w:p>
    <w:p w14:paraId="1C594781" w14:textId="2A571EB8" w:rsidR="00161044" w:rsidRDefault="00161044" w:rsidP="00161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ал. 1, т. 15 и т. 23, ал. 2 от Закона за местното самоуправление и местната администрация и във връзка с чл. 198 в, ал. 6 във връзка с чл. 198в, ал. 4, т. 9 и т. 10 от Закона за водите и чл. 10, ал. 1, ал. 2 и ал. 3 във връзка с чл. 9, ал. 2 и чл. 21, ал. 1 от Правилника за организацията и дейността на Асоциациите по водоснабдяване и канализация и писмо от </w:t>
      </w:r>
      <w:r w:rsidRPr="00161044">
        <w:rPr>
          <w:rFonts w:ascii="Times New Roman" w:hAnsi="Times New Roman" w:cs="Times New Roman"/>
          <w:sz w:val="28"/>
          <w:szCs w:val="28"/>
        </w:rPr>
        <w:t>Асоциацията по водоснабдяване и канализация на обособената територия, обслужвана от „Водоснабдяване и канализация“ ЕООД - гр. Плевен</w:t>
      </w:r>
      <w:r w:rsidRPr="001610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вх. № 06-54/22.03.2023 г. /изх. № РД-36-1 от 22.03.2023 г./</w:t>
      </w:r>
      <w:r w:rsidRPr="001610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Общински съвет – Никопол прие следното</w:t>
      </w:r>
    </w:p>
    <w:p w14:paraId="71D6EF18" w14:textId="77777777" w:rsidR="00161044" w:rsidRPr="00161044" w:rsidRDefault="00161044" w:rsidP="00161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A62851" w14:textId="77777777" w:rsidR="00161044" w:rsidRPr="00C54990" w:rsidRDefault="00161044" w:rsidP="0016104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549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14:paraId="54659CDE" w14:textId="384B703C" w:rsidR="00161044" w:rsidRDefault="00161044" w:rsidP="0016104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549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520</w:t>
      </w:r>
      <w:r w:rsidRPr="00C549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18</w:t>
      </w:r>
      <w:r w:rsidRPr="00C549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C549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.2023г.</w:t>
      </w:r>
    </w:p>
    <w:p w14:paraId="70023947" w14:textId="77777777" w:rsidR="00F93AA4" w:rsidRPr="00C54990" w:rsidRDefault="00F93AA4" w:rsidP="0016104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78FB7F21" w14:textId="77777777" w:rsidR="00F93AA4" w:rsidRPr="00F93AA4" w:rsidRDefault="00F93AA4" w:rsidP="00F93AA4">
      <w:pPr>
        <w:pStyle w:val="a5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93AA4">
        <w:rPr>
          <w:rFonts w:ascii="Times New Roman" w:hAnsi="Times New Roman" w:cs="Times New Roman"/>
          <w:sz w:val="28"/>
          <w:szCs w:val="24"/>
        </w:rPr>
        <w:t xml:space="preserve">Общински съвет – Никопол дава мандат на </w:t>
      </w:r>
      <w:r w:rsidRPr="00F93A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представителя </w:t>
      </w:r>
      <w:r w:rsidRPr="00F93AA4">
        <w:rPr>
          <w:rFonts w:ascii="Times New Roman" w:hAnsi="Times New Roman" w:cs="Times New Roman"/>
          <w:sz w:val="28"/>
          <w:szCs w:val="24"/>
        </w:rPr>
        <w:t xml:space="preserve">на Община Никопол в Асоциацията по водоснабдяване и канализация на обособената територия, обслужвана от „Водоснабдяване и канализация“ ЕООД - гр. Плевен, да представи следната позиция на Общината по точката от </w:t>
      </w:r>
      <w:r w:rsidRPr="00F93AA4">
        <w:rPr>
          <w:rFonts w:ascii="Times New Roman" w:hAnsi="Times New Roman" w:cs="Times New Roman"/>
          <w:sz w:val="28"/>
          <w:szCs w:val="24"/>
        </w:rPr>
        <w:lastRenderedPageBreak/>
        <w:t xml:space="preserve">предварително обявения дневен ред на предстоящото редовно </w:t>
      </w:r>
      <w:r w:rsidRPr="00F93A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присъствено заседание</w:t>
      </w:r>
      <w:r w:rsidRPr="00F93A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93AA4">
        <w:rPr>
          <w:rFonts w:ascii="Times New Roman" w:hAnsi="Times New Roman" w:cs="Times New Roman"/>
          <w:sz w:val="28"/>
          <w:szCs w:val="24"/>
        </w:rPr>
        <w:t xml:space="preserve">на Общото събрание на Асоциация по ВиК - Плевен, което ще се състои на </w:t>
      </w:r>
      <w:r w:rsidRPr="00F93AA4">
        <w:rPr>
          <w:rFonts w:ascii="Times New Roman" w:hAnsi="Times New Roman" w:cs="Times New Roman"/>
          <w:b/>
          <w:sz w:val="28"/>
          <w:szCs w:val="24"/>
        </w:rPr>
        <w:t>19.04.2023 г. от 10:30 ч</w:t>
      </w:r>
      <w:r w:rsidRPr="00F93AA4">
        <w:rPr>
          <w:rFonts w:ascii="Times New Roman" w:hAnsi="Times New Roman" w:cs="Times New Roman"/>
          <w:sz w:val="28"/>
          <w:szCs w:val="24"/>
        </w:rPr>
        <w:t xml:space="preserve">., </w:t>
      </w:r>
      <w:r w:rsidRPr="00F93AA4">
        <w:rPr>
          <w:rFonts w:ascii="Times New Roman" w:hAnsi="Times New Roman" w:cs="Times New Roman"/>
          <w:b/>
          <w:bCs/>
          <w:sz w:val="28"/>
          <w:szCs w:val="24"/>
        </w:rPr>
        <w:t>при резервна дата: 24.04.2023 г.</w:t>
      </w:r>
      <w:r w:rsidRPr="00F93AA4">
        <w:rPr>
          <w:rFonts w:ascii="Times New Roman" w:hAnsi="Times New Roman" w:cs="Times New Roman"/>
          <w:sz w:val="28"/>
          <w:szCs w:val="24"/>
        </w:rPr>
        <w:t xml:space="preserve"> </w:t>
      </w:r>
      <w:r w:rsidRPr="00F93AA4">
        <w:rPr>
          <w:rFonts w:ascii="Times New Roman" w:hAnsi="Times New Roman" w:cs="Times New Roman"/>
          <w:b/>
          <w:bCs/>
          <w:sz w:val="28"/>
          <w:szCs w:val="24"/>
        </w:rPr>
        <w:t>от 10.30</w:t>
      </w:r>
      <w:r w:rsidRPr="00F93AA4">
        <w:rPr>
          <w:rFonts w:ascii="Times New Roman" w:hAnsi="Times New Roman" w:cs="Times New Roman"/>
          <w:sz w:val="28"/>
          <w:szCs w:val="24"/>
        </w:rPr>
        <w:t xml:space="preserve"> часа, както следва:</w:t>
      </w:r>
    </w:p>
    <w:p w14:paraId="63490ED2" w14:textId="77777777" w:rsidR="00F93AA4" w:rsidRPr="00F93AA4" w:rsidRDefault="00F93AA4" w:rsidP="00F93AA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3AA4">
        <w:rPr>
          <w:rFonts w:ascii="Times New Roman" w:hAnsi="Times New Roman" w:cs="Times New Roman"/>
          <w:sz w:val="28"/>
          <w:szCs w:val="24"/>
        </w:rPr>
        <w:t xml:space="preserve">Приема отчета </w:t>
      </w:r>
      <w:r w:rsidRPr="00F93A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дейността на </w:t>
      </w:r>
      <w:r w:rsidRPr="00F93AA4">
        <w:rPr>
          <w:rFonts w:ascii="Times New Roman" w:hAnsi="Times New Roman" w:cs="Times New Roman"/>
          <w:sz w:val="28"/>
          <w:szCs w:val="24"/>
        </w:rPr>
        <w:t xml:space="preserve">Асоциацията по ВиК – Плевен за календарната </w:t>
      </w:r>
      <w:r w:rsidRPr="00F93AA4">
        <w:rPr>
          <w:rFonts w:ascii="Times New Roman" w:hAnsi="Times New Roman" w:cs="Times New Roman"/>
          <w:b/>
          <w:bCs/>
          <w:sz w:val="28"/>
          <w:szCs w:val="24"/>
        </w:rPr>
        <w:t>2022 г</w:t>
      </w:r>
      <w:r w:rsidRPr="00F93AA4">
        <w:rPr>
          <w:rFonts w:ascii="Times New Roman" w:hAnsi="Times New Roman" w:cs="Times New Roman"/>
          <w:sz w:val="28"/>
          <w:szCs w:val="24"/>
        </w:rPr>
        <w:t>.;</w:t>
      </w:r>
    </w:p>
    <w:p w14:paraId="04CA759E" w14:textId="77777777" w:rsidR="00F93AA4" w:rsidRPr="00F93AA4" w:rsidRDefault="00F93AA4" w:rsidP="00F93AA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3AA4">
        <w:rPr>
          <w:rFonts w:ascii="Times New Roman" w:hAnsi="Times New Roman" w:cs="Times New Roman"/>
          <w:sz w:val="28"/>
          <w:szCs w:val="24"/>
        </w:rPr>
        <w:t xml:space="preserve">Приема отчета за изпълнение на бюджета на  Асоциацията по ВиК – Плевен за календарната </w:t>
      </w:r>
      <w:r w:rsidRPr="00F93AA4">
        <w:rPr>
          <w:rFonts w:ascii="Times New Roman" w:hAnsi="Times New Roman" w:cs="Times New Roman"/>
          <w:b/>
          <w:bCs/>
          <w:sz w:val="28"/>
          <w:szCs w:val="24"/>
        </w:rPr>
        <w:t>2022 г</w:t>
      </w:r>
      <w:r w:rsidRPr="00F93AA4">
        <w:rPr>
          <w:rFonts w:ascii="Times New Roman" w:hAnsi="Times New Roman" w:cs="Times New Roman"/>
          <w:sz w:val="28"/>
          <w:szCs w:val="24"/>
        </w:rPr>
        <w:t>.;</w:t>
      </w:r>
    </w:p>
    <w:p w14:paraId="660EF461" w14:textId="77777777" w:rsidR="00F93AA4" w:rsidRPr="00F93AA4" w:rsidRDefault="00F93AA4" w:rsidP="00F93AA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3A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Приема Бюджета на </w:t>
      </w:r>
      <w:r w:rsidRPr="00F93AA4">
        <w:rPr>
          <w:rFonts w:ascii="Times New Roman" w:hAnsi="Times New Roman" w:cs="Times New Roman"/>
          <w:sz w:val="28"/>
          <w:szCs w:val="24"/>
        </w:rPr>
        <w:t xml:space="preserve">Асоциацията по ВиК – Плевен за календарната </w:t>
      </w:r>
      <w:r w:rsidRPr="00F93AA4">
        <w:rPr>
          <w:rFonts w:ascii="Arial Rounded MT Bold" w:hAnsi="Arial Rounded MT Bold" w:cs="Times New Roman"/>
          <w:b/>
          <w:bCs/>
          <w:sz w:val="28"/>
          <w:szCs w:val="24"/>
        </w:rPr>
        <w:t xml:space="preserve">2023 </w:t>
      </w:r>
      <w:r w:rsidRPr="00F93AA4">
        <w:rPr>
          <w:rFonts w:ascii="Calibri" w:hAnsi="Calibri" w:cs="Calibri"/>
          <w:b/>
          <w:bCs/>
          <w:sz w:val="28"/>
          <w:szCs w:val="24"/>
        </w:rPr>
        <w:t>г</w:t>
      </w:r>
      <w:r w:rsidRPr="00F93AA4">
        <w:rPr>
          <w:rFonts w:ascii="Times New Roman" w:hAnsi="Times New Roman" w:cs="Times New Roman"/>
          <w:sz w:val="28"/>
          <w:szCs w:val="24"/>
        </w:rPr>
        <w:t>.;</w:t>
      </w:r>
    </w:p>
    <w:p w14:paraId="66C2201A" w14:textId="77777777" w:rsidR="00F93AA4" w:rsidRPr="00F93AA4" w:rsidRDefault="00F93AA4" w:rsidP="00F93AA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3A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Одобрява </w:t>
      </w:r>
      <w:r w:rsidRPr="00F93AA4">
        <w:rPr>
          <w:rFonts w:ascii="Times New Roman" w:hAnsi="Times New Roman" w:cs="Times New Roman"/>
          <w:sz w:val="28"/>
          <w:szCs w:val="24"/>
        </w:rPr>
        <w:t>„</w:t>
      </w:r>
      <w:r w:rsidRPr="00F93AA4">
        <w:rPr>
          <w:rFonts w:ascii="Times New Roman" w:hAnsi="Times New Roman" w:cs="Times New Roman"/>
          <w:b/>
          <w:bCs/>
          <w:sz w:val="28"/>
          <w:szCs w:val="24"/>
        </w:rPr>
        <w:t>Подробна инвестиционна програма за 2023 година</w:t>
      </w:r>
      <w:r w:rsidRPr="00F93AA4">
        <w:rPr>
          <w:rFonts w:ascii="Times New Roman" w:hAnsi="Times New Roman" w:cs="Times New Roman"/>
          <w:sz w:val="28"/>
          <w:szCs w:val="24"/>
        </w:rPr>
        <w:t xml:space="preserve">“ на </w:t>
      </w:r>
      <w:r w:rsidRPr="00F93AA4">
        <w:rPr>
          <w:rFonts w:ascii="Times New Roman" w:eastAsia="Times New Roman" w:hAnsi="Times New Roman" w:cs="Times New Roman"/>
          <w:sz w:val="28"/>
          <w:szCs w:val="28"/>
          <w:lang w:eastAsia="bg-BG"/>
        </w:rPr>
        <w:t>„Водоснабдяване и канализация“ ЕООД- гр. Плевен.</w:t>
      </w:r>
    </w:p>
    <w:p w14:paraId="405670BE" w14:textId="77777777" w:rsidR="00F93AA4" w:rsidRPr="00F93AA4" w:rsidRDefault="00F93AA4" w:rsidP="00F93AA4">
      <w:pPr>
        <w:pStyle w:val="a5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93AA4">
        <w:rPr>
          <w:rFonts w:ascii="Times New Roman" w:hAnsi="Times New Roman" w:cs="Times New Roman"/>
          <w:sz w:val="28"/>
          <w:szCs w:val="24"/>
        </w:rPr>
        <w:t xml:space="preserve">Общински съвет – Никопол определя Ахмед Мехмедов Ахмедов – зам. - кмет на Община Никопол за заместващ представител на Община Никопол в Общото събрание на Асоциацията по В и К на обособената територия, обслужвана от „В и К“ ЕООД – Плевен, което ще се състои на </w:t>
      </w:r>
      <w:r w:rsidRPr="00F93AA4">
        <w:rPr>
          <w:rFonts w:ascii="Times New Roman" w:hAnsi="Times New Roman" w:cs="Times New Roman"/>
          <w:b/>
          <w:sz w:val="28"/>
          <w:szCs w:val="24"/>
          <w:lang w:val="en-US"/>
        </w:rPr>
        <w:t>1</w:t>
      </w:r>
      <w:r w:rsidRPr="00F93AA4">
        <w:rPr>
          <w:rFonts w:ascii="Times New Roman" w:hAnsi="Times New Roman" w:cs="Times New Roman"/>
          <w:b/>
          <w:sz w:val="28"/>
          <w:szCs w:val="24"/>
        </w:rPr>
        <w:t>9.</w:t>
      </w:r>
      <w:r w:rsidRPr="00F93AA4">
        <w:rPr>
          <w:rFonts w:ascii="Times New Roman" w:hAnsi="Times New Roman" w:cs="Times New Roman"/>
          <w:b/>
          <w:sz w:val="28"/>
          <w:szCs w:val="24"/>
          <w:lang w:val="en-US"/>
        </w:rPr>
        <w:t>04</w:t>
      </w:r>
      <w:r w:rsidRPr="00F93AA4">
        <w:rPr>
          <w:rFonts w:ascii="Times New Roman" w:hAnsi="Times New Roman" w:cs="Times New Roman"/>
          <w:b/>
          <w:sz w:val="28"/>
          <w:szCs w:val="24"/>
        </w:rPr>
        <w:t>.2023</w:t>
      </w:r>
      <w:r w:rsidRPr="00F93AA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F93AA4">
        <w:rPr>
          <w:rFonts w:ascii="Times New Roman" w:hAnsi="Times New Roman" w:cs="Times New Roman"/>
          <w:b/>
          <w:sz w:val="28"/>
          <w:szCs w:val="24"/>
        </w:rPr>
        <w:t>г. от 10:</w:t>
      </w:r>
      <w:r w:rsidRPr="00F93AA4">
        <w:rPr>
          <w:rFonts w:ascii="Times New Roman" w:hAnsi="Times New Roman" w:cs="Times New Roman"/>
          <w:b/>
          <w:sz w:val="28"/>
          <w:szCs w:val="24"/>
          <w:lang w:val="en-US"/>
        </w:rPr>
        <w:t>3</w:t>
      </w:r>
      <w:r w:rsidRPr="00F93AA4">
        <w:rPr>
          <w:rFonts w:ascii="Times New Roman" w:hAnsi="Times New Roman" w:cs="Times New Roman"/>
          <w:b/>
          <w:sz w:val="28"/>
          <w:szCs w:val="24"/>
        </w:rPr>
        <w:t>0 ч</w:t>
      </w:r>
      <w:r w:rsidRPr="00F93AA4">
        <w:rPr>
          <w:rFonts w:ascii="Times New Roman" w:hAnsi="Times New Roman" w:cs="Times New Roman"/>
          <w:sz w:val="28"/>
          <w:szCs w:val="24"/>
        </w:rPr>
        <w:t xml:space="preserve">. или на </w:t>
      </w:r>
      <w:r w:rsidRPr="00F93AA4">
        <w:rPr>
          <w:rFonts w:ascii="Times New Roman" w:hAnsi="Times New Roman" w:cs="Times New Roman"/>
          <w:b/>
          <w:bCs/>
          <w:sz w:val="28"/>
          <w:szCs w:val="24"/>
        </w:rPr>
        <w:t>резервната дата 24.04.2023 г. от 10.30 часа.</w:t>
      </w:r>
    </w:p>
    <w:p w14:paraId="3343942C" w14:textId="77777777" w:rsidR="00161044" w:rsidRDefault="00161044" w:rsidP="001610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F2963E3" w14:textId="77777777" w:rsidR="00161044" w:rsidRDefault="00161044" w:rsidP="00161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5635DC7" w14:textId="77777777" w:rsidR="00AE6CC0" w:rsidRPr="00297F3C" w:rsidRDefault="00AE6CC0" w:rsidP="00161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5F71FD28" w14:textId="1336EA0F" w:rsidR="007D54F4" w:rsidRPr="007D54F4" w:rsidRDefault="007D54F4" w:rsidP="007D54F4">
      <w:pPr>
        <w:suppressAutoHyphens/>
        <w:autoSpaceDN w:val="0"/>
        <w:spacing w:after="0" w:line="240" w:lineRule="auto"/>
        <w:ind w:right="23" w:firstLine="708"/>
        <w:jc w:val="center"/>
        <w:textAlignment w:val="baseline"/>
        <w:rPr>
          <w:rFonts w:ascii="Calibri" w:eastAsia="Calibri" w:hAnsi="Calibri" w:cs="Times New Roman"/>
        </w:rPr>
      </w:pPr>
      <w:r w:rsidRPr="007D54F4">
        <w:rPr>
          <w:rFonts w:ascii="Times New Roman" w:eastAsia="Calibri" w:hAnsi="Times New Roman" w:cs="Times New Roman"/>
          <w:sz w:val="28"/>
          <w:szCs w:val="28"/>
        </w:rPr>
        <w:t>ГЛАСУВАЛИ  -1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D54F4">
        <w:rPr>
          <w:rFonts w:ascii="Times New Roman" w:eastAsia="Calibri" w:hAnsi="Times New Roman" w:cs="Times New Roman"/>
          <w:sz w:val="28"/>
          <w:szCs w:val="28"/>
        </w:rPr>
        <w:t xml:space="preserve"> СЪВЕТНИКА</w:t>
      </w:r>
    </w:p>
    <w:p w14:paraId="3309CEDC" w14:textId="61C2933B" w:rsidR="007D54F4" w:rsidRPr="007D54F4" w:rsidRDefault="007D54F4" w:rsidP="007D54F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</w:rPr>
      </w:pPr>
      <w:r w:rsidRPr="007D54F4">
        <w:rPr>
          <w:rFonts w:ascii="Times New Roman" w:eastAsia="Calibri" w:hAnsi="Times New Roman" w:cs="Times New Roman"/>
          <w:sz w:val="28"/>
          <w:szCs w:val="28"/>
        </w:rPr>
        <w:t>„ЗА“ –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D54F4">
        <w:rPr>
          <w:rFonts w:ascii="Times New Roman" w:eastAsia="Calibri" w:hAnsi="Times New Roman" w:cs="Times New Roman"/>
          <w:sz w:val="28"/>
          <w:szCs w:val="28"/>
        </w:rPr>
        <w:t xml:space="preserve"> СЪВЕТНИКА </w:t>
      </w:r>
      <w:r w:rsidRPr="007D54F4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7D5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Айгюн Али, </w:t>
      </w:r>
      <w:r w:rsidRPr="007D54F4">
        <w:rPr>
          <w:rFonts w:ascii="Times New Roman" w:eastAsia="Times New Roman" w:hAnsi="Times New Roman" w:cs="Times New Roman"/>
          <w:lang w:eastAsia="bg-BG"/>
        </w:rPr>
        <w:t>Айлян Пашала, Борислав Симеонов, Иван Павлов,  Красимир Халов, Красимир Гатев, Майдън Сакаджиев, Надка Божинова, Светослав Ангелов, Цветан Андреев, Яница Йорданова</w:t>
      </w:r>
      <w:r w:rsidRPr="007D5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</w:p>
    <w:p w14:paraId="1A5193E8" w14:textId="77777777" w:rsidR="007D54F4" w:rsidRPr="007D54F4" w:rsidRDefault="007D54F4" w:rsidP="007D54F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D54F4">
        <w:rPr>
          <w:rFonts w:ascii="Times New Roman" w:eastAsia="Calibri" w:hAnsi="Times New Roman" w:cs="Times New Roman"/>
          <w:sz w:val="28"/>
          <w:szCs w:val="28"/>
        </w:rPr>
        <w:t xml:space="preserve"> „ПРОТИВ“ – НЯМА</w:t>
      </w:r>
    </w:p>
    <w:p w14:paraId="46A3F7C8" w14:textId="77777777" w:rsidR="007D54F4" w:rsidRPr="007D54F4" w:rsidRDefault="007D54F4" w:rsidP="007D54F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7D54F4">
        <w:rPr>
          <w:rFonts w:ascii="Times New Roman" w:eastAsia="Calibri" w:hAnsi="Times New Roman" w:cs="Times New Roman"/>
          <w:sz w:val="28"/>
          <w:szCs w:val="28"/>
        </w:rPr>
        <w:t>„ВЪЗДЪРЖАЛИ СЕ“ – НЯМА</w:t>
      </w:r>
      <w:r w:rsidRPr="007D54F4">
        <w:rPr>
          <w:rFonts w:ascii="Times New Roman" w:eastAsia="Times New Roman" w:hAnsi="Times New Roman" w:cs="Times New Roman"/>
          <w:lang w:eastAsia="bg-BG"/>
        </w:rPr>
        <w:t xml:space="preserve"> </w:t>
      </w:r>
    </w:p>
    <w:p w14:paraId="71E53E47" w14:textId="77777777" w:rsidR="00161044" w:rsidRDefault="00161044" w:rsidP="00161044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14:paraId="7E51D710" w14:textId="77777777" w:rsidR="00161044" w:rsidRDefault="00161044" w:rsidP="00161044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14:paraId="2AAA554C" w14:textId="77777777" w:rsidR="00AE6CC0" w:rsidRPr="00C54990" w:rsidRDefault="00AE6CC0" w:rsidP="00161044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14:paraId="624352DE" w14:textId="77777777" w:rsidR="00161044" w:rsidRPr="00C54990" w:rsidRDefault="00161044" w:rsidP="001610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C54990">
        <w:rPr>
          <w:rFonts w:ascii="Times New Roman" w:eastAsia="Calibri" w:hAnsi="Times New Roman" w:cs="Times New Roman"/>
          <w:b/>
          <w:sz w:val="28"/>
          <w:szCs w:val="28"/>
        </w:rPr>
        <w:t>ПО ВТОРА ТОЧКА ОТ ДНЕВНИЯ РЕД</w:t>
      </w:r>
    </w:p>
    <w:p w14:paraId="4BCEFFCB" w14:textId="77777777" w:rsidR="00161044" w:rsidRPr="00C54990" w:rsidRDefault="00161044" w:rsidP="001610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37E3DD" w14:textId="77777777" w:rsidR="00161044" w:rsidRPr="00C54990" w:rsidRDefault="00161044" w:rsidP="00161044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14:paraId="7E2D7C4F" w14:textId="42095ED0" w:rsidR="00161044" w:rsidRDefault="008F76C9" w:rsidP="001610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Отношение взеха:</w:t>
      </w:r>
    </w:p>
    <w:p w14:paraId="69BB3307" w14:textId="30E39773" w:rsidR="008F76C9" w:rsidRDefault="008F76C9" w:rsidP="008F76C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F76C9">
        <w:rPr>
          <w:rFonts w:ascii="Times New Roman" w:eastAsia="Calibri" w:hAnsi="Times New Roman" w:cs="Times New Roman"/>
          <w:sz w:val="28"/>
          <w:szCs w:val="28"/>
          <w:u w:val="single"/>
        </w:rPr>
        <w:t>Кр.Гатев</w:t>
      </w:r>
      <w:r>
        <w:rPr>
          <w:rFonts w:ascii="Times New Roman" w:eastAsia="Calibri" w:hAnsi="Times New Roman" w:cs="Times New Roman"/>
          <w:sz w:val="28"/>
          <w:szCs w:val="28"/>
        </w:rPr>
        <w:t>: На някои улици в с. Въбел не свети уличното осветление и хората ме спират преди сесия да ми кажат това. Не можем да делим хората на гласували и негласували, трябва да се предприеме нещо.</w:t>
      </w:r>
    </w:p>
    <w:p w14:paraId="7C3A87A4" w14:textId="65F13D03" w:rsidR="008F76C9" w:rsidRDefault="008F76C9" w:rsidP="008F76C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F76C9">
        <w:rPr>
          <w:rFonts w:ascii="Times New Roman" w:eastAsia="Calibri" w:hAnsi="Times New Roman" w:cs="Times New Roman"/>
          <w:sz w:val="28"/>
          <w:szCs w:val="28"/>
          <w:u w:val="single"/>
        </w:rPr>
        <w:t>М.Сакаджиев</w:t>
      </w:r>
      <w:r>
        <w:rPr>
          <w:rFonts w:ascii="Times New Roman" w:eastAsia="Calibri" w:hAnsi="Times New Roman" w:cs="Times New Roman"/>
          <w:sz w:val="28"/>
          <w:szCs w:val="28"/>
        </w:rPr>
        <w:t>: Това зависи и от кмета на населеното място.</w:t>
      </w:r>
    </w:p>
    <w:p w14:paraId="11098E43" w14:textId="7B750CD0" w:rsidR="008F76C9" w:rsidRDefault="008F76C9" w:rsidP="008F76C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F76C9">
        <w:rPr>
          <w:rFonts w:ascii="Times New Roman" w:eastAsia="Calibri" w:hAnsi="Times New Roman" w:cs="Times New Roman"/>
          <w:sz w:val="28"/>
          <w:szCs w:val="28"/>
          <w:u w:val="single"/>
        </w:rPr>
        <w:t>Н.Божинова</w:t>
      </w:r>
      <w:r>
        <w:rPr>
          <w:rFonts w:ascii="Times New Roman" w:eastAsia="Calibri" w:hAnsi="Times New Roman" w:cs="Times New Roman"/>
          <w:sz w:val="28"/>
          <w:szCs w:val="28"/>
        </w:rPr>
        <w:t>: Аз искам да помоля колегите, да направим дарение кой колкото желае, за едно момченце на 7 години от с. Новачене. На това дете трябва да се направи операция на стойност 50 хил. лв. Ние за украинци събирахме и з</w:t>
      </w:r>
      <w:r w:rsidR="00916CEC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метресенията, а това дете е от нашата община. Нека помогнем.</w:t>
      </w:r>
    </w:p>
    <w:p w14:paraId="4746B55A" w14:textId="0EC0DB14" w:rsidR="008F76C9" w:rsidRPr="00C54990" w:rsidRDefault="008F76C9" w:rsidP="008F76C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F76C9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Цв.Андреев</w:t>
      </w:r>
      <w:r>
        <w:rPr>
          <w:rFonts w:ascii="Times New Roman" w:eastAsia="Calibri" w:hAnsi="Times New Roman" w:cs="Times New Roman"/>
          <w:sz w:val="28"/>
          <w:szCs w:val="28"/>
        </w:rPr>
        <w:t>: Аз предлагам да говорим с кмета и финансиста</w:t>
      </w:r>
      <w:r w:rsidR="005D77B6">
        <w:rPr>
          <w:rFonts w:ascii="Times New Roman" w:eastAsia="Calibri" w:hAnsi="Times New Roman" w:cs="Times New Roman"/>
          <w:sz w:val="28"/>
          <w:szCs w:val="28"/>
        </w:rPr>
        <w:t xml:space="preserve"> на общината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за тези пари от бюджета, които са за такива цели и дали </w:t>
      </w:r>
      <w:r w:rsidR="00916CEC">
        <w:rPr>
          <w:rFonts w:ascii="Times New Roman" w:eastAsia="Calibri" w:hAnsi="Times New Roman" w:cs="Times New Roman"/>
          <w:sz w:val="28"/>
          <w:szCs w:val="28"/>
        </w:rPr>
        <w:t>могат да се отделят някакви средства</w:t>
      </w:r>
      <w:r w:rsidR="00AE6CC0">
        <w:rPr>
          <w:rFonts w:ascii="Times New Roman" w:eastAsia="Calibri" w:hAnsi="Times New Roman" w:cs="Times New Roman"/>
          <w:sz w:val="28"/>
          <w:szCs w:val="28"/>
        </w:rPr>
        <w:t xml:space="preserve"> и да ги гласуваме на заседание на Общински съвет.</w:t>
      </w:r>
    </w:p>
    <w:p w14:paraId="3206D989" w14:textId="67FFFF11" w:rsidR="00161044" w:rsidRPr="00C54990" w:rsidRDefault="00161044" w:rsidP="001610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C54990">
        <w:rPr>
          <w:rFonts w:ascii="Times New Roman" w:eastAsia="Calibri" w:hAnsi="Times New Roman" w:cs="Times New Roman"/>
          <w:sz w:val="28"/>
          <w:szCs w:val="28"/>
        </w:rPr>
        <w:t xml:space="preserve">Колеги,  поради изчерпване на дневния ред, закривам днешното </w:t>
      </w:r>
      <w:r>
        <w:rPr>
          <w:rFonts w:ascii="Times New Roman" w:eastAsia="Calibri" w:hAnsi="Times New Roman" w:cs="Times New Roman"/>
          <w:sz w:val="28"/>
          <w:szCs w:val="28"/>
        </w:rPr>
        <w:t>петдесет и трето</w:t>
      </w:r>
      <w:r w:rsidRPr="00C54990">
        <w:rPr>
          <w:rFonts w:ascii="Times New Roman" w:eastAsia="Calibri" w:hAnsi="Times New Roman" w:cs="Times New Roman"/>
          <w:sz w:val="28"/>
          <w:szCs w:val="28"/>
        </w:rPr>
        <w:t xml:space="preserve"> заседание на Общински съвет – Никопол.</w:t>
      </w:r>
    </w:p>
    <w:p w14:paraId="4BD439E8" w14:textId="2CAB767F" w:rsidR="00161044" w:rsidRPr="00C54990" w:rsidRDefault="00161044" w:rsidP="001610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54990">
        <w:rPr>
          <w:rFonts w:ascii="Times New Roman" w:eastAsia="Calibri" w:hAnsi="Times New Roman" w:cs="Times New Roman"/>
          <w:sz w:val="28"/>
          <w:szCs w:val="28"/>
        </w:rPr>
        <w:t>Заседанието приключи в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5499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D76B7">
        <w:rPr>
          <w:rFonts w:ascii="Times New Roman" w:eastAsia="Calibri" w:hAnsi="Times New Roman" w:cs="Times New Roman"/>
          <w:sz w:val="28"/>
          <w:szCs w:val="28"/>
        </w:rPr>
        <w:t>4</w:t>
      </w:r>
      <w:r w:rsidRPr="00C54990">
        <w:rPr>
          <w:rFonts w:ascii="Times New Roman" w:eastAsia="Calibri" w:hAnsi="Times New Roman" w:cs="Times New Roman"/>
          <w:sz w:val="28"/>
          <w:szCs w:val="28"/>
        </w:rPr>
        <w:t xml:space="preserve"> часа.</w:t>
      </w:r>
    </w:p>
    <w:p w14:paraId="27BE4AA8" w14:textId="77777777" w:rsidR="00161044" w:rsidRPr="00C54990" w:rsidRDefault="00161044" w:rsidP="0016104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A42CC8C" w14:textId="77777777" w:rsidR="00161044" w:rsidRPr="00C54990" w:rsidRDefault="00161044" w:rsidP="0016104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7FADF591" w14:textId="77777777" w:rsidR="00161044" w:rsidRPr="00C54990" w:rsidRDefault="00161044" w:rsidP="0016104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FB2AC4B" w14:textId="77777777" w:rsidR="00161044" w:rsidRPr="00C54990" w:rsidRDefault="00161044" w:rsidP="0016104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4889363" w14:textId="77777777" w:rsidR="00161044" w:rsidRPr="00C54990" w:rsidRDefault="00161044" w:rsidP="00161044">
      <w:pPr>
        <w:suppressAutoHyphens/>
        <w:autoSpaceDN w:val="0"/>
        <w:spacing w:after="0" w:line="240" w:lineRule="auto"/>
        <w:ind w:firstLine="708"/>
        <w:textAlignment w:val="baseline"/>
        <w:rPr>
          <w:rFonts w:ascii="Calibri" w:eastAsia="Calibri" w:hAnsi="Calibri" w:cs="Times New Roman"/>
        </w:rPr>
      </w:pPr>
      <w:r w:rsidRPr="00C54990">
        <w:rPr>
          <w:rFonts w:ascii="Times New Roman" w:eastAsia="Calibri" w:hAnsi="Times New Roman" w:cs="Times New Roman"/>
          <w:b/>
          <w:sz w:val="28"/>
          <w:szCs w:val="28"/>
        </w:rPr>
        <w:t>ПРЕДСЕДАТЕЛ ОбС:  /п/</w:t>
      </w:r>
    </w:p>
    <w:p w14:paraId="568B0425" w14:textId="77777777" w:rsidR="00161044" w:rsidRPr="00C54990" w:rsidRDefault="00161044" w:rsidP="00161044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54990">
        <w:rPr>
          <w:rFonts w:ascii="Times New Roman" w:eastAsia="Calibri" w:hAnsi="Times New Roman" w:cs="Times New Roman"/>
          <w:sz w:val="28"/>
          <w:szCs w:val="28"/>
        </w:rPr>
        <w:tab/>
      </w:r>
      <w:r w:rsidRPr="00C54990">
        <w:rPr>
          <w:rFonts w:ascii="Times New Roman" w:eastAsia="Calibri" w:hAnsi="Times New Roman" w:cs="Times New Roman"/>
          <w:sz w:val="28"/>
          <w:szCs w:val="28"/>
        </w:rPr>
        <w:tab/>
      </w:r>
      <w:r w:rsidRPr="00C54990">
        <w:rPr>
          <w:rFonts w:ascii="Times New Roman" w:eastAsia="Calibri" w:hAnsi="Times New Roman" w:cs="Times New Roman"/>
          <w:sz w:val="28"/>
          <w:szCs w:val="28"/>
        </w:rPr>
        <w:tab/>
        <w:t xml:space="preserve">         /Цветан Андреев/</w:t>
      </w:r>
    </w:p>
    <w:p w14:paraId="2E2AEEB6" w14:textId="77777777" w:rsidR="00161044" w:rsidRPr="00C54990" w:rsidRDefault="00161044" w:rsidP="00161044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0148BD7" w14:textId="77777777" w:rsidR="00161044" w:rsidRPr="00C54990" w:rsidRDefault="00161044" w:rsidP="0016104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6F459B22" w14:textId="77777777" w:rsidR="00161044" w:rsidRPr="00C54990" w:rsidRDefault="00161044" w:rsidP="0016104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5C5D53FF" w14:textId="77777777" w:rsidR="00161044" w:rsidRPr="00C54990" w:rsidRDefault="00161044" w:rsidP="0016104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36C462A" w14:textId="77777777" w:rsidR="00161044" w:rsidRPr="00C54990" w:rsidRDefault="00161044" w:rsidP="00161044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C54990">
        <w:rPr>
          <w:rFonts w:ascii="Times New Roman" w:eastAsia="Calibri" w:hAnsi="Times New Roman" w:cs="Times New Roman"/>
          <w:b/>
          <w:sz w:val="28"/>
          <w:szCs w:val="28"/>
        </w:rPr>
        <w:t>ЗАМ.ПРЕДСЕДАТЕЛ ОбС:  /п/</w:t>
      </w:r>
    </w:p>
    <w:p w14:paraId="6BCC7BA4" w14:textId="77777777" w:rsidR="00161044" w:rsidRPr="00C54990" w:rsidRDefault="00161044" w:rsidP="00161044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54990">
        <w:rPr>
          <w:rFonts w:ascii="Times New Roman" w:eastAsia="Calibri" w:hAnsi="Times New Roman" w:cs="Times New Roman"/>
          <w:sz w:val="28"/>
          <w:szCs w:val="28"/>
        </w:rPr>
        <w:tab/>
      </w:r>
      <w:r w:rsidRPr="00C54990">
        <w:rPr>
          <w:rFonts w:ascii="Times New Roman" w:eastAsia="Calibri" w:hAnsi="Times New Roman" w:cs="Times New Roman"/>
          <w:sz w:val="28"/>
          <w:szCs w:val="28"/>
        </w:rPr>
        <w:tab/>
      </w:r>
      <w:r w:rsidRPr="00C5499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/Майдън Сакаджиев/</w:t>
      </w:r>
    </w:p>
    <w:p w14:paraId="1EB0403C" w14:textId="77777777" w:rsidR="00161044" w:rsidRPr="00C54990" w:rsidRDefault="00161044" w:rsidP="0016104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6A9D08CC" w14:textId="77777777" w:rsidR="00161044" w:rsidRPr="00C54990" w:rsidRDefault="00161044" w:rsidP="0016104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2567737F" w14:textId="77777777" w:rsidR="00161044" w:rsidRPr="00C54990" w:rsidRDefault="00161044" w:rsidP="0016104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CC68C82" w14:textId="77777777" w:rsidR="00161044" w:rsidRPr="00C54990" w:rsidRDefault="00161044" w:rsidP="0016104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380901A3" w14:textId="77777777" w:rsidR="00161044" w:rsidRPr="00C54990" w:rsidRDefault="00161044" w:rsidP="00161044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C54990">
        <w:rPr>
          <w:rFonts w:ascii="Times New Roman" w:eastAsia="Calibri" w:hAnsi="Times New Roman" w:cs="Times New Roman"/>
          <w:b/>
          <w:sz w:val="28"/>
          <w:szCs w:val="28"/>
        </w:rPr>
        <w:t>ПРОТОКОЛЧИК:  /п/</w:t>
      </w:r>
    </w:p>
    <w:p w14:paraId="4C909CB6" w14:textId="77777777" w:rsidR="00161044" w:rsidRPr="00297F3C" w:rsidRDefault="00161044" w:rsidP="00161044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54990">
        <w:rPr>
          <w:rFonts w:ascii="Times New Roman" w:eastAsia="Calibri" w:hAnsi="Times New Roman" w:cs="Times New Roman"/>
          <w:sz w:val="28"/>
          <w:szCs w:val="28"/>
        </w:rPr>
        <w:tab/>
      </w:r>
      <w:r w:rsidRPr="00C54990">
        <w:rPr>
          <w:rFonts w:ascii="Times New Roman" w:eastAsia="Calibri" w:hAnsi="Times New Roman" w:cs="Times New Roman"/>
          <w:sz w:val="28"/>
          <w:szCs w:val="28"/>
        </w:rPr>
        <w:tab/>
      </w:r>
      <w:r w:rsidRPr="00C54990">
        <w:rPr>
          <w:rFonts w:ascii="Times New Roman" w:eastAsia="Calibri" w:hAnsi="Times New Roman" w:cs="Times New Roman"/>
          <w:sz w:val="28"/>
          <w:szCs w:val="28"/>
        </w:rPr>
        <w:tab/>
        <w:t xml:space="preserve">  /Ралица Александрова/</w:t>
      </w:r>
    </w:p>
    <w:sectPr w:rsidR="00161044" w:rsidRPr="00297F3C" w:rsidSect="00AE6CC0">
      <w:footerReference w:type="default" r:id="rId7"/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3220" w14:textId="77777777" w:rsidR="00A11231" w:rsidRDefault="00A11231">
      <w:pPr>
        <w:spacing w:after="0" w:line="240" w:lineRule="auto"/>
      </w:pPr>
      <w:r>
        <w:separator/>
      </w:r>
    </w:p>
  </w:endnote>
  <w:endnote w:type="continuationSeparator" w:id="0">
    <w:p w14:paraId="5EE108A5" w14:textId="77777777" w:rsidR="00A11231" w:rsidRDefault="00A1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642810"/>
      <w:docPartObj>
        <w:docPartGallery w:val="Page Numbers (Bottom of Page)"/>
        <w:docPartUnique/>
      </w:docPartObj>
    </w:sdtPr>
    <w:sdtContent>
      <w:p w14:paraId="717EAC00" w14:textId="77777777" w:rsidR="00C52158" w:rsidRDefault="000000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996DF8" w14:textId="77777777" w:rsidR="00C52158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95F4" w14:textId="77777777" w:rsidR="00A11231" w:rsidRDefault="00A11231">
      <w:pPr>
        <w:spacing w:after="0" w:line="240" w:lineRule="auto"/>
      </w:pPr>
      <w:r>
        <w:separator/>
      </w:r>
    </w:p>
  </w:footnote>
  <w:footnote w:type="continuationSeparator" w:id="0">
    <w:p w14:paraId="4DD3CDBA" w14:textId="77777777" w:rsidR="00A11231" w:rsidRDefault="00A11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07912"/>
    <w:multiLevelType w:val="hybridMultilevel"/>
    <w:tmpl w:val="2CBA2CAA"/>
    <w:lvl w:ilvl="0" w:tplc="CF848F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205C9"/>
    <w:multiLevelType w:val="hybridMultilevel"/>
    <w:tmpl w:val="14E4DA9A"/>
    <w:lvl w:ilvl="0" w:tplc="F0C67D5E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B536655"/>
    <w:multiLevelType w:val="hybridMultilevel"/>
    <w:tmpl w:val="577811EA"/>
    <w:lvl w:ilvl="0" w:tplc="0402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8762803">
    <w:abstractNumId w:val="1"/>
  </w:num>
  <w:num w:numId="2" w16cid:durableId="1926837869">
    <w:abstractNumId w:val="2"/>
  </w:num>
  <w:num w:numId="3" w16cid:durableId="87373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44"/>
    <w:rsid w:val="00004028"/>
    <w:rsid w:val="00146BAF"/>
    <w:rsid w:val="00161044"/>
    <w:rsid w:val="004637A6"/>
    <w:rsid w:val="005D77B6"/>
    <w:rsid w:val="007D54F4"/>
    <w:rsid w:val="007D76B7"/>
    <w:rsid w:val="008F76C9"/>
    <w:rsid w:val="00916CEC"/>
    <w:rsid w:val="009B10F1"/>
    <w:rsid w:val="00A11231"/>
    <w:rsid w:val="00AE6CC0"/>
    <w:rsid w:val="00AF1519"/>
    <w:rsid w:val="00C26288"/>
    <w:rsid w:val="00C65DFC"/>
    <w:rsid w:val="00E20681"/>
    <w:rsid w:val="00F5034D"/>
    <w:rsid w:val="00F93AA4"/>
    <w:rsid w:val="00F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B179"/>
  <w15:chartTrackingRefBased/>
  <w15:docId w15:val="{15061611-24A9-46DE-B740-0A144932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04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6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61044"/>
    <w:rPr>
      <w:kern w:val="0"/>
      <w14:ligatures w14:val="none"/>
    </w:rPr>
  </w:style>
  <w:style w:type="paragraph" w:styleId="a5">
    <w:name w:val="List Paragraph"/>
    <w:basedOn w:val="a"/>
    <w:uiPriority w:val="34"/>
    <w:qFormat/>
    <w:rsid w:val="00F93AA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15</cp:revision>
  <cp:lastPrinted>2023-04-19T07:50:00Z</cp:lastPrinted>
  <dcterms:created xsi:type="dcterms:W3CDTF">2023-04-12T12:51:00Z</dcterms:created>
  <dcterms:modified xsi:type="dcterms:W3CDTF">2023-04-19T07:52:00Z</dcterms:modified>
</cp:coreProperties>
</file>