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Pr="0040379B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40379B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40379B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Описание на имота</w:t>
            </w:r>
          </w:p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Подпис</w:t>
            </w: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lastRenderedPageBreak/>
        <w:t xml:space="preserve">За </w:t>
      </w:r>
      <w:proofErr w:type="spellStart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40379B" w:rsidRPr="003D5229" w:rsidRDefault="0040379B" w:rsidP="003D52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D5229">
        <w:rPr>
          <w:rFonts w:ascii="Times New Roman" w:hAnsi="Times New Roman"/>
          <w:b/>
          <w:sz w:val="24"/>
          <w:szCs w:val="24"/>
          <w:lang w:val="bg-BG"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40379B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40379B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ОПРР </w:t>
      </w:r>
      <w:r w:rsidRPr="0040379B">
        <w:rPr>
          <w:rFonts w:ascii="Times New Roman" w:hAnsi="Times New Roman"/>
          <w:sz w:val="24"/>
          <w:szCs w:val="24"/>
          <w:lang w:val="bg-BG"/>
        </w:rPr>
        <w:lastRenderedPageBreak/>
        <w:t xml:space="preserve">2014-2020 г.,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b/>
          <w:sz w:val="24"/>
          <w:szCs w:val="24"/>
          <w:lang w:val="bg-BG"/>
        </w:rPr>
        <w:t>: …………………………………………………………………………………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Председател на УС/Управител: 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40379B" w:rsidRPr="0040379B" w:rsidRDefault="0040379B" w:rsidP="0040379B">
      <w:pPr>
        <w:rPr>
          <w:lang w:val="bg-BG"/>
        </w:rPr>
      </w:pPr>
    </w:p>
    <w:p w:rsidR="002458EE" w:rsidRPr="0040379B" w:rsidRDefault="002458EE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sectPr w:rsidR="002458EE" w:rsidRPr="004037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9B" w:rsidRDefault="0061769B" w:rsidP="00856C69">
      <w:pPr>
        <w:spacing w:after="0" w:line="240" w:lineRule="auto"/>
      </w:pPr>
      <w:r>
        <w:separator/>
      </w:r>
    </w:p>
  </w:endnote>
  <w:endnote w:type="continuationSeparator" w:id="0">
    <w:p w:rsidR="0061769B" w:rsidRDefault="0061769B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CD61FF" w:rsidRPr="00BF57DE" w:rsidRDefault="00CD61FF" w:rsidP="00CD61F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</w:t>
        </w:r>
        <w:r w:rsidR="001352A2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1352A2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1352A2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>-</w:t>
        </w:r>
        <w:r w:rsidR="001352A2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16702C" w:rsidRPr="0016702C">
          <w:rPr>
            <w:rFonts w:ascii="Times New Roman" w:hAnsi="Times New Roman" w:cstheme="minorBidi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9B" w:rsidRDefault="0061769B" w:rsidP="00856C69">
      <w:pPr>
        <w:spacing w:after="0" w:line="240" w:lineRule="auto"/>
      </w:pPr>
      <w:r>
        <w:separator/>
      </w:r>
    </w:p>
  </w:footnote>
  <w:footnote w:type="continuationSeparator" w:id="0">
    <w:p w:rsidR="0061769B" w:rsidRDefault="0061769B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</w:pPr>
    <w:r w:rsidRPr="0010587A">
      <w:rPr>
        <w:noProof/>
        <w:lang w:val="bg-BG" w:eastAsia="ja-JP"/>
      </w:rPr>
      <w:drawing>
        <wp:inline distT="0" distB="0" distL="0" distR="0" wp14:anchorId="56EE2601" wp14:editId="0934D04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 w:eastAsia="ja-JP"/>
      </w:rPr>
      <w:drawing>
        <wp:inline distT="0" distB="0" distL="0" distR="0" wp14:anchorId="4A27C0EF" wp14:editId="72217C0B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DE713A">
      <w:rPr>
        <w:i/>
        <w:lang w:val="bg-BG"/>
      </w:rPr>
      <w:t>5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52A2"/>
    <w:rsid w:val="001473A0"/>
    <w:rsid w:val="0015346F"/>
    <w:rsid w:val="0015420F"/>
    <w:rsid w:val="0016702C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5229"/>
    <w:rsid w:val="003F477A"/>
    <w:rsid w:val="0040075F"/>
    <w:rsid w:val="0040379B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784"/>
    <w:rsid w:val="005F38C6"/>
    <w:rsid w:val="0060313A"/>
    <w:rsid w:val="00604EC5"/>
    <w:rsid w:val="0061769B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6F4C90"/>
    <w:rsid w:val="006F5B89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06802"/>
    <w:rsid w:val="00C10331"/>
    <w:rsid w:val="00C20E12"/>
    <w:rsid w:val="00C21E36"/>
    <w:rsid w:val="00C26FF8"/>
    <w:rsid w:val="00C46BFE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D61FF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E713A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0596-C427-4D85-B068-2D7B91F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28</cp:revision>
  <dcterms:created xsi:type="dcterms:W3CDTF">2015-06-08T13:59:00Z</dcterms:created>
  <dcterms:modified xsi:type="dcterms:W3CDTF">2019-08-14T08:30:00Z</dcterms:modified>
</cp:coreProperties>
</file>