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tblPr>
      <w:tblGrid>
        <w:gridCol w:w="4253"/>
        <w:gridCol w:w="5414"/>
      </w:tblGrid>
      <w:tr w:rsidR="00446BD0" w:rsidTr="005D1DE1">
        <w:tc>
          <w:tcPr>
            <w:tcW w:w="4253" w:type="dxa"/>
            <w:vAlign w:val="center"/>
          </w:tcPr>
          <w:p w:rsidR="00446BD0" w:rsidRDefault="005A6A15">
            <w:pPr>
              <w:rPr>
                <w:lang w:val="en-US"/>
              </w:rPr>
            </w:pPr>
            <w:r>
              <w:rPr>
                <w:noProof/>
                <w:lang w:eastAsia="bg-BG"/>
              </w:rPr>
              <w:drawing>
                <wp:inline distT="0" distB="0" distL="0" distR="0">
                  <wp:extent cx="2216651" cy="8832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P.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16651" cy="883285"/>
                          </a:xfrm>
                          <a:prstGeom prst="rect">
                            <a:avLst/>
                          </a:prstGeom>
                        </pic:spPr>
                      </pic:pic>
                    </a:graphicData>
                  </a:graphic>
                </wp:inline>
              </w:drawing>
            </w:r>
          </w:p>
        </w:tc>
        <w:tc>
          <w:tcPr>
            <w:tcW w:w="5414" w:type="dxa"/>
            <w:vAlign w:val="bottom"/>
          </w:tcPr>
          <w:p w:rsidR="00446BD0" w:rsidRPr="00EB27F3" w:rsidRDefault="005A6A15">
            <w:pPr>
              <w:jc w:val="left"/>
              <w:rPr>
                <w:b/>
                <w:lang w:val="en-US"/>
              </w:rPr>
            </w:pPr>
            <w:r w:rsidRPr="00EB27F3">
              <w:rPr>
                <w:b/>
              </w:rPr>
              <w:t xml:space="preserve">Адрес: </w:t>
            </w:r>
            <w:r w:rsidR="005D1DE1" w:rsidRPr="00EB27F3">
              <w:rPr>
                <w:b/>
              </w:rPr>
              <w:t>гр. София, бул. „Княгиня Мария Луиза”№100</w:t>
            </w:r>
          </w:p>
          <w:p w:rsidR="00446BD0" w:rsidRPr="00EB27F3" w:rsidRDefault="005D1DE1">
            <w:pPr>
              <w:jc w:val="left"/>
              <w:rPr>
                <w:b/>
              </w:rPr>
            </w:pPr>
            <w:r w:rsidRPr="00EB27F3">
              <w:rPr>
                <w:b/>
              </w:rPr>
              <w:t>Тел.: +359 898 617 897</w:t>
            </w:r>
          </w:p>
          <w:p w:rsidR="00446BD0" w:rsidRPr="00EB27F3" w:rsidRDefault="005A6A15" w:rsidP="005D1DE1">
            <w:pPr>
              <w:jc w:val="left"/>
              <w:rPr>
                <w:b/>
                <w:lang w:val="en-US"/>
              </w:rPr>
            </w:pPr>
            <w:r w:rsidRPr="00EB27F3">
              <w:rPr>
                <w:b/>
                <w:lang w:val="en-US"/>
              </w:rPr>
              <w:t xml:space="preserve">Email: </w:t>
            </w:r>
            <w:r w:rsidR="005D1DE1" w:rsidRPr="00EB27F3">
              <w:rPr>
                <w:b/>
                <w:lang w:val="en-US"/>
              </w:rPr>
              <w:t>kap.bg@abv.bg</w:t>
            </w:r>
          </w:p>
        </w:tc>
      </w:tr>
    </w:tbl>
    <w:p w:rsidR="00446BD0" w:rsidRDefault="00446BD0"/>
    <w:p w:rsidR="00446BD0" w:rsidRDefault="00446BD0"/>
    <w:tbl>
      <w:tblPr>
        <w:tblStyle w:val="a9"/>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gridCol w:w="5953"/>
      </w:tblGrid>
      <w:tr w:rsidR="00EC351F" w:rsidRPr="00923CD6" w:rsidTr="00256499">
        <w:tc>
          <w:tcPr>
            <w:tcW w:w="3828" w:type="dxa"/>
          </w:tcPr>
          <w:p w:rsidR="00EC351F" w:rsidRPr="00821653" w:rsidRDefault="00EC351F" w:rsidP="003D2B48">
            <w:pPr>
              <w:rPr>
                <w:rFonts w:ascii="Times New Roman" w:hAnsi="Times New Roman" w:cs="Times New Roman"/>
                <w:i/>
                <w:sz w:val="24"/>
                <w:szCs w:val="24"/>
              </w:rPr>
            </w:pPr>
            <w:r w:rsidRPr="00821653">
              <w:rPr>
                <w:rFonts w:ascii="Times New Roman" w:hAnsi="Times New Roman" w:cs="Times New Roman"/>
                <w:i/>
                <w:sz w:val="24"/>
                <w:szCs w:val="24"/>
              </w:rPr>
              <w:t>Изх. № 00</w:t>
            </w:r>
            <w:r>
              <w:rPr>
                <w:rFonts w:ascii="Times New Roman" w:hAnsi="Times New Roman" w:cs="Times New Roman"/>
                <w:i/>
                <w:sz w:val="24"/>
                <w:szCs w:val="24"/>
              </w:rPr>
              <w:t>1</w:t>
            </w:r>
            <w:r w:rsidRPr="00821653">
              <w:rPr>
                <w:rFonts w:ascii="Times New Roman" w:hAnsi="Times New Roman" w:cs="Times New Roman"/>
                <w:i/>
                <w:sz w:val="24"/>
                <w:szCs w:val="24"/>
              </w:rPr>
              <w:t>/</w:t>
            </w:r>
            <w:r>
              <w:rPr>
                <w:rFonts w:ascii="Times New Roman" w:hAnsi="Times New Roman" w:cs="Times New Roman"/>
                <w:i/>
                <w:sz w:val="24"/>
                <w:szCs w:val="24"/>
              </w:rPr>
              <w:t>06</w:t>
            </w:r>
            <w:r w:rsidRPr="00821653">
              <w:rPr>
                <w:rFonts w:ascii="Times New Roman" w:hAnsi="Times New Roman" w:cs="Times New Roman"/>
                <w:i/>
                <w:sz w:val="24"/>
                <w:szCs w:val="24"/>
              </w:rPr>
              <w:t>.</w:t>
            </w:r>
            <w:r>
              <w:rPr>
                <w:rFonts w:ascii="Times New Roman" w:hAnsi="Times New Roman" w:cs="Times New Roman"/>
                <w:i/>
                <w:sz w:val="24"/>
                <w:szCs w:val="24"/>
              </w:rPr>
              <w:t>01</w:t>
            </w:r>
            <w:r w:rsidRPr="00821653">
              <w:rPr>
                <w:rFonts w:ascii="Times New Roman" w:hAnsi="Times New Roman" w:cs="Times New Roman"/>
                <w:i/>
                <w:sz w:val="24"/>
                <w:szCs w:val="24"/>
              </w:rPr>
              <w:t>.20</w:t>
            </w:r>
            <w:r>
              <w:rPr>
                <w:rFonts w:ascii="Times New Roman" w:hAnsi="Times New Roman" w:cs="Times New Roman"/>
                <w:i/>
                <w:sz w:val="24"/>
                <w:szCs w:val="24"/>
              </w:rPr>
              <w:t>20</w:t>
            </w:r>
            <w:r w:rsidRPr="00821653">
              <w:rPr>
                <w:rFonts w:ascii="Times New Roman" w:hAnsi="Times New Roman" w:cs="Times New Roman"/>
                <w:i/>
                <w:sz w:val="24"/>
                <w:szCs w:val="24"/>
              </w:rPr>
              <w:t xml:space="preserve"> г.</w:t>
            </w:r>
            <w:r>
              <w:rPr>
                <w:rFonts w:ascii="Times New Roman" w:hAnsi="Times New Roman" w:cs="Times New Roman"/>
                <w:i/>
                <w:sz w:val="24"/>
                <w:szCs w:val="24"/>
              </w:rPr>
              <w:t xml:space="preserve"> </w:t>
            </w:r>
          </w:p>
        </w:tc>
        <w:tc>
          <w:tcPr>
            <w:tcW w:w="5953" w:type="dxa"/>
            <w:tcMar>
              <w:left w:w="28" w:type="dxa"/>
              <w:right w:w="28" w:type="dxa"/>
            </w:tcMar>
          </w:tcPr>
          <w:p w:rsidR="00EC351F" w:rsidRDefault="00EC351F" w:rsidP="003D2B48">
            <w:pPr>
              <w:pStyle w:val="ad"/>
              <w:rPr>
                <w:rFonts w:ascii="Times New Roman" w:hAnsi="Times New Roman" w:cs="Times New Roman"/>
                <w:b/>
                <w:sz w:val="24"/>
                <w:szCs w:val="24"/>
              </w:rPr>
            </w:pPr>
            <w:r>
              <w:rPr>
                <w:rFonts w:ascii="Times New Roman" w:hAnsi="Times New Roman" w:cs="Times New Roman"/>
                <w:b/>
                <w:sz w:val="24"/>
                <w:szCs w:val="24"/>
              </w:rPr>
              <w:t xml:space="preserve">        </w:t>
            </w:r>
            <w:r w:rsidRPr="00821653">
              <w:rPr>
                <w:rFonts w:ascii="Times New Roman" w:hAnsi="Times New Roman" w:cs="Times New Roman"/>
                <w:b/>
                <w:sz w:val="24"/>
                <w:szCs w:val="24"/>
              </w:rPr>
              <w:t>ДО</w:t>
            </w:r>
            <w:r>
              <w:rPr>
                <w:rFonts w:ascii="Times New Roman" w:hAnsi="Times New Roman" w:cs="Times New Roman"/>
                <w:b/>
                <w:sz w:val="24"/>
                <w:szCs w:val="24"/>
              </w:rPr>
              <w:t xml:space="preserve"> ПРЕДСЕДАТЕЛЯ </w:t>
            </w:r>
          </w:p>
          <w:p w:rsidR="00EC351F" w:rsidRPr="00821653" w:rsidRDefault="00EC351F" w:rsidP="003D2B48">
            <w:pPr>
              <w:pStyle w:val="ad"/>
              <w:rPr>
                <w:rFonts w:ascii="Times New Roman" w:hAnsi="Times New Roman" w:cs="Times New Roman"/>
                <w:b/>
                <w:sz w:val="24"/>
                <w:szCs w:val="24"/>
              </w:rPr>
            </w:pPr>
            <w:r>
              <w:rPr>
                <w:rFonts w:ascii="Times New Roman" w:hAnsi="Times New Roman" w:cs="Times New Roman"/>
                <w:b/>
                <w:sz w:val="24"/>
                <w:szCs w:val="24"/>
              </w:rPr>
              <w:t xml:space="preserve">        НА УС НА НСОРБ</w:t>
            </w:r>
          </w:p>
          <w:p w:rsidR="00EC351F" w:rsidRPr="00821653" w:rsidRDefault="00EC351F" w:rsidP="003D2B48">
            <w:pPr>
              <w:pStyle w:val="ad"/>
              <w:rPr>
                <w:rFonts w:ascii="Times New Roman" w:hAnsi="Times New Roman" w:cs="Times New Roman"/>
                <w:sz w:val="24"/>
                <w:szCs w:val="24"/>
              </w:rPr>
            </w:pPr>
          </w:p>
          <w:p w:rsidR="00EC351F" w:rsidRPr="00821653" w:rsidRDefault="00EC351F" w:rsidP="003D2B48">
            <w:pPr>
              <w:pStyle w:val="ad"/>
              <w:rPr>
                <w:rFonts w:ascii="Times New Roman" w:hAnsi="Times New Roman" w:cs="Times New Roman"/>
                <w:sz w:val="24"/>
                <w:szCs w:val="24"/>
              </w:rPr>
            </w:pPr>
            <w:r w:rsidRPr="00821653">
              <w:rPr>
                <w:rFonts w:ascii="Times New Roman" w:hAnsi="Times New Roman" w:cs="Times New Roman"/>
                <w:sz w:val="24"/>
                <w:szCs w:val="24"/>
              </w:rPr>
              <w:t xml:space="preserve"> </w:t>
            </w:r>
          </w:p>
          <w:p w:rsidR="00EC351F" w:rsidRPr="00821653" w:rsidRDefault="00EC351F" w:rsidP="003D2B48">
            <w:pPr>
              <w:pStyle w:val="ad"/>
              <w:rPr>
                <w:rFonts w:ascii="Times New Roman" w:hAnsi="Times New Roman" w:cs="Times New Roman"/>
                <w:sz w:val="24"/>
                <w:szCs w:val="24"/>
              </w:rPr>
            </w:pPr>
            <w:r w:rsidRPr="00821653">
              <w:rPr>
                <w:rFonts w:ascii="Times New Roman" w:hAnsi="Times New Roman" w:cs="Times New Roman"/>
                <w:sz w:val="24"/>
                <w:szCs w:val="24"/>
              </w:rPr>
              <w:t xml:space="preserve"> </w:t>
            </w:r>
          </w:p>
          <w:p w:rsidR="00EC351F" w:rsidRPr="00821653" w:rsidRDefault="00EC351F" w:rsidP="003D2B48">
            <w:pPr>
              <w:pStyle w:val="ad"/>
              <w:rPr>
                <w:rFonts w:ascii="Times New Roman" w:hAnsi="Times New Roman" w:cs="Times New Roman"/>
                <w:sz w:val="24"/>
                <w:szCs w:val="24"/>
              </w:rPr>
            </w:pPr>
          </w:p>
        </w:tc>
      </w:tr>
    </w:tbl>
    <w:p w:rsidR="00EC351F" w:rsidRPr="00EC351F" w:rsidRDefault="00EC351F" w:rsidP="00EC351F">
      <w:pPr>
        <w:pStyle w:val="ad"/>
        <w:rPr>
          <w:rFonts w:ascii="Times New Roman" w:hAnsi="Times New Roman" w:cs="Times New Roman"/>
          <w:b/>
          <w:sz w:val="24"/>
          <w:szCs w:val="24"/>
        </w:rPr>
      </w:pPr>
      <w:r w:rsidRPr="0082165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21653">
        <w:rPr>
          <w:rFonts w:ascii="Times New Roman" w:hAnsi="Times New Roman" w:cs="Times New Roman"/>
          <w:sz w:val="28"/>
          <w:szCs w:val="28"/>
        </w:rPr>
        <w:t xml:space="preserve"> </w:t>
      </w:r>
      <w:r w:rsidRPr="00EC351F">
        <w:rPr>
          <w:rFonts w:ascii="Times New Roman" w:hAnsi="Times New Roman" w:cs="Times New Roman"/>
          <w:b/>
          <w:sz w:val="24"/>
          <w:szCs w:val="24"/>
        </w:rPr>
        <w:t>Уважаеми Господин Панов,</w:t>
      </w:r>
    </w:p>
    <w:p w:rsidR="00EC351F" w:rsidRPr="00EC351F" w:rsidRDefault="00EC351F" w:rsidP="00EC351F">
      <w:pPr>
        <w:pStyle w:val="ad"/>
        <w:rPr>
          <w:rFonts w:ascii="Times New Roman" w:hAnsi="Times New Roman" w:cs="Times New Roman"/>
          <w:sz w:val="24"/>
          <w:szCs w:val="24"/>
        </w:rPr>
      </w:pPr>
    </w:p>
    <w:p w:rsidR="00EC351F" w:rsidRPr="00EC351F" w:rsidRDefault="00EC351F" w:rsidP="00EC351F">
      <w:pPr>
        <w:pStyle w:val="ad"/>
        <w:rPr>
          <w:rFonts w:ascii="Times New Roman" w:hAnsi="Times New Roman" w:cs="Times New Roman"/>
          <w:sz w:val="24"/>
          <w:szCs w:val="24"/>
        </w:rPr>
      </w:pPr>
    </w:p>
    <w:p w:rsidR="00EC351F" w:rsidRPr="00EC351F" w:rsidRDefault="00EC351F" w:rsidP="00EC351F">
      <w:pPr>
        <w:pStyle w:val="ad"/>
        <w:rPr>
          <w:rFonts w:ascii="Times New Roman" w:hAnsi="Times New Roman" w:cs="Times New Roman"/>
          <w:sz w:val="24"/>
          <w:szCs w:val="24"/>
          <w:lang w:eastAsia="bg-BG"/>
        </w:rPr>
      </w:pPr>
      <w:r w:rsidRPr="00EC351F">
        <w:rPr>
          <w:sz w:val="24"/>
          <w:szCs w:val="24"/>
        </w:rPr>
        <w:t xml:space="preserve">      </w:t>
      </w:r>
      <w:r w:rsidRPr="00EC351F">
        <w:rPr>
          <w:rFonts w:ascii="Times New Roman" w:hAnsi="Times New Roman" w:cs="Times New Roman"/>
          <w:sz w:val="24"/>
          <w:szCs w:val="24"/>
          <w:lang w:eastAsia="bg-BG"/>
        </w:rPr>
        <w:t xml:space="preserve">От името на Конфедерация на автобусните превозвачи, Ви уведомявам, че от 00.01ч. на 13.01.2020г., в знак на протест, ще бъде преустановен общественият превоз на пътници по редовните автобусни линии от общинските, областните и републиканската транспортни схеми, обслужвани от членовете на Конфедерация на автобусните превозвачи, в следните областни центрове, градове и прилежащите към тях населени места: Варна, Бургас, Поморие, Слънчев бряг, Созопол, Средец, Ямбол, Сливен, Стара Загора, Хасково, Кърджали, Харманли, Любимец, Димитровград, Свиленград, Асеновград, Пловдив, Смолян, Карлово, Казанлък, Пазарджик, Велинград, Доспат, Ихтиман, Перник, Радомир, Дупница, Кюстендил, Рила, </w:t>
      </w:r>
      <w:proofErr w:type="spellStart"/>
      <w:r w:rsidRPr="00EC351F">
        <w:rPr>
          <w:rFonts w:ascii="Times New Roman" w:hAnsi="Times New Roman" w:cs="Times New Roman"/>
          <w:sz w:val="24"/>
          <w:szCs w:val="24"/>
          <w:lang w:eastAsia="bg-BG"/>
        </w:rPr>
        <w:t>Самоков</w:t>
      </w:r>
      <w:proofErr w:type="spellEnd"/>
      <w:r w:rsidRPr="00EC351F">
        <w:rPr>
          <w:rFonts w:ascii="Times New Roman" w:hAnsi="Times New Roman" w:cs="Times New Roman"/>
          <w:sz w:val="24"/>
          <w:szCs w:val="24"/>
          <w:lang w:eastAsia="bg-BG"/>
        </w:rPr>
        <w:t xml:space="preserve">, Благоевград, Сандански, Петрич, Гоце Делчев, Елин Пелин, Костинброд, Враца, Видин, Монтана, Ловеч, Плевен, Габрово, Велико Търново, Русе, Попово, Търговище, Добрич, Шумен, Севлиево, Разград, Драгоман. Ще бъдат преустановени всички курсове тръгващи от София към съответните дестинации, както и международните превози. </w:t>
      </w:r>
    </w:p>
    <w:p w:rsidR="00EC351F" w:rsidRPr="00EC351F" w:rsidRDefault="00EC351F" w:rsidP="00EC351F">
      <w:pPr>
        <w:pStyle w:val="ad"/>
        <w:rPr>
          <w:rFonts w:ascii="Times New Roman" w:hAnsi="Times New Roman" w:cs="Times New Roman"/>
          <w:sz w:val="24"/>
          <w:szCs w:val="24"/>
        </w:rPr>
      </w:pPr>
      <w:r w:rsidRPr="00EC351F">
        <w:rPr>
          <w:rFonts w:ascii="Times New Roman" w:hAnsi="Times New Roman" w:cs="Times New Roman"/>
          <w:sz w:val="24"/>
          <w:szCs w:val="24"/>
          <w:lang w:eastAsia="bg-BG"/>
        </w:rPr>
        <w:t xml:space="preserve">  Протестните действия ще продължат до решаване на поставените от нас проблеми, а именно: </w:t>
      </w:r>
      <w:r w:rsidRPr="00EC351F">
        <w:rPr>
          <w:rFonts w:ascii="Times New Roman" w:hAnsi="Times New Roman" w:cs="Times New Roman"/>
          <w:sz w:val="24"/>
          <w:szCs w:val="24"/>
        </w:rPr>
        <w:t xml:space="preserve">инкриминиране на нерегламентирания превоз на пътници и създаване на единен орган за контрол; намаляване размера на  </w:t>
      </w:r>
      <w:proofErr w:type="spellStart"/>
      <w:r w:rsidRPr="00EC351F">
        <w:rPr>
          <w:rFonts w:ascii="Times New Roman" w:hAnsi="Times New Roman" w:cs="Times New Roman"/>
          <w:sz w:val="24"/>
          <w:szCs w:val="24"/>
        </w:rPr>
        <w:t>тол-таксите</w:t>
      </w:r>
      <w:proofErr w:type="spellEnd"/>
      <w:r w:rsidRPr="00EC351F">
        <w:rPr>
          <w:rFonts w:ascii="Times New Roman" w:hAnsi="Times New Roman" w:cs="Times New Roman"/>
          <w:sz w:val="24"/>
          <w:szCs w:val="24"/>
        </w:rPr>
        <w:t xml:space="preserve"> и обхвата на системата; справедливо разпределение на средствата за субсидиране и компенсиране на превозите; осигуряване на достъп до европейско финансиране и законодателни промени в ЗАП, Наредба № 2 от 15.03.2002г. за условията и реда за утвърждаване на транспортни схеми и за осъществяване на обществени превози на пътници с автобуси и Наредба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w:t>
      </w:r>
    </w:p>
    <w:p w:rsidR="00EC351F" w:rsidRPr="00EC351F" w:rsidRDefault="00EC351F" w:rsidP="00EC351F">
      <w:pPr>
        <w:pStyle w:val="ad"/>
        <w:rPr>
          <w:rFonts w:ascii="Times New Roman" w:eastAsia="Times New Roman" w:hAnsi="Times New Roman" w:cs="Times New Roman"/>
          <w:color w:val="000000"/>
          <w:sz w:val="24"/>
          <w:szCs w:val="24"/>
          <w:lang w:eastAsia="bg-BG"/>
        </w:rPr>
      </w:pPr>
      <w:r w:rsidRPr="00EC351F">
        <w:rPr>
          <w:rFonts w:ascii="Times New Roman" w:hAnsi="Times New Roman" w:cs="Times New Roman"/>
          <w:sz w:val="24"/>
          <w:szCs w:val="24"/>
        </w:rPr>
        <w:t xml:space="preserve">    Мол</w:t>
      </w:r>
      <w:r>
        <w:rPr>
          <w:rFonts w:ascii="Times New Roman" w:hAnsi="Times New Roman" w:cs="Times New Roman"/>
          <w:sz w:val="24"/>
          <w:szCs w:val="24"/>
        </w:rPr>
        <w:t xml:space="preserve">я, в качеството Ви на Председател на УС на НСОРБ, да </w:t>
      </w:r>
      <w:r w:rsidRPr="00EC351F">
        <w:rPr>
          <w:rFonts w:ascii="Times New Roman" w:hAnsi="Times New Roman" w:cs="Times New Roman"/>
          <w:sz w:val="24"/>
          <w:szCs w:val="24"/>
        </w:rPr>
        <w:t>уведомите Кметовете на всички населените места за пре</w:t>
      </w:r>
      <w:r>
        <w:rPr>
          <w:rFonts w:ascii="Times New Roman" w:hAnsi="Times New Roman" w:cs="Times New Roman"/>
          <w:sz w:val="24"/>
          <w:szCs w:val="24"/>
        </w:rPr>
        <w:t>дстоящите протестни действия.</w:t>
      </w:r>
    </w:p>
    <w:p w:rsidR="00EC351F" w:rsidRDefault="00EC351F" w:rsidP="00EC351F">
      <w:pPr>
        <w:rPr>
          <w:rFonts w:ascii="Times New Roman" w:hAnsi="Times New Roman" w:cs="Times New Roman"/>
          <w:color w:val="3C3C3C"/>
          <w:sz w:val="24"/>
          <w:szCs w:val="24"/>
          <w:shd w:val="clear" w:color="auto" w:fill="FFFFFF"/>
        </w:rPr>
      </w:pPr>
      <w:r>
        <w:rPr>
          <w:rFonts w:ascii="Times New Roman" w:hAnsi="Times New Roman" w:cs="Times New Roman"/>
          <w:color w:val="3C3C3C"/>
          <w:sz w:val="24"/>
          <w:szCs w:val="24"/>
          <w:shd w:val="clear" w:color="auto" w:fill="FFFFFF"/>
        </w:rPr>
        <w:t xml:space="preserve">     </w:t>
      </w:r>
    </w:p>
    <w:p w:rsidR="00EC351F" w:rsidRPr="00EC351F" w:rsidRDefault="00EC351F" w:rsidP="00EC351F">
      <w:pPr>
        <w:rPr>
          <w:rFonts w:ascii="Times New Roman" w:hAnsi="Times New Roman" w:cs="Times New Roman"/>
          <w:color w:val="3C3C3C"/>
          <w:sz w:val="24"/>
          <w:szCs w:val="24"/>
          <w:shd w:val="clear" w:color="auto" w:fill="FFFFFF"/>
        </w:rPr>
      </w:pPr>
    </w:p>
    <w:p w:rsidR="00EC351F" w:rsidRPr="00EC351F" w:rsidRDefault="00EC351F" w:rsidP="00EC351F">
      <w:pPr>
        <w:rPr>
          <w:rFonts w:ascii="Times New Roman" w:hAnsi="Times New Roman" w:cs="Times New Roman"/>
          <w:sz w:val="24"/>
          <w:szCs w:val="24"/>
        </w:rPr>
      </w:pPr>
      <w:r w:rsidRPr="00EC351F">
        <w:rPr>
          <w:rFonts w:ascii="Times New Roman" w:hAnsi="Times New Roman" w:cs="Times New Roman"/>
          <w:color w:val="3C3C3C"/>
          <w:sz w:val="24"/>
          <w:szCs w:val="24"/>
          <w:shd w:val="clear" w:color="auto" w:fill="FFFFFF"/>
        </w:rPr>
        <w:t xml:space="preserve">                                                                                </w:t>
      </w:r>
      <w:r w:rsidRPr="00EC351F">
        <w:rPr>
          <w:rFonts w:ascii="Times New Roman" w:hAnsi="Times New Roman" w:cs="Times New Roman"/>
          <w:sz w:val="24"/>
          <w:szCs w:val="24"/>
        </w:rPr>
        <w:t>С УВАЖЕНИЕ,</w:t>
      </w:r>
    </w:p>
    <w:p w:rsidR="00EC351F" w:rsidRPr="00821653" w:rsidRDefault="00EC351F" w:rsidP="00EC351F">
      <w:pPr>
        <w:ind w:left="4253"/>
        <w:rPr>
          <w:rFonts w:ascii="Times New Roman" w:hAnsi="Times New Roman" w:cs="Times New Roman"/>
          <w:b/>
        </w:rPr>
      </w:pPr>
      <w:r w:rsidRPr="00821653">
        <w:rPr>
          <w:rFonts w:ascii="Times New Roman" w:hAnsi="Times New Roman" w:cs="Times New Roman"/>
        </w:rPr>
        <w:t xml:space="preserve">            </w:t>
      </w:r>
      <w:r w:rsidRPr="00821653">
        <w:rPr>
          <w:rFonts w:ascii="Times New Roman" w:hAnsi="Times New Roman" w:cs="Times New Roman"/>
          <w:b/>
        </w:rPr>
        <w:t>МАГДАЛЕНА МИЛТЕНОВА</w:t>
      </w:r>
    </w:p>
    <w:p w:rsidR="00EC351F" w:rsidRPr="00821653" w:rsidRDefault="00EC351F" w:rsidP="00EC351F">
      <w:pPr>
        <w:ind w:left="4253"/>
        <w:rPr>
          <w:rFonts w:ascii="Times New Roman" w:hAnsi="Times New Roman" w:cs="Times New Roman"/>
          <w:b/>
          <w:i/>
        </w:rPr>
      </w:pPr>
      <w:r w:rsidRPr="00821653">
        <w:rPr>
          <w:rFonts w:ascii="Times New Roman" w:hAnsi="Times New Roman" w:cs="Times New Roman"/>
          <w:b/>
          <w:i/>
        </w:rPr>
        <w:t xml:space="preserve">               Председател на КАП</w:t>
      </w:r>
    </w:p>
    <w:p w:rsidR="00EC351F" w:rsidRPr="00821653" w:rsidRDefault="00EC351F" w:rsidP="00EC351F">
      <w:pPr>
        <w:rPr>
          <w:rFonts w:ascii="Times New Roman" w:hAnsi="Times New Roman" w:cs="Times New Roman"/>
          <w:b/>
        </w:rPr>
      </w:pPr>
    </w:p>
    <w:p w:rsidR="00446BD0" w:rsidRPr="00EC351F" w:rsidRDefault="00446BD0" w:rsidP="00EC351F">
      <w:pPr>
        <w:pStyle w:val="ad"/>
        <w:rPr>
          <w:rFonts w:ascii="Times New Roman" w:hAnsi="Times New Roman" w:cs="Times New Roman"/>
          <w:sz w:val="24"/>
          <w:szCs w:val="24"/>
        </w:rPr>
      </w:pPr>
    </w:p>
    <w:sectPr w:rsidR="00446BD0" w:rsidRPr="00EC351F" w:rsidSect="000061A3">
      <w:footerReference w:type="first" r:id="rId9"/>
      <w:pgSz w:w="11906" w:h="16838"/>
      <w:pgMar w:top="568" w:right="991" w:bottom="993" w:left="1417" w:header="708" w:footer="54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840" w:rsidRDefault="00111840">
      <w:pPr>
        <w:spacing w:after="0"/>
      </w:pPr>
      <w:r>
        <w:separator/>
      </w:r>
    </w:p>
  </w:endnote>
  <w:endnote w:type="continuationSeparator" w:id="0">
    <w:p w:rsidR="00111840" w:rsidRDefault="0011184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077287"/>
      <w:docPartObj>
        <w:docPartGallery w:val="Page Numbers (Bottom of Page)"/>
        <w:docPartUnique/>
      </w:docPartObj>
    </w:sdtPr>
    <w:sdtContent>
      <w:p w:rsidR="00446BD0" w:rsidRDefault="00417F13">
        <w:pPr>
          <w:pStyle w:val="a7"/>
        </w:pPr>
        <w:r>
          <w:rPr>
            <w:noProof/>
            <w:lang w:eastAsia="bg-BG"/>
          </w:rPr>
          <w:pict>
            <v:group id="Group 2" o:spid="_x0000_s4097" style="position:absolute;left:0;text-align:left;margin-left:209.65pt;margin-top:789.75pt;width:34.4pt;height:50.65pt;z-index:251659264;mso-position-horizontal-relative:margin;mso-position-vertical-relative:page" coordorigin="1743,14789" coordsize="688,1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">
              <v:shapetype id="_x0000_t32" coordsize="21600,21600" o:spt="32" o:oned="t" path="m,l21600,21600e" filled="f">
                <v:path arrowok="t" fillok="f" o:connecttype="none"/>
                <o:lock v:ext="edit" shapetype="t"/>
              </v:shapetype>
              <v:shape id="AutoShape 77" o:spid="_x0000_s4099" type="#_x0000_t32" style="position:absolute;left:2111;top:15462;width:0;height:34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MY4cIAAADaAAAADwAAAGRycy9kb3ducmV2LnhtbESPT4vCMBTE7wt+h/AEb2vqLv6hGkUW&#10;FnoR0arnR/Nsq81LaWLt7qc3guBxmJnfMItVZyrRUuNKywpGwwgEcWZ1ybmCQ/r7OQPhPLLGyjIp&#10;+CMHq2XvY4GxtnfeUbv3uQgQdjEqKLyvYyldVpBBN7Q1cfDOtjHog2xyqRu8B7ip5FcUTaTBksNC&#10;gTX9FJRd9zejYJxMzcUl6e7fy3RzaqttfTtKpQb9bj0H4anz7/CrnWgF3/C8Em6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6MY4cIAAADaAAAADwAAAAAAAAAAAAAA&#10;AAChAgAAZHJzL2Rvd25yZXYueG1sUEsFBgAAAAAEAAQA+QAAAJADAAAAAA==&#10;" strokecolor="#7f7f7f"/>
              <v:rect id="Rectangle 78" o:spid="_x0000_s4098" style="position:absolute;left:1743;top:14789;width:688;height:6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n4MUA&#10;AADaAAAADwAAAGRycy9kb3ducmV2LnhtbESPQWvCQBSE7wX/w/KE3urGIqWmriKxQqEXq6Lt7ZF9&#10;zcZk34bsNon/vlsQehxm5htmsRpsLTpqfelYwXSSgCDOnS65UHA8bB+eQfiArLF2TAqu5GG1HN0t&#10;MNWu5w/q9qEQEcI+RQUmhCaV0ueGLPqJa4ij9+1aiyHKtpC6xT7CbS0fk+RJWiw5LhhsKDOUV/sf&#10;q6Aym8vre3XNPvnUZedd6Odf551S9+Nh/QIi0BD+w7f2m1Ywg7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pCfgxQAAANoAAAAPAAAAAAAAAAAAAAAAAJgCAABkcnMv&#10;ZG93bnJldi54bWxQSwUGAAAAAAQABAD1AAAAigMAAAAA&#10;" filled="f" strokecolor="#7f7f7f">
                <v:textbox>
                  <w:txbxContent>
                    <w:p w:rsidR="00446BD0" w:rsidRPr="00F51B3A" w:rsidRDefault="008F643F" w:rsidP="008F643F">
                      <w:pPr>
                        <w:jc w:val="center"/>
                        <w:rPr>
                          <w:szCs w:val="16"/>
                        </w:rPr>
                      </w:pPr>
                      <w:r>
                        <w:rPr>
                          <w:szCs w:val="16"/>
                        </w:rPr>
                        <w:t>1</w:t>
                      </w:r>
                    </w:p>
                  </w:txbxContent>
                </v:textbox>
              </v:rect>
              <w10:wrap anchorx="margin" anchory="page"/>
            </v:group>
          </w:pict>
        </w:r>
        <w:r w:rsidR="008F643F">
          <w:t xml:space="preserve"> </w:t>
        </w:r>
        <w:r w:rsidR="00F51B3A">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840" w:rsidRDefault="00111840">
      <w:pPr>
        <w:spacing w:after="0"/>
      </w:pPr>
      <w:r>
        <w:separator/>
      </w:r>
    </w:p>
  </w:footnote>
  <w:footnote w:type="continuationSeparator" w:id="0">
    <w:p w:rsidR="00111840" w:rsidRDefault="0011184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808"/>
    <w:multiLevelType w:val="hybridMultilevel"/>
    <w:tmpl w:val="28AEE52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2CE49B2"/>
    <w:multiLevelType w:val="hybridMultilevel"/>
    <w:tmpl w:val="116221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0925BBB"/>
    <w:multiLevelType w:val="hybridMultilevel"/>
    <w:tmpl w:val="5F7455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64B7382"/>
    <w:multiLevelType w:val="hybridMultilevel"/>
    <w:tmpl w:val="F67800A8"/>
    <w:lvl w:ilvl="0" w:tplc="688C5874">
      <w:start w:val="3"/>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19CB238A"/>
    <w:multiLevelType w:val="hybridMultilevel"/>
    <w:tmpl w:val="E84AE1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9E87C3F"/>
    <w:multiLevelType w:val="hybridMultilevel"/>
    <w:tmpl w:val="EE7CAD44"/>
    <w:lvl w:ilvl="0" w:tplc="7E9A5728">
      <w:start w:val="1"/>
      <w:numFmt w:val="decimal"/>
      <w:lvlText w:val="%1."/>
      <w:lvlJc w:val="left"/>
      <w:pPr>
        <w:ind w:left="1068" w:hanging="360"/>
      </w:pPr>
      <w:rPr>
        <w:rFonts w:hint="default"/>
        <w:sz w:val="22"/>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1CF35D0A"/>
    <w:multiLevelType w:val="hybridMultilevel"/>
    <w:tmpl w:val="91D4D6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D771D18"/>
    <w:multiLevelType w:val="hybridMultilevel"/>
    <w:tmpl w:val="A2868220"/>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B3371AE"/>
    <w:multiLevelType w:val="hybridMultilevel"/>
    <w:tmpl w:val="3E9E987E"/>
    <w:lvl w:ilvl="0" w:tplc="FF36618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nsid w:val="2DAD7470"/>
    <w:multiLevelType w:val="multilevel"/>
    <w:tmpl w:val="861A210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865342B"/>
    <w:multiLevelType w:val="hybridMultilevel"/>
    <w:tmpl w:val="0E2616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C3903D7"/>
    <w:multiLevelType w:val="hybridMultilevel"/>
    <w:tmpl w:val="78F4B0DA"/>
    <w:lvl w:ilvl="0" w:tplc="3320E0A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42A33AB0"/>
    <w:multiLevelType w:val="hybridMultilevel"/>
    <w:tmpl w:val="CC92A63C"/>
    <w:lvl w:ilvl="0" w:tplc="3F1ED542">
      <w:start w:val="1"/>
      <w:numFmt w:val="decimal"/>
      <w:lvlText w:val="%1."/>
      <w:lvlJc w:val="left"/>
      <w:pPr>
        <w:ind w:left="720" w:hanging="360"/>
      </w:pPr>
      <w:rPr>
        <w:rFonts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6224C85"/>
    <w:multiLevelType w:val="hybridMultilevel"/>
    <w:tmpl w:val="C88C3202"/>
    <w:lvl w:ilvl="0" w:tplc="1B7CC18C">
      <w:start w:val="3"/>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2AA03AB"/>
    <w:multiLevelType w:val="hybridMultilevel"/>
    <w:tmpl w:val="7E2CBACC"/>
    <w:lvl w:ilvl="0" w:tplc="440A8832">
      <w:start w:val="1"/>
      <w:numFmt w:val="decimal"/>
      <w:lvlText w:val="%1."/>
      <w:lvlJc w:val="left"/>
      <w:pPr>
        <w:ind w:left="780" w:hanging="480"/>
      </w:pPr>
      <w:rPr>
        <w:rFonts w:hint="default"/>
      </w:rPr>
    </w:lvl>
    <w:lvl w:ilvl="1" w:tplc="04020019" w:tentative="1">
      <w:start w:val="1"/>
      <w:numFmt w:val="lowerLetter"/>
      <w:lvlText w:val="%2."/>
      <w:lvlJc w:val="left"/>
      <w:pPr>
        <w:ind w:left="1380" w:hanging="360"/>
      </w:pPr>
    </w:lvl>
    <w:lvl w:ilvl="2" w:tplc="0402001B" w:tentative="1">
      <w:start w:val="1"/>
      <w:numFmt w:val="lowerRoman"/>
      <w:lvlText w:val="%3."/>
      <w:lvlJc w:val="right"/>
      <w:pPr>
        <w:ind w:left="2100" w:hanging="180"/>
      </w:pPr>
    </w:lvl>
    <w:lvl w:ilvl="3" w:tplc="0402000F" w:tentative="1">
      <w:start w:val="1"/>
      <w:numFmt w:val="decimal"/>
      <w:lvlText w:val="%4."/>
      <w:lvlJc w:val="left"/>
      <w:pPr>
        <w:ind w:left="2820" w:hanging="360"/>
      </w:pPr>
    </w:lvl>
    <w:lvl w:ilvl="4" w:tplc="04020019" w:tentative="1">
      <w:start w:val="1"/>
      <w:numFmt w:val="lowerLetter"/>
      <w:lvlText w:val="%5."/>
      <w:lvlJc w:val="left"/>
      <w:pPr>
        <w:ind w:left="3540" w:hanging="360"/>
      </w:pPr>
    </w:lvl>
    <w:lvl w:ilvl="5" w:tplc="0402001B" w:tentative="1">
      <w:start w:val="1"/>
      <w:numFmt w:val="lowerRoman"/>
      <w:lvlText w:val="%6."/>
      <w:lvlJc w:val="right"/>
      <w:pPr>
        <w:ind w:left="4260" w:hanging="180"/>
      </w:pPr>
    </w:lvl>
    <w:lvl w:ilvl="6" w:tplc="0402000F" w:tentative="1">
      <w:start w:val="1"/>
      <w:numFmt w:val="decimal"/>
      <w:lvlText w:val="%7."/>
      <w:lvlJc w:val="left"/>
      <w:pPr>
        <w:ind w:left="4980" w:hanging="360"/>
      </w:pPr>
    </w:lvl>
    <w:lvl w:ilvl="7" w:tplc="04020019" w:tentative="1">
      <w:start w:val="1"/>
      <w:numFmt w:val="lowerLetter"/>
      <w:lvlText w:val="%8."/>
      <w:lvlJc w:val="left"/>
      <w:pPr>
        <w:ind w:left="5700" w:hanging="360"/>
      </w:pPr>
    </w:lvl>
    <w:lvl w:ilvl="8" w:tplc="0402001B" w:tentative="1">
      <w:start w:val="1"/>
      <w:numFmt w:val="lowerRoman"/>
      <w:lvlText w:val="%9."/>
      <w:lvlJc w:val="right"/>
      <w:pPr>
        <w:ind w:left="6420" w:hanging="180"/>
      </w:pPr>
    </w:lvl>
  </w:abstractNum>
  <w:abstractNum w:abstractNumId="15">
    <w:nsid w:val="5D28160F"/>
    <w:multiLevelType w:val="hybridMultilevel"/>
    <w:tmpl w:val="4628F21C"/>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750D36B8"/>
    <w:multiLevelType w:val="hybridMultilevel"/>
    <w:tmpl w:val="C4B04A86"/>
    <w:lvl w:ilvl="0" w:tplc="CAA6CF36">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num w:numId="1">
    <w:abstractNumId w:val="14"/>
  </w:num>
  <w:num w:numId="2">
    <w:abstractNumId w:val="9"/>
  </w:num>
  <w:num w:numId="3">
    <w:abstractNumId w:val="10"/>
  </w:num>
  <w:num w:numId="4">
    <w:abstractNumId w:val="4"/>
  </w:num>
  <w:num w:numId="5">
    <w:abstractNumId w:val="11"/>
  </w:num>
  <w:num w:numId="6">
    <w:abstractNumId w:val="12"/>
  </w:num>
  <w:num w:numId="7">
    <w:abstractNumId w:val="5"/>
  </w:num>
  <w:num w:numId="8">
    <w:abstractNumId w:val="3"/>
  </w:num>
  <w:num w:numId="9">
    <w:abstractNumId w:val="16"/>
  </w:num>
  <w:num w:numId="10">
    <w:abstractNumId w:val="8"/>
  </w:num>
  <w:num w:numId="11">
    <w:abstractNumId w:val="2"/>
  </w:num>
  <w:num w:numId="12">
    <w:abstractNumId w:val="15"/>
  </w:num>
  <w:num w:numId="13">
    <w:abstractNumId w:val="13"/>
  </w:num>
  <w:num w:numId="14">
    <w:abstractNumId w:val="6"/>
  </w:num>
  <w:num w:numId="15">
    <w:abstractNumId w:val="7"/>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68610"/>
    <o:shapelayout v:ext="edit">
      <o:idmap v:ext="edit" data="4"/>
      <o:rules v:ext="edit">
        <o:r id="V:Rule2" type="connector" idref="#AutoShape 77"/>
      </o:rules>
    </o:shapelayout>
  </w:hdrShapeDefaults>
  <w:footnotePr>
    <w:footnote w:id="-1"/>
    <w:footnote w:id="0"/>
  </w:footnotePr>
  <w:endnotePr>
    <w:endnote w:id="-1"/>
    <w:endnote w:id="0"/>
  </w:endnotePr>
  <w:compat/>
  <w:rsids>
    <w:rsidRoot w:val="005A6A15"/>
    <w:rsid w:val="000061A3"/>
    <w:rsid w:val="000108B2"/>
    <w:rsid w:val="00012C6D"/>
    <w:rsid w:val="00014EA9"/>
    <w:rsid w:val="000756F4"/>
    <w:rsid w:val="000975C3"/>
    <w:rsid w:val="000A1990"/>
    <w:rsid w:val="000B3D50"/>
    <w:rsid w:val="000C1070"/>
    <w:rsid w:val="000C6F58"/>
    <w:rsid w:val="000D5492"/>
    <w:rsid w:val="000E0DF0"/>
    <w:rsid w:val="000F38F6"/>
    <w:rsid w:val="00102103"/>
    <w:rsid w:val="0010492F"/>
    <w:rsid w:val="00110894"/>
    <w:rsid w:val="00111840"/>
    <w:rsid w:val="001153B2"/>
    <w:rsid w:val="001158B0"/>
    <w:rsid w:val="00120523"/>
    <w:rsid w:val="001252DA"/>
    <w:rsid w:val="00125AD9"/>
    <w:rsid w:val="0013152E"/>
    <w:rsid w:val="00131DEE"/>
    <w:rsid w:val="0013325F"/>
    <w:rsid w:val="00165BA9"/>
    <w:rsid w:val="001A4BDD"/>
    <w:rsid w:val="001B3A8D"/>
    <w:rsid w:val="001E77C7"/>
    <w:rsid w:val="001F0F95"/>
    <w:rsid w:val="001F4729"/>
    <w:rsid w:val="001F7354"/>
    <w:rsid w:val="00202FD3"/>
    <w:rsid w:val="0022774B"/>
    <w:rsid w:val="00237B09"/>
    <w:rsid w:val="00256499"/>
    <w:rsid w:val="00281989"/>
    <w:rsid w:val="002906CF"/>
    <w:rsid w:val="00291077"/>
    <w:rsid w:val="002A29EE"/>
    <w:rsid w:val="002C4DD5"/>
    <w:rsid w:val="002D1F2B"/>
    <w:rsid w:val="002E1BDE"/>
    <w:rsid w:val="003011EB"/>
    <w:rsid w:val="00302C80"/>
    <w:rsid w:val="00323568"/>
    <w:rsid w:val="00326A99"/>
    <w:rsid w:val="00361636"/>
    <w:rsid w:val="00363073"/>
    <w:rsid w:val="00394C95"/>
    <w:rsid w:val="003B68F5"/>
    <w:rsid w:val="003C3803"/>
    <w:rsid w:val="003E6542"/>
    <w:rsid w:val="003F7583"/>
    <w:rsid w:val="00405C8C"/>
    <w:rsid w:val="00417F13"/>
    <w:rsid w:val="0042053B"/>
    <w:rsid w:val="00446BD0"/>
    <w:rsid w:val="004C10FD"/>
    <w:rsid w:val="004C4EC9"/>
    <w:rsid w:val="00504981"/>
    <w:rsid w:val="00507DEF"/>
    <w:rsid w:val="0051251A"/>
    <w:rsid w:val="00512B9F"/>
    <w:rsid w:val="0052615A"/>
    <w:rsid w:val="00531751"/>
    <w:rsid w:val="0053535E"/>
    <w:rsid w:val="00555B61"/>
    <w:rsid w:val="005652C6"/>
    <w:rsid w:val="00585D4C"/>
    <w:rsid w:val="00595CAC"/>
    <w:rsid w:val="005A6A15"/>
    <w:rsid w:val="005A6C06"/>
    <w:rsid w:val="005B279E"/>
    <w:rsid w:val="005B578E"/>
    <w:rsid w:val="005D1DE1"/>
    <w:rsid w:val="005D2E18"/>
    <w:rsid w:val="005E2BE6"/>
    <w:rsid w:val="00631B91"/>
    <w:rsid w:val="00646753"/>
    <w:rsid w:val="00647A23"/>
    <w:rsid w:val="00651B50"/>
    <w:rsid w:val="0065748F"/>
    <w:rsid w:val="006660CB"/>
    <w:rsid w:val="0066726B"/>
    <w:rsid w:val="006C5BCD"/>
    <w:rsid w:val="006F4AC8"/>
    <w:rsid w:val="00716784"/>
    <w:rsid w:val="00721EA5"/>
    <w:rsid w:val="007303C7"/>
    <w:rsid w:val="00744F26"/>
    <w:rsid w:val="00767A6B"/>
    <w:rsid w:val="007A0A68"/>
    <w:rsid w:val="007B4F7C"/>
    <w:rsid w:val="007D374F"/>
    <w:rsid w:val="007F1F03"/>
    <w:rsid w:val="008448E0"/>
    <w:rsid w:val="0084652C"/>
    <w:rsid w:val="0088603C"/>
    <w:rsid w:val="00890CC5"/>
    <w:rsid w:val="008A7EA3"/>
    <w:rsid w:val="008C46D8"/>
    <w:rsid w:val="008D5B65"/>
    <w:rsid w:val="008D639D"/>
    <w:rsid w:val="008E2A63"/>
    <w:rsid w:val="008F1B7E"/>
    <w:rsid w:val="008F332F"/>
    <w:rsid w:val="008F643F"/>
    <w:rsid w:val="009045C8"/>
    <w:rsid w:val="009176A5"/>
    <w:rsid w:val="00923CD6"/>
    <w:rsid w:val="0094196B"/>
    <w:rsid w:val="009616F7"/>
    <w:rsid w:val="009720D7"/>
    <w:rsid w:val="00995A32"/>
    <w:rsid w:val="009A67B6"/>
    <w:rsid w:val="009B2AB7"/>
    <w:rsid w:val="00A10186"/>
    <w:rsid w:val="00A11511"/>
    <w:rsid w:val="00A26229"/>
    <w:rsid w:val="00A41D83"/>
    <w:rsid w:val="00A76F2C"/>
    <w:rsid w:val="00AC1D7F"/>
    <w:rsid w:val="00AC6B99"/>
    <w:rsid w:val="00AD1489"/>
    <w:rsid w:val="00AD15CC"/>
    <w:rsid w:val="00AD5CD3"/>
    <w:rsid w:val="00AF3328"/>
    <w:rsid w:val="00AF475C"/>
    <w:rsid w:val="00AF633A"/>
    <w:rsid w:val="00AF7C62"/>
    <w:rsid w:val="00B213A6"/>
    <w:rsid w:val="00B55C75"/>
    <w:rsid w:val="00B638A6"/>
    <w:rsid w:val="00B72584"/>
    <w:rsid w:val="00BA2C9A"/>
    <w:rsid w:val="00BB1209"/>
    <w:rsid w:val="00BB6317"/>
    <w:rsid w:val="00BB6601"/>
    <w:rsid w:val="00BD41F9"/>
    <w:rsid w:val="00BD4E29"/>
    <w:rsid w:val="00BF135F"/>
    <w:rsid w:val="00BF5021"/>
    <w:rsid w:val="00C01FF8"/>
    <w:rsid w:val="00C064E0"/>
    <w:rsid w:val="00C0746D"/>
    <w:rsid w:val="00C111A2"/>
    <w:rsid w:val="00C304CF"/>
    <w:rsid w:val="00C50004"/>
    <w:rsid w:val="00C53EF7"/>
    <w:rsid w:val="00C64499"/>
    <w:rsid w:val="00C71B2B"/>
    <w:rsid w:val="00C755F7"/>
    <w:rsid w:val="00C91911"/>
    <w:rsid w:val="00CA0643"/>
    <w:rsid w:val="00CD4AFC"/>
    <w:rsid w:val="00CE647B"/>
    <w:rsid w:val="00CF0E41"/>
    <w:rsid w:val="00D21A21"/>
    <w:rsid w:val="00D30284"/>
    <w:rsid w:val="00D57543"/>
    <w:rsid w:val="00D92CF7"/>
    <w:rsid w:val="00DA02B7"/>
    <w:rsid w:val="00DA24F4"/>
    <w:rsid w:val="00DB7125"/>
    <w:rsid w:val="00DD3AEA"/>
    <w:rsid w:val="00DE71FB"/>
    <w:rsid w:val="00E216C8"/>
    <w:rsid w:val="00E27769"/>
    <w:rsid w:val="00E358BF"/>
    <w:rsid w:val="00E37131"/>
    <w:rsid w:val="00E65991"/>
    <w:rsid w:val="00E92794"/>
    <w:rsid w:val="00E94EA7"/>
    <w:rsid w:val="00EA6154"/>
    <w:rsid w:val="00EB0E69"/>
    <w:rsid w:val="00EB27F3"/>
    <w:rsid w:val="00EB2ED2"/>
    <w:rsid w:val="00EC12E0"/>
    <w:rsid w:val="00EC351F"/>
    <w:rsid w:val="00ED4C52"/>
    <w:rsid w:val="00ED79D6"/>
    <w:rsid w:val="00EF5070"/>
    <w:rsid w:val="00F2521F"/>
    <w:rsid w:val="00F3517A"/>
    <w:rsid w:val="00F4106A"/>
    <w:rsid w:val="00F439FA"/>
    <w:rsid w:val="00F51B3A"/>
    <w:rsid w:val="00F619C0"/>
    <w:rsid w:val="00F67FF5"/>
    <w:rsid w:val="00F813A2"/>
    <w:rsid w:val="00FC7ABA"/>
    <w:rsid w:val="00FD0169"/>
    <w:rsid w:val="00FD0ADB"/>
    <w:rsid w:val="00FF1C1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BD0"/>
  </w:style>
  <w:style w:type="paragraph" w:styleId="1">
    <w:name w:val="heading 1"/>
    <w:basedOn w:val="a"/>
    <w:next w:val="a"/>
    <w:link w:val="10"/>
    <w:uiPriority w:val="9"/>
    <w:qFormat/>
    <w:rsid w:val="00446B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1"/>
    <w:next w:val="1"/>
    <w:link w:val="a4"/>
    <w:autoRedefine/>
    <w:uiPriority w:val="10"/>
    <w:qFormat/>
    <w:rsid w:val="00446BD0"/>
    <w:pPr>
      <w:keepNext w:val="0"/>
      <w:keepLines w:val="0"/>
      <w:shd w:val="clear" w:color="auto" w:fill="002060"/>
      <w:autoSpaceDN w:val="0"/>
      <w:spacing w:before="100" w:after="100"/>
      <w:jc w:val="left"/>
    </w:pPr>
    <w:rPr>
      <w:rFonts w:ascii="Times New Roman" w:eastAsia="Times New Roman" w:hAnsi="Times New Roman" w:cstheme="minorBidi"/>
      <w:bCs/>
      <w:color w:val="FFFFFF" w:themeColor="background1"/>
      <w:kern w:val="3"/>
      <w:sz w:val="24"/>
      <w:szCs w:val="48"/>
    </w:rPr>
  </w:style>
  <w:style w:type="character" w:customStyle="1" w:styleId="a4">
    <w:name w:val="Заглавие Знак"/>
    <w:basedOn w:val="a0"/>
    <w:link w:val="a3"/>
    <w:uiPriority w:val="10"/>
    <w:rsid w:val="00446BD0"/>
    <w:rPr>
      <w:rFonts w:ascii="Times New Roman" w:eastAsia="Times New Roman" w:hAnsi="Times New Roman"/>
      <w:bCs/>
      <w:color w:val="FFFFFF" w:themeColor="background1"/>
      <w:kern w:val="3"/>
      <w:sz w:val="24"/>
      <w:szCs w:val="48"/>
      <w:shd w:val="clear" w:color="auto" w:fill="002060"/>
    </w:rPr>
  </w:style>
  <w:style w:type="character" w:customStyle="1" w:styleId="10">
    <w:name w:val="Заглавие 1 Знак"/>
    <w:basedOn w:val="a0"/>
    <w:link w:val="1"/>
    <w:uiPriority w:val="9"/>
    <w:rsid w:val="00446BD0"/>
    <w:rPr>
      <w:rFonts w:asciiTheme="majorHAnsi" w:eastAsiaTheme="majorEastAsia" w:hAnsiTheme="majorHAnsi" w:cstheme="majorBidi"/>
      <w:color w:val="2E74B5" w:themeColor="accent1" w:themeShade="BF"/>
      <w:sz w:val="32"/>
      <w:szCs w:val="32"/>
    </w:rPr>
  </w:style>
  <w:style w:type="paragraph" w:styleId="a5">
    <w:name w:val="header"/>
    <w:basedOn w:val="a"/>
    <w:link w:val="a6"/>
    <w:uiPriority w:val="99"/>
    <w:unhideWhenUsed/>
    <w:rsid w:val="00446BD0"/>
    <w:pPr>
      <w:tabs>
        <w:tab w:val="center" w:pos="4536"/>
        <w:tab w:val="right" w:pos="9072"/>
      </w:tabs>
      <w:spacing w:after="0"/>
    </w:pPr>
  </w:style>
  <w:style w:type="character" w:customStyle="1" w:styleId="a6">
    <w:name w:val="Горен колонтитул Знак"/>
    <w:basedOn w:val="a0"/>
    <w:link w:val="a5"/>
    <w:uiPriority w:val="99"/>
    <w:rsid w:val="00446BD0"/>
  </w:style>
  <w:style w:type="paragraph" w:styleId="a7">
    <w:name w:val="footer"/>
    <w:basedOn w:val="a"/>
    <w:link w:val="a8"/>
    <w:uiPriority w:val="99"/>
    <w:unhideWhenUsed/>
    <w:rsid w:val="00446BD0"/>
    <w:pPr>
      <w:tabs>
        <w:tab w:val="center" w:pos="4536"/>
        <w:tab w:val="right" w:pos="9072"/>
      </w:tabs>
      <w:spacing w:after="0"/>
    </w:pPr>
  </w:style>
  <w:style w:type="character" w:customStyle="1" w:styleId="a8">
    <w:name w:val="Долен колонтитул Знак"/>
    <w:basedOn w:val="a0"/>
    <w:link w:val="a7"/>
    <w:uiPriority w:val="99"/>
    <w:rsid w:val="00446BD0"/>
  </w:style>
  <w:style w:type="table" w:styleId="a9">
    <w:name w:val="Table Grid"/>
    <w:basedOn w:val="a1"/>
    <w:uiPriority w:val="39"/>
    <w:rsid w:val="00446BD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5D1DE1"/>
    <w:pPr>
      <w:spacing w:after="0"/>
    </w:pPr>
    <w:rPr>
      <w:rFonts w:ascii="Tahoma" w:hAnsi="Tahoma" w:cs="Tahoma"/>
      <w:sz w:val="16"/>
      <w:szCs w:val="16"/>
    </w:rPr>
  </w:style>
  <w:style w:type="character" w:customStyle="1" w:styleId="ab">
    <w:name w:val="Изнесен текст Знак"/>
    <w:basedOn w:val="a0"/>
    <w:link w:val="aa"/>
    <w:uiPriority w:val="99"/>
    <w:semiHidden/>
    <w:rsid w:val="005D1DE1"/>
    <w:rPr>
      <w:rFonts w:ascii="Tahoma" w:hAnsi="Tahoma" w:cs="Tahoma"/>
      <w:sz w:val="16"/>
      <w:szCs w:val="16"/>
    </w:rPr>
  </w:style>
  <w:style w:type="paragraph" w:styleId="ac">
    <w:name w:val="List Paragraph"/>
    <w:basedOn w:val="a"/>
    <w:uiPriority w:val="34"/>
    <w:qFormat/>
    <w:rsid w:val="00EB27F3"/>
    <w:pPr>
      <w:spacing w:after="200" w:line="276" w:lineRule="auto"/>
      <w:ind w:left="720"/>
      <w:contextualSpacing/>
      <w:jc w:val="left"/>
    </w:pPr>
  </w:style>
  <w:style w:type="paragraph" w:styleId="ad">
    <w:name w:val="No Spacing"/>
    <w:uiPriority w:val="1"/>
    <w:qFormat/>
    <w:rsid w:val="00A41D83"/>
    <w:pPr>
      <w:spacing w:after="0"/>
    </w:pPr>
  </w:style>
  <w:style w:type="paragraph" w:customStyle="1" w:styleId="title">
    <w:name w:val="title"/>
    <w:basedOn w:val="a"/>
    <w:rsid w:val="0052615A"/>
    <w:pPr>
      <w:spacing w:before="100" w:beforeAutospacing="1" w:after="100" w:afterAutospacing="1"/>
      <w:jc w:val="left"/>
    </w:pPr>
    <w:rPr>
      <w:rFonts w:ascii="Times New Roman" w:eastAsia="Times New Roman" w:hAnsi="Times New Roman" w:cs="Times New Roman"/>
      <w:sz w:val="24"/>
      <w:szCs w:val="24"/>
      <w:lang w:eastAsia="bg-BG"/>
    </w:rPr>
  </w:style>
  <w:style w:type="character" w:customStyle="1" w:styleId="apple-converted-space">
    <w:name w:val="apple-converted-space"/>
    <w:basedOn w:val="a0"/>
    <w:rsid w:val="0052615A"/>
  </w:style>
  <w:style w:type="character" w:customStyle="1" w:styleId="legaldocreference">
    <w:name w:val="legaldocreference"/>
    <w:basedOn w:val="a0"/>
    <w:rsid w:val="0052615A"/>
  </w:style>
  <w:style w:type="character" w:customStyle="1" w:styleId="samedocreference">
    <w:name w:val="samedocreference"/>
    <w:basedOn w:val="a0"/>
    <w:rsid w:val="0052615A"/>
  </w:style>
  <w:style w:type="character" w:customStyle="1" w:styleId="italic">
    <w:name w:val="italic"/>
    <w:basedOn w:val="a0"/>
    <w:rsid w:val="0052615A"/>
  </w:style>
  <w:style w:type="paragraph" w:customStyle="1" w:styleId="doc-ti">
    <w:name w:val="doc-ti"/>
    <w:basedOn w:val="a"/>
    <w:rsid w:val="0052615A"/>
    <w:pPr>
      <w:spacing w:before="100" w:beforeAutospacing="1" w:after="100" w:afterAutospacing="1"/>
      <w:jc w:val="left"/>
    </w:pPr>
    <w:rPr>
      <w:rFonts w:ascii="Times New Roman" w:eastAsia="Times New Roman" w:hAnsi="Times New Roman" w:cs="Times New Roman"/>
      <w:sz w:val="24"/>
      <w:szCs w:val="24"/>
      <w:lang w:eastAsia="bg-BG"/>
    </w:rPr>
  </w:style>
  <w:style w:type="character" w:customStyle="1" w:styleId="newdocreference">
    <w:name w:val="newdocreference"/>
    <w:basedOn w:val="a0"/>
    <w:rsid w:val="00DA24F4"/>
  </w:style>
  <w:style w:type="paragraph" w:customStyle="1" w:styleId="CM4">
    <w:name w:val="CM4"/>
    <w:basedOn w:val="a"/>
    <w:next w:val="a"/>
    <w:rsid w:val="00DB7125"/>
    <w:pPr>
      <w:autoSpaceDE w:val="0"/>
      <w:autoSpaceDN w:val="0"/>
      <w:adjustRightInd w:val="0"/>
      <w:spacing w:after="0"/>
      <w:jc w:val="left"/>
    </w:pPr>
    <w:rPr>
      <w:rFonts w:ascii="EUAlbertina" w:eastAsia="Times New Roman" w:hAnsi="EUAlbertina" w:cs="Times New Roman"/>
      <w:sz w:val="24"/>
      <w:szCs w:val="24"/>
      <w:lang w:eastAsia="bg-BG"/>
    </w:rPr>
  </w:style>
  <w:style w:type="character" w:customStyle="1" w:styleId="2">
    <w:name w:val="Основен текст (2)"/>
    <w:basedOn w:val="a0"/>
    <w:rsid w:val="0088603C"/>
    <w:rPr>
      <w:rFonts w:ascii="Book Antiqua" w:eastAsia="Book Antiqua" w:hAnsi="Book Antiqua" w:cs="Book Antiqua"/>
      <w:b w:val="0"/>
      <w:bCs w:val="0"/>
      <w:i w:val="0"/>
      <w:iCs w:val="0"/>
      <w:smallCaps w:val="0"/>
      <w:strike w:val="0"/>
      <w:color w:val="000000"/>
      <w:spacing w:val="0"/>
      <w:w w:val="100"/>
      <w:position w:val="0"/>
      <w:sz w:val="24"/>
      <w:szCs w:val="24"/>
      <w:u w:val="none"/>
      <w:lang w:val="bg-BG" w:eastAsia="bg-BG" w:bidi="bg-BG"/>
    </w:rPr>
  </w:style>
  <w:style w:type="character" w:customStyle="1" w:styleId="4">
    <w:name w:val="Основен текст (4)"/>
    <w:basedOn w:val="a0"/>
    <w:rsid w:val="00D92CF7"/>
    <w:rPr>
      <w:rFonts w:ascii="Book Antiqua" w:eastAsia="Book Antiqua" w:hAnsi="Book Antiqua" w:cs="Book Antiqua"/>
      <w:b/>
      <w:bCs/>
      <w:i w:val="0"/>
      <w:iCs w:val="0"/>
      <w:smallCaps w:val="0"/>
      <w:strike w:val="0"/>
      <w:color w:val="000000"/>
      <w:spacing w:val="0"/>
      <w:w w:val="100"/>
      <w:position w:val="0"/>
      <w:sz w:val="24"/>
      <w:szCs w:val="24"/>
      <w:u w:val="none"/>
      <w:lang w:val="bg-BG" w:eastAsia="bg-BG" w:bidi="bg-BG"/>
    </w:rPr>
  </w:style>
  <w:style w:type="character" w:customStyle="1" w:styleId="40">
    <w:name w:val="Основен текст (4) + Не е удебелен"/>
    <w:basedOn w:val="a0"/>
    <w:rsid w:val="00D92CF7"/>
    <w:rPr>
      <w:rFonts w:ascii="Book Antiqua" w:eastAsia="Book Antiqua" w:hAnsi="Book Antiqua" w:cs="Book Antiqua"/>
      <w:b/>
      <w:bCs/>
      <w:i w:val="0"/>
      <w:iCs w:val="0"/>
      <w:smallCaps w:val="0"/>
      <w:strike w:val="0"/>
      <w:color w:val="000000"/>
      <w:spacing w:val="0"/>
      <w:w w:val="100"/>
      <w:position w:val="0"/>
      <w:sz w:val="24"/>
      <w:szCs w:val="24"/>
      <w:u w:val="none"/>
      <w:lang w:val="bg-BG" w:eastAsia="bg-BG" w:bidi="bg-BG"/>
    </w:rPr>
  </w:style>
  <w:style w:type="paragraph" w:customStyle="1" w:styleId="normal">
    <w:name w:val="normal"/>
    <w:rsid w:val="00BF135F"/>
    <w:pPr>
      <w:spacing w:after="0" w:line="360" w:lineRule="auto"/>
      <w:jc w:val="left"/>
    </w:pPr>
    <w:rPr>
      <w:rFonts w:ascii="Times New Roman" w:eastAsia="Times New Roman" w:hAnsi="Times New Roman" w:cs="Times New Roman"/>
      <w:sz w:val="24"/>
      <w:szCs w:val="24"/>
      <w:lang w:eastAsia="bg-BG"/>
    </w:rPr>
  </w:style>
  <w:style w:type="paragraph" w:customStyle="1" w:styleId="buttons">
    <w:name w:val="buttons"/>
    <w:basedOn w:val="a"/>
    <w:rsid w:val="00C111A2"/>
    <w:pPr>
      <w:spacing w:before="100" w:beforeAutospacing="1" w:after="100" w:afterAutospacing="1"/>
      <w:jc w:val="left"/>
    </w:pPr>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507987236">
      <w:bodyDiv w:val="1"/>
      <w:marLeft w:val="0"/>
      <w:marRight w:val="0"/>
      <w:marTop w:val="0"/>
      <w:marBottom w:val="0"/>
      <w:divBdr>
        <w:top w:val="none" w:sz="0" w:space="0" w:color="auto"/>
        <w:left w:val="none" w:sz="0" w:space="0" w:color="auto"/>
        <w:bottom w:val="none" w:sz="0" w:space="0" w:color="auto"/>
        <w:right w:val="none" w:sz="0" w:space="0" w:color="auto"/>
      </w:divBdr>
      <w:divsChild>
        <w:div w:id="572082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Downloads\KA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06757-E919-4E23-96EC-A6A28AAC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KAP</Template>
  <TotalTime>6</TotalTime>
  <Pages>2</Pages>
  <Words>380</Words>
  <Characters>2169</Characters>
  <Application>Microsoft Office Word</Application>
  <DocSecurity>0</DocSecurity>
  <Lines>18</Lines>
  <Paragraphs>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Dell</cp:lastModifiedBy>
  <cp:revision>2</cp:revision>
  <cp:lastPrinted>2019-12-10T15:11:00Z</cp:lastPrinted>
  <dcterms:created xsi:type="dcterms:W3CDTF">2020-01-05T09:20:00Z</dcterms:created>
  <dcterms:modified xsi:type="dcterms:W3CDTF">2020-01-05T09:20:00Z</dcterms:modified>
</cp:coreProperties>
</file>