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45B8AB" w14:textId="77777777" w:rsidR="00B753FC" w:rsidRPr="008C3F91" w:rsidRDefault="00B753FC" w:rsidP="00B753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8C3F91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РЕШЕНИЯ НА ОБЩИНСКИ СЪВЕТ – НИКОПОЛ ОТ ПРОВЕДЕНОТО ЗАСЕДАНИЕ</w:t>
      </w:r>
    </w:p>
    <w:p w14:paraId="0ECA7A20" w14:textId="7CB5E38C" w:rsidR="00B753FC" w:rsidRPr="008C3F91" w:rsidRDefault="00B753FC" w:rsidP="00B753FC">
      <w:pPr>
        <w:pBdr>
          <w:bottom w:val="single" w:sz="6" w:space="1" w:color="auto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8C3F91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НА 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17</w:t>
      </w:r>
      <w:r w:rsidRPr="008C3F91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</w:t>
      </w:r>
      <w:r w:rsidRPr="008C3F91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.2021г.</w:t>
      </w:r>
    </w:p>
    <w:p w14:paraId="69913E56" w14:textId="212A7778" w:rsidR="00C65DFC" w:rsidRDefault="00C65DFC"/>
    <w:p w14:paraId="217556FC" w14:textId="77777777" w:rsidR="00563748" w:rsidRPr="003E4FE0" w:rsidRDefault="00563748" w:rsidP="00563748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 Б Щ И Н С К И   С Ъ В Е Т  –  Н И К О П О Л</w:t>
      </w:r>
    </w:p>
    <w:p w14:paraId="2D96D731" w14:textId="77777777" w:rsidR="00563748" w:rsidRPr="003E4FE0" w:rsidRDefault="00563748" w:rsidP="0056374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</w:pPr>
      <w:r w:rsidRPr="003E4FE0">
        <w:rPr>
          <w:rFonts w:ascii="Times New Roman" w:eastAsia="Times New Roman" w:hAnsi="Times New Roman" w:cs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5196E6" wp14:editId="3A16CD99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4" name="Право съединение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7C78B5" id="Право съединение 4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0ECA3DE2" w14:textId="77777777" w:rsidR="00563748" w:rsidRPr="003E4FE0" w:rsidRDefault="00563748" w:rsidP="005637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7FB4BAB9" w14:textId="77777777" w:rsidR="00563748" w:rsidRPr="003E4FE0" w:rsidRDefault="00563748" w:rsidP="005637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536C512E" w14:textId="77777777" w:rsidR="00563748" w:rsidRPr="003E4FE0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ПРЕПИС-ИЗВЛЕЧЕНИЕ!</w:t>
      </w:r>
    </w:p>
    <w:p w14:paraId="7D7322DB" w14:textId="77777777" w:rsidR="00563748" w:rsidRPr="003E4FE0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от Протокол №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31</w:t>
      </w:r>
    </w:p>
    <w:p w14:paraId="450D20E5" w14:textId="77777777" w:rsidR="00563748" w:rsidRPr="003E4FE0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от проведеното  заседание на 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>17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.2021 г.</w:t>
      </w:r>
    </w:p>
    <w:p w14:paraId="23B3DC6A" w14:textId="77777777" w:rsidR="00563748" w:rsidRPr="003E4FE0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първа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точка от дневния ред</w:t>
      </w:r>
    </w:p>
    <w:p w14:paraId="461BA593" w14:textId="77777777" w:rsidR="00563748" w:rsidRPr="003E4FE0" w:rsidRDefault="00563748" w:rsidP="005637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2DABD4CA" w14:textId="77777777" w:rsidR="00563748" w:rsidRPr="003E4FE0" w:rsidRDefault="00563748" w:rsidP="005637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340F21CD" w14:textId="77777777" w:rsidR="00563748" w:rsidRPr="003E4FE0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РЕШЕНИЕ</w:t>
      </w:r>
    </w:p>
    <w:p w14:paraId="439075D6" w14:textId="77777777" w:rsidR="00563748" w:rsidRPr="003E4FE0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№2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93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/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17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.2021г.</w:t>
      </w:r>
    </w:p>
    <w:p w14:paraId="18056DB5" w14:textId="77777777" w:rsidR="00563748" w:rsidRPr="003E4FE0" w:rsidRDefault="00563748" w:rsidP="005637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234E7FDD" w14:textId="77777777" w:rsidR="00563748" w:rsidRPr="003E4FE0" w:rsidRDefault="00563748" w:rsidP="005637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58C033A" w14:textId="77777777" w:rsidR="00563748" w:rsidRPr="00511349" w:rsidRDefault="00563748" w:rsidP="005637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color w:val="000000"/>
          <w:sz w:val="28"/>
          <w:szCs w:val="28"/>
          <w:lang w:eastAsia="bg-BG"/>
        </w:rPr>
        <w:tab/>
      </w:r>
      <w:r w:rsidRPr="003E4F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bg-BG"/>
        </w:rPr>
        <w:t>ОТНОСНО</w:t>
      </w:r>
      <w:r w:rsidRPr="003E4F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>:</w:t>
      </w:r>
      <w:bookmarkStart w:id="0" w:name="_Hlk86322697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 xml:space="preserve"> </w:t>
      </w:r>
      <w:r w:rsidRPr="00511349">
        <w:rPr>
          <w:rFonts w:ascii="Times New Roman" w:eastAsia="Times New Roman" w:hAnsi="Times New Roman" w:cs="Times New Roman"/>
          <w:sz w:val="28"/>
          <w:szCs w:val="28"/>
          <w:lang w:eastAsia="bg-BG"/>
        </w:rPr>
        <w:t>Утвърждаване на План- график за работата на Общински съвет-Никопол, мандат 2019 – 2023 г. за</w:t>
      </w:r>
      <w:r w:rsidRPr="00511349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 xml:space="preserve"> I</w:t>
      </w:r>
      <w:r w:rsidRPr="00511349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>-</w:t>
      </w:r>
      <w:r w:rsidRPr="00511349">
        <w:rPr>
          <w:rFonts w:ascii="Times New Roman" w:eastAsia="Times New Roman" w:hAnsi="Times New Roman" w:cs="Times New Roman"/>
          <w:sz w:val="28"/>
          <w:szCs w:val="28"/>
          <w:lang w:eastAsia="bg-BG"/>
        </w:rPr>
        <w:t>то тримесечие на 2022 г.</w:t>
      </w:r>
    </w:p>
    <w:p w14:paraId="3764758D" w14:textId="77777777" w:rsidR="00563748" w:rsidRPr="00311292" w:rsidRDefault="00563748" w:rsidP="0056374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311292">
        <w:rPr>
          <w:rFonts w:ascii="Times New Roman" w:eastAsia="Times New Roman" w:hAnsi="Times New Roman" w:cs="Times New Roman"/>
          <w:sz w:val="28"/>
          <w:szCs w:val="28"/>
          <w:lang w:eastAsia="bg-BG"/>
        </w:rPr>
        <w:t>На  основание чл.21, ал.1, т.23 от ЗМСМА, във връзка с чл.65, ал.2 от Правилника за организацията и дейността на Общински съвет-Никопол, неговите комисии и взаимодействието му с Общинската администрация за периода 2019-2023г., Общински съвет- Никопол</w:t>
      </w:r>
      <w:r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</w:p>
    <w:p w14:paraId="23FE85E1" w14:textId="77777777" w:rsidR="00563748" w:rsidRPr="00311292" w:rsidRDefault="00563748" w:rsidP="0056374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7662D28A" w14:textId="77777777" w:rsidR="00563748" w:rsidRPr="004A70AF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4A70AF"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  <w:t xml:space="preserve">Р Е Ш </w:t>
      </w:r>
      <w:r w:rsidRPr="004A70AF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И:</w:t>
      </w:r>
    </w:p>
    <w:p w14:paraId="4833F51D" w14:textId="77777777" w:rsidR="00563748" w:rsidRPr="00B677B0" w:rsidRDefault="00563748" w:rsidP="0056374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0C4F327B" w14:textId="77777777" w:rsidR="00563748" w:rsidRPr="00311292" w:rsidRDefault="00563748" w:rsidP="00563748">
      <w:pPr>
        <w:tabs>
          <w:tab w:val="num" w:pos="540"/>
          <w:tab w:val="left" w:pos="7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55503D19" w14:textId="77777777" w:rsidR="00563748" w:rsidRPr="00311292" w:rsidRDefault="00563748" w:rsidP="0056374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311292"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  <w:t>1</w:t>
      </w:r>
      <w:r w:rsidRPr="00311292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.Утвърждава План-график за работата на Общински съвет-Никопол, мандат 2019 - 2023 г. за </w:t>
      </w:r>
      <w:r w:rsidRPr="00311292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I</w:t>
      </w:r>
      <w:r w:rsidRPr="00311292">
        <w:rPr>
          <w:rFonts w:ascii="Times New Roman" w:eastAsia="Times New Roman" w:hAnsi="Times New Roman" w:cs="Times New Roman"/>
          <w:sz w:val="28"/>
          <w:szCs w:val="28"/>
          <w:lang w:eastAsia="bg-BG"/>
        </w:rPr>
        <w:t>-то тримесечие на 2022 г., съгласно Приложение № 1.</w:t>
      </w:r>
    </w:p>
    <w:p w14:paraId="0244CC91" w14:textId="77777777" w:rsidR="00563748" w:rsidRPr="004A70AF" w:rsidRDefault="00563748" w:rsidP="0056374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24687A0B" w14:textId="77777777" w:rsidR="00563748" w:rsidRPr="004A70AF" w:rsidRDefault="00563748" w:rsidP="00563748">
      <w:pPr>
        <w:spacing w:after="200" w:line="276" w:lineRule="auto"/>
        <w:ind w:left="360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71EC7A5" w14:textId="77777777" w:rsidR="00563748" w:rsidRDefault="00563748" w:rsidP="00563748">
      <w:pPr>
        <w:keepNext/>
        <w:keepLines/>
        <w:spacing w:after="0" w:line="240" w:lineRule="auto"/>
        <w:jc w:val="both"/>
        <w:outlineLvl w:val="3"/>
        <w:rPr>
          <w:rFonts w:ascii="Times New Roman" w:hAnsi="Times New Roman" w:cs="Times New Roman"/>
          <w:color w:val="000000"/>
          <w:sz w:val="28"/>
          <w:szCs w:val="28"/>
        </w:rPr>
      </w:pPr>
    </w:p>
    <w:p w14:paraId="52DDF901" w14:textId="77777777" w:rsidR="00563748" w:rsidRPr="005222E0" w:rsidRDefault="00563748" w:rsidP="0056374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</w:p>
    <w:bookmarkEnd w:id="0"/>
    <w:p w14:paraId="28A68311" w14:textId="77777777" w:rsidR="00563748" w:rsidRDefault="00563748" w:rsidP="005637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6FEE5A4" w14:textId="77777777" w:rsidR="00563748" w:rsidRPr="003E4FE0" w:rsidRDefault="00563748" w:rsidP="0056374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4BBC7C79" w14:textId="77777777" w:rsidR="00563748" w:rsidRPr="003E4FE0" w:rsidRDefault="00563748" w:rsidP="00563748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д</w:t>
      </w: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-р  ЦВЕТАН АНДРЕЕВ -</w:t>
      </w:r>
    </w:p>
    <w:p w14:paraId="19001B21" w14:textId="77777777" w:rsidR="00563748" w:rsidRPr="003E4FE0" w:rsidRDefault="00563748" w:rsidP="0056374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341D8D6B" w14:textId="77777777" w:rsidR="00563748" w:rsidRPr="003E4FE0" w:rsidRDefault="00563748" w:rsidP="00563748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6CC6FFD6" w14:textId="77777777" w:rsidR="00563748" w:rsidRDefault="00563748" w:rsidP="00563748"/>
    <w:p w14:paraId="17DA2A78" w14:textId="77777777" w:rsidR="00563748" w:rsidRDefault="00563748">
      <w:pPr>
        <w:sectPr w:rsidR="00563748">
          <w:footerReference w:type="default" r:id="rId7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463C890" w14:textId="77777777" w:rsidR="00563748" w:rsidRPr="000414DA" w:rsidRDefault="00563748" w:rsidP="00563748">
      <w:pPr>
        <w:spacing w:after="0" w:line="240" w:lineRule="auto"/>
        <w:ind w:left="8496" w:firstLine="708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lastRenderedPageBreak/>
        <w:t>ПРИЛОЖЕНИЕ № 1</w:t>
      </w:r>
    </w:p>
    <w:p w14:paraId="531202BF" w14:textId="77777777" w:rsidR="00563748" w:rsidRPr="000414DA" w:rsidRDefault="00563748" w:rsidP="00563748">
      <w:pPr>
        <w:spacing w:after="0" w:line="240" w:lineRule="auto"/>
        <w:ind w:left="7080" w:firstLine="708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75002955" w14:textId="77777777" w:rsidR="00563748" w:rsidRPr="000414DA" w:rsidRDefault="00563748" w:rsidP="00563748">
      <w:pPr>
        <w:spacing w:after="0" w:line="240" w:lineRule="auto"/>
        <w:ind w:left="7080"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              Приет с Решение №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293</w:t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/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17.12.2021г.</w:t>
      </w:r>
    </w:p>
    <w:p w14:paraId="223E9AD1" w14:textId="77777777" w:rsidR="00563748" w:rsidRPr="000414DA" w:rsidRDefault="00563748" w:rsidP="00563748">
      <w:pPr>
        <w:spacing w:after="0" w:line="240" w:lineRule="auto"/>
        <w:ind w:left="7080"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  на Общински съвет-Никопол</w:t>
      </w:r>
    </w:p>
    <w:p w14:paraId="56C5FDFF" w14:textId="77777777" w:rsidR="00563748" w:rsidRPr="000414DA" w:rsidRDefault="00563748" w:rsidP="00563748">
      <w:pPr>
        <w:spacing w:after="0" w:line="240" w:lineRule="auto"/>
        <w:ind w:left="7080"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04ADF0B7" w14:textId="77777777" w:rsidR="00563748" w:rsidRPr="000414DA" w:rsidRDefault="00563748" w:rsidP="00563748">
      <w:pPr>
        <w:spacing w:after="0" w:line="240" w:lineRule="auto"/>
        <w:ind w:left="7080"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1FF83E20" w14:textId="77777777" w:rsidR="00563748" w:rsidRPr="000414DA" w:rsidRDefault="00563748" w:rsidP="00563748">
      <w:pPr>
        <w:spacing w:after="0" w:line="240" w:lineRule="auto"/>
        <w:ind w:left="7080"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11741A75" w14:textId="77777777" w:rsidR="00563748" w:rsidRPr="000414DA" w:rsidRDefault="00563748" w:rsidP="00563748">
      <w:pPr>
        <w:spacing w:after="0" w:line="240" w:lineRule="auto"/>
        <w:ind w:left="2832"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Утвърдил:</w:t>
      </w:r>
    </w:p>
    <w:p w14:paraId="2E27C343" w14:textId="77777777" w:rsidR="00563748" w:rsidRPr="000414DA" w:rsidRDefault="00563748" w:rsidP="00563748">
      <w:pPr>
        <w:spacing w:after="0" w:line="240" w:lineRule="auto"/>
        <w:ind w:left="2832" w:firstLine="708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       </w:t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  <w:t xml:space="preserve">        д-р Цветан Андреев- Председател на</w:t>
      </w:r>
    </w:p>
    <w:p w14:paraId="467AA320" w14:textId="77777777" w:rsidR="00563748" w:rsidRPr="000414DA" w:rsidRDefault="00563748" w:rsidP="00563748">
      <w:pPr>
        <w:spacing w:after="0" w:line="240" w:lineRule="auto"/>
        <w:ind w:left="2832" w:firstLine="708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  <w:t xml:space="preserve">                    </w:t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  <w:t xml:space="preserve">       </w:t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 </w:t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Общински съвет- Никопол </w:t>
      </w:r>
    </w:p>
    <w:p w14:paraId="69D0EEE5" w14:textId="77777777" w:rsidR="00563748" w:rsidRPr="000414DA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0F69B317" w14:textId="77777777" w:rsidR="00563748" w:rsidRPr="000414DA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ПЛАН- ГРАФИК </w:t>
      </w:r>
    </w:p>
    <w:p w14:paraId="65084269" w14:textId="77777777" w:rsidR="00563748" w:rsidRPr="000414DA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ЗА РАБОТАТА НА ОБЩИНСКИ СЪВЕТ-НИКОПОЛ ЗА МАНДАТ 2019 - 2023 г.  </w:t>
      </w:r>
    </w:p>
    <w:p w14:paraId="08E893CF" w14:textId="77777777" w:rsidR="00563748" w:rsidRPr="000414DA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ЗА </w:t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>I</w:t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-то ТРИМЕСЕЧИЕ НА 202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2</w:t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г..</w:t>
      </w:r>
    </w:p>
    <w:p w14:paraId="5D7B219F" w14:textId="77777777" w:rsidR="00563748" w:rsidRPr="000414DA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57C5BE28" w14:textId="77777777" w:rsidR="00563748" w:rsidRPr="000414DA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tbl>
      <w:tblPr>
        <w:tblW w:w="11249" w:type="dxa"/>
        <w:jc w:val="center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56"/>
        <w:gridCol w:w="2234"/>
        <w:gridCol w:w="2491"/>
        <w:gridCol w:w="2268"/>
      </w:tblGrid>
      <w:tr w:rsidR="00563748" w:rsidRPr="000414DA" w14:paraId="27923428" w14:textId="77777777" w:rsidTr="004E02D6">
        <w:trPr>
          <w:trHeight w:val="260"/>
          <w:jc w:val="center"/>
        </w:trPr>
        <w:tc>
          <w:tcPr>
            <w:tcW w:w="4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1CE5DD" w14:textId="77777777" w:rsidR="00563748" w:rsidRPr="000414DA" w:rsidRDefault="00563748" w:rsidP="004E02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</w:pP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МЕСЕЦ/ ДЕЙНОСТ ОбС-НИКОПОЛ</w:t>
            </w:r>
          </w:p>
        </w:tc>
        <w:tc>
          <w:tcPr>
            <w:tcW w:w="22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AB2740" w14:textId="77777777" w:rsidR="00563748" w:rsidRPr="000414DA" w:rsidRDefault="00563748" w:rsidP="004E02D6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Месец януари 202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2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г.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val="en-US" w:eastAsia="bg-BG"/>
              </w:rPr>
              <w:t xml:space="preserve">      </w:t>
            </w:r>
          </w:p>
        </w:tc>
        <w:tc>
          <w:tcPr>
            <w:tcW w:w="24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0DA588" w14:textId="77777777" w:rsidR="00563748" w:rsidRPr="000414DA" w:rsidRDefault="00563748" w:rsidP="004E02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</w:pP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 xml:space="preserve">Месец 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 w:eastAsia="bg-BG"/>
              </w:rPr>
              <w:t xml:space="preserve"> 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февруари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 w:eastAsia="bg-BG"/>
              </w:rPr>
              <w:t xml:space="preserve"> 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2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г.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 w:eastAsia="bg-BG"/>
              </w:rPr>
              <w:t xml:space="preserve">     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 xml:space="preserve">        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941FBC" w14:textId="77777777" w:rsidR="00563748" w:rsidRPr="000414DA" w:rsidRDefault="00563748" w:rsidP="004E02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</w:pP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 xml:space="preserve"> Месец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 w:eastAsia="bg-BG"/>
              </w:rPr>
              <w:t xml:space="preserve"> 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март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 w:eastAsia="bg-BG"/>
              </w:rPr>
              <w:t xml:space="preserve">    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202</w:t>
            </w: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2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г.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 w:eastAsia="bg-BG"/>
              </w:rPr>
              <w:t xml:space="preserve">       </w:t>
            </w: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 xml:space="preserve">             </w:t>
            </w:r>
          </w:p>
        </w:tc>
      </w:tr>
      <w:tr w:rsidR="00563748" w:rsidRPr="000414DA" w14:paraId="5670309A" w14:textId="77777777" w:rsidTr="004E02D6">
        <w:trPr>
          <w:trHeight w:val="459"/>
          <w:jc w:val="center"/>
        </w:trPr>
        <w:tc>
          <w:tcPr>
            <w:tcW w:w="4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E7B999" w14:textId="77777777" w:rsidR="00563748" w:rsidRPr="000414DA" w:rsidRDefault="00563748" w:rsidP="004E02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</w:pP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ПРЕДСЕДАТЕЛСКИ СЪВЕТ</w:t>
            </w:r>
          </w:p>
        </w:tc>
        <w:tc>
          <w:tcPr>
            <w:tcW w:w="22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C7FEF9" w14:textId="77777777" w:rsidR="00563748" w:rsidRPr="000414DA" w:rsidRDefault="00563748" w:rsidP="004E02D6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13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.01.202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2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г.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8D4883" w14:textId="77777777" w:rsidR="00563748" w:rsidRPr="000414DA" w:rsidRDefault="00563748" w:rsidP="004E02D6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  10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.02.202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2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г.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2389F5" w14:textId="77777777" w:rsidR="00563748" w:rsidRPr="000414DA" w:rsidRDefault="00563748" w:rsidP="004E02D6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  10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.03.202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2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г.</w:t>
            </w:r>
          </w:p>
        </w:tc>
      </w:tr>
      <w:tr w:rsidR="00563748" w:rsidRPr="000414DA" w14:paraId="2879DDA7" w14:textId="77777777" w:rsidTr="004E02D6">
        <w:trPr>
          <w:trHeight w:val="995"/>
          <w:jc w:val="center"/>
        </w:trPr>
        <w:tc>
          <w:tcPr>
            <w:tcW w:w="4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05716B" w14:textId="77777777" w:rsidR="00563748" w:rsidRPr="000414DA" w:rsidRDefault="00563748" w:rsidP="004E02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</w:pP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ЗАСЕДАНИЯ НА ПОСТОЯННИТЕ КОМИСИИ КЪМ ОБЩИНСКИ СЪВЕТ НИКОПОЛ</w:t>
            </w:r>
          </w:p>
        </w:tc>
        <w:tc>
          <w:tcPr>
            <w:tcW w:w="22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DCD7CF" w14:textId="77777777" w:rsidR="00563748" w:rsidRPr="000414DA" w:rsidRDefault="00563748" w:rsidP="004E02D6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</w:p>
          <w:p w14:paraId="434FF40B" w14:textId="77777777" w:rsidR="00563748" w:rsidRPr="000414DA" w:rsidRDefault="00563748" w:rsidP="004E02D6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20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.01.202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2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г.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522DA6" w14:textId="77777777" w:rsidR="00563748" w:rsidRPr="000414DA" w:rsidRDefault="00563748" w:rsidP="004E02D6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  17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.02.202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2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г.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AE297A" w14:textId="77777777" w:rsidR="00563748" w:rsidRPr="000414DA" w:rsidRDefault="00563748" w:rsidP="004E02D6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  17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.03.202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2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г.</w:t>
            </w:r>
          </w:p>
        </w:tc>
      </w:tr>
      <w:tr w:rsidR="00563748" w:rsidRPr="000414DA" w14:paraId="0D27E7CC" w14:textId="77777777" w:rsidTr="004E02D6">
        <w:trPr>
          <w:trHeight w:val="475"/>
          <w:jc w:val="center"/>
        </w:trPr>
        <w:tc>
          <w:tcPr>
            <w:tcW w:w="4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6390936" w14:textId="77777777" w:rsidR="00563748" w:rsidRPr="000414DA" w:rsidRDefault="00563748" w:rsidP="004E02D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</w:pPr>
            <w:r w:rsidRPr="000414D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bg-BG"/>
              </w:rPr>
              <w:t>СЕСИЯ НА ОБЩИНСКИ СЪВЕТ НИКОПОЛ</w:t>
            </w:r>
          </w:p>
        </w:tc>
        <w:tc>
          <w:tcPr>
            <w:tcW w:w="22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2349A4" w14:textId="77777777" w:rsidR="00563748" w:rsidRPr="000414DA" w:rsidRDefault="00563748" w:rsidP="004E02D6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28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.01.202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2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г.</w:t>
            </w:r>
          </w:p>
        </w:tc>
        <w:tc>
          <w:tcPr>
            <w:tcW w:w="24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CCD712" w14:textId="77777777" w:rsidR="00563748" w:rsidRPr="000414DA" w:rsidRDefault="00563748" w:rsidP="004E02D6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  25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.02.202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2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г.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E6393BF" w14:textId="77777777" w:rsidR="00563748" w:rsidRPr="000414DA" w:rsidRDefault="00563748" w:rsidP="004E02D6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 xml:space="preserve">      28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.03.202</w:t>
            </w:r>
            <w:r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2</w:t>
            </w:r>
            <w:r w:rsidRPr="000414DA">
              <w:rPr>
                <w:rFonts w:ascii="Arial" w:eastAsia="Times New Roman" w:hAnsi="Arial" w:cs="Arial"/>
                <w:b/>
                <w:sz w:val="20"/>
                <w:szCs w:val="20"/>
                <w:lang w:eastAsia="bg-BG"/>
              </w:rPr>
              <w:t>г.</w:t>
            </w:r>
          </w:p>
        </w:tc>
      </w:tr>
    </w:tbl>
    <w:p w14:paraId="4EF435AE" w14:textId="77777777" w:rsidR="00563748" w:rsidRPr="000414DA" w:rsidRDefault="00563748" w:rsidP="0056374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09BC3360" w14:textId="77777777" w:rsidR="00563748" w:rsidRPr="000414DA" w:rsidRDefault="00563748" w:rsidP="0056374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140B9137" w14:textId="77777777" w:rsidR="00563748" w:rsidRPr="000414DA" w:rsidRDefault="00563748" w:rsidP="0056374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ЗАБЕЛЕЖКА</w:t>
      </w:r>
      <w:r w:rsidRPr="000414DA">
        <w:rPr>
          <w:rFonts w:ascii="Times New Roman" w:eastAsia="Times New Roman" w:hAnsi="Times New Roman" w:cs="Times New Roman"/>
          <w:sz w:val="24"/>
          <w:szCs w:val="24"/>
          <w:lang w:eastAsia="bg-BG"/>
        </w:rPr>
        <w:t>: План-графика за работата на Общински съвет- Никопол има отворен характер и търпи изменения;</w:t>
      </w:r>
    </w:p>
    <w:p w14:paraId="1ACEAC52" w14:textId="77777777" w:rsidR="00563748" w:rsidRPr="000414DA" w:rsidRDefault="00563748" w:rsidP="0056374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0414DA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0414DA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  <w:t xml:space="preserve">      За спазване на сроковете, приети в Правилника на Общински съвет-Никопол, мандат 2019-2023г., свързани със</w:t>
      </w:r>
    </w:p>
    <w:p w14:paraId="05B58841" w14:textId="77777777" w:rsidR="00563748" w:rsidRPr="000414DA" w:rsidRDefault="00563748" w:rsidP="00563748">
      <w:pPr>
        <w:spacing w:after="0" w:line="240" w:lineRule="auto"/>
        <w:ind w:left="2124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     законосъобразната и правилна работа на Общински съвет-Никопол и неговите комисии и органи, е </w:t>
      </w:r>
    </w:p>
    <w:p w14:paraId="2038DD83" w14:textId="77777777" w:rsidR="00563748" w:rsidRPr="000414DA" w:rsidRDefault="00563748" w:rsidP="00563748">
      <w:pPr>
        <w:spacing w:after="0" w:line="240" w:lineRule="auto"/>
        <w:ind w:left="2124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</w:pPr>
      <w:r w:rsidRPr="000414DA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     необходимо </w:t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вносителите да представят своите материали в деловодството на Общински съвет- Никопол</w:t>
      </w:r>
    </w:p>
    <w:p w14:paraId="4096B166" w14:textId="77777777" w:rsidR="00563748" w:rsidRPr="000414DA" w:rsidRDefault="00563748" w:rsidP="00563748">
      <w:pPr>
        <w:spacing w:after="0" w:line="240" w:lineRule="auto"/>
        <w:ind w:left="2124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      </w:t>
      </w:r>
      <w:r w:rsidRPr="000414DA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НЕ ПО-КЪСНО ОТ 10-ТО ЧИСЛО НА ТЕКУЩИЯ МЕСЕЦ</w:t>
      </w:r>
      <w:r w:rsidRPr="000414DA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, с изкл. на случаите описани в чл.69 от </w:t>
      </w:r>
    </w:p>
    <w:p w14:paraId="7020627B" w14:textId="77777777" w:rsidR="00563748" w:rsidRDefault="00563748" w:rsidP="00563748">
      <w:pPr>
        <w:spacing w:after="0" w:line="240" w:lineRule="auto"/>
        <w:ind w:left="2124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0414DA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     Правилника.</w:t>
      </w:r>
    </w:p>
    <w:p w14:paraId="256EED04" w14:textId="77777777" w:rsidR="00563748" w:rsidRDefault="00563748" w:rsidP="00563748"/>
    <w:p w14:paraId="05A01EA7" w14:textId="77777777" w:rsidR="00563748" w:rsidRDefault="00563748">
      <w:pPr>
        <w:sectPr w:rsidR="00563748" w:rsidSect="00563748">
          <w:pgSz w:w="16838" w:h="11906" w:orient="landscape"/>
          <w:pgMar w:top="993" w:right="1418" w:bottom="1418" w:left="1418" w:header="709" w:footer="709" w:gutter="0"/>
          <w:cols w:space="708"/>
          <w:docGrid w:linePitch="360"/>
        </w:sectPr>
      </w:pPr>
    </w:p>
    <w:p w14:paraId="1838F8C1" w14:textId="77777777" w:rsidR="009F00A7" w:rsidRPr="003E4FE0" w:rsidRDefault="009F00A7" w:rsidP="009F00A7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lastRenderedPageBreak/>
        <w:t>О Б Щ И Н С К И   С Ъ В Е Т  –  Н И К О П О Л</w:t>
      </w:r>
    </w:p>
    <w:p w14:paraId="5CABD230" w14:textId="77777777" w:rsidR="009F00A7" w:rsidRPr="003E4FE0" w:rsidRDefault="009F00A7" w:rsidP="009F00A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</w:pPr>
      <w:r w:rsidRPr="003E4FE0">
        <w:rPr>
          <w:rFonts w:ascii="Times New Roman" w:eastAsia="Times New Roman" w:hAnsi="Times New Roman" w:cs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15993C1" wp14:editId="44864F0B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1" name="Право съединение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78C7A6" id="Право съединение 1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46AB5F9E" w14:textId="77777777" w:rsidR="009F00A7" w:rsidRPr="003E4FE0" w:rsidRDefault="009F00A7" w:rsidP="009F00A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3780049E" w14:textId="77777777" w:rsidR="009F00A7" w:rsidRPr="003E4FE0" w:rsidRDefault="009F00A7" w:rsidP="009F00A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453E0188" w14:textId="77777777" w:rsidR="009F00A7" w:rsidRPr="003E4FE0" w:rsidRDefault="009F00A7" w:rsidP="009F0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ПРЕПИС-ИЗВЛЕЧЕНИЕ!</w:t>
      </w:r>
    </w:p>
    <w:p w14:paraId="76CD99F7" w14:textId="77777777" w:rsidR="009F00A7" w:rsidRPr="003E4FE0" w:rsidRDefault="009F00A7" w:rsidP="009F0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от Протокол №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31</w:t>
      </w:r>
    </w:p>
    <w:p w14:paraId="48989795" w14:textId="77777777" w:rsidR="009F00A7" w:rsidRPr="003E4FE0" w:rsidRDefault="009F00A7" w:rsidP="009F0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от проведеното  заседание на 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>17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.2021 г.</w:t>
      </w:r>
    </w:p>
    <w:p w14:paraId="20FC1CE7" w14:textId="77777777" w:rsidR="009F00A7" w:rsidRPr="003E4FE0" w:rsidRDefault="009F00A7" w:rsidP="009F0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втора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точка от дневния ред</w:t>
      </w:r>
    </w:p>
    <w:p w14:paraId="02ED815E" w14:textId="77777777" w:rsidR="009F00A7" w:rsidRPr="003E4FE0" w:rsidRDefault="009F00A7" w:rsidP="009F00A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6C88B682" w14:textId="77777777" w:rsidR="009F00A7" w:rsidRPr="003E4FE0" w:rsidRDefault="009F00A7" w:rsidP="009F00A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53CE7E62" w14:textId="77777777" w:rsidR="009F00A7" w:rsidRPr="003E4FE0" w:rsidRDefault="009F00A7" w:rsidP="009F0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РЕШЕНИЕ</w:t>
      </w:r>
    </w:p>
    <w:p w14:paraId="33D34866" w14:textId="77777777" w:rsidR="009F00A7" w:rsidRPr="003E4FE0" w:rsidRDefault="009F00A7" w:rsidP="009F0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№2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94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/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17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.2021г.</w:t>
      </w:r>
    </w:p>
    <w:p w14:paraId="4B8D3FE1" w14:textId="77777777" w:rsidR="009F00A7" w:rsidRPr="003E4FE0" w:rsidRDefault="009F00A7" w:rsidP="009F00A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04D877E1" w14:textId="77777777" w:rsidR="009F00A7" w:rsidRPr="003E4FE0" w:rsidRDefault="009F00A7" w:rsidP="009F00A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7F7B9DBE" w14:textId="77777777" w:rsidR="009F00A7" w:rsidRPr="001A3DCE" w:rsidRDefault="009F00A7" w:rsidP="009F00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color w:val="000000"/>
          <w:sz w:val="28"/>
          <w:szCs w:val="28"/>
          <w:lang w:eastAsia="bg-BG"/>
        </w:rPr>
        <w:tab/>
      </w:r>
      <w:r w:rsidRPr="003E4F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bg-BG"/>
        </w:rPr>
        <w:t>ОТНОСНО</w:t>
      </w:r>
      <w:r w:rsidRPr="003E4F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 xml:space="preserve"> </w:t>
      </w:r>
      <w:r w:rsidRPr="001A3DCE">
        <w:rPr>
          <w:rFonts w:ascii="Times New Roman" w:eastAsia="Times New Roman" w:hAnsi="Times New Roman" w:cs="Times New Roman"/>
          <w:sz w:val="28"/>
          <w:szCs w:val="28"/>
          <w:lang w:eastAsia="bg-BG"/>
        </w:rPr>
        <w:t>Предварително съгласи</w:t>
      </w:r>
      <w:r w:rsidRPr="001A3DCE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e</w:t>
      </w:r>
      <w:r w:rsidRPr="001A3DCE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за утвърждаване на трасе  съгласно чл. 29 от ЗОЗЗ и във връзка с чл. 124 от ЗУТ, и изработване на ПУП - </w:t>
      </w:r>
      <w:proofErr w:type="spellStart"/>
      <w:r w:rsidRPr="001A3DCE">
        <w:rPr>
          <w:rFonts w:ascii="Times New Roman" w:eastAsia="Times New Roman" w:hAnsi="Times New Roman" w:cs="Times New Roman"/>
          <w:sz w:val="28"/>
          <w:szCs w:val="28"/>
          <w:lang w:eastAsia="bg-BG"/>
        </w:rPr>
        <w:t>парцеларен</w:t>
      </w:r>
      <w:proofErr w:type="spellEnd"/>
      <w:r w:rsidRPr="001A3DCE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план на техническата инфраструктура, извън границите на урбанизираните територии за обекти: „Подземно ел. кабелно захранване СН</w:t>
      </w:r>
      <w:r w:rsidRPr="001A3DCE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 xml:space="preserve"> (20kV) </w:t>
      </w:r>
      <w:r w:rsidRPr="001A3DCE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за инвестиционно предложение „Реконструкция на съществуващ </w:t>
      </w:r>
      <w:proofErr w:type="spellStart"/>
      <w:r w:rsidRPr="001A3DCE">
        <w:rPr>
          <w:rFonts w:ascii="Times New Roman" w:eastAsia="Times New Roman" w:hAnsi="Times New Roman" w:cs="Times New Roman"/>
          <w:sz w:val="28"/>
          <w:szCs w:val="28"/>
          <w:lang w:eastAsia="bg-BG"/>
        </w:rPr>
        <w:t>ВяЕЦ</w:t>
      </w:r>
      <w:proofErr w:type="spellEnd"/>
      <w:r w:rsidRPr="001A3DCE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ВЕЛГА1“, поземлени имоти 68045.243.5 и 68045.242.2, местност „Могилата“ по КВС за землището на село Сомовит, ЕКАТТЕ: 68045, община Гулянци, област Плевен“.</w:t>
      </w:r>
    </w:p>
    <w:p w14:paraId="445F8C44" w14:textId="77777777" w:rsidR="009F00A7" w:rsidRDefault="009F00A7" w:rsidP="009F00A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bg-BG"/>
        </w:rPr>
        <w:t>Н</w:t>
      </w:r>
      <w:r w:rsidRPr="00890384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а основание чл. 21, ал. 1, т. 8, 11 и ал. 2 от Закона за местното самоуправление и местната администрация,  във връзка  чл. 124а, ал. 1 и ал. 5 от ЗУТ, </w:t>
      </w:r>
      <w:r w:rsidRPr="00311292">
        <w:rPr>
          <w:rFonts w:ascii="Times New Roman" w:eastAsia="Times New Roman" w:hAnsi="Times New Roman" w:cs="Times New Roman"/>
          <w:sz w:val="28"/>
          <w:szCs w:val="28"/>
          <w:lang w:eastAsia="bg-BG"/>
        </w:rPr>
        <w:t>Общински съвет- Никопол</w:t>
      </w:r>
    </w:p>
    <w:p w14:paraId="2094EB7D" w14:textId="77777777" w:rsidR="009F00A7" w:rsidRDefault="009F00A7" w:rsidP="009F00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0C1AEBA3" w14:textId="77777777" w:rsidR="009F00A7" w:rsidRPr="004A70AF" w:rsidRDefault="009F00A7" w:rsidP="009F0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  <w:r w:rsidRPr="004A70AF"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  <w:t xml:space="preserve">Р Е Ш </w:t>
      </w:r>
      <w:r w:rsidRPr="004A70AF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И:</w:t>
      </w:r>
    </w:p>
    <w:p w14:paraId="7FCE7BCA" w14:textId="77777777" w:rsidR="009F00A7" w:rsidRPr="00890384" w:rsidRDefault="009F00A7" w:rsidP="009F00A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</w:p>
    <w:p w14:paraId="2F7001B3" w14:textId="77777777" w:rsidR="009F00A7" w:rsidRPr="00890384" w:rsidRDefault="009F00A7" w:rsidP="009F00A7">
      <w:pPr>
        <w:numPr>
          <w:ilvl w:val="0"/>
          <w:numId w:val="1"/>
        </w:num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890384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Дава предварително съгласие за утвърждаване на трасе  съгласно чл. 29 от ЗОЗЗ и във връзка с чл. 124 от ЗУТ, и изработване на ПУП - </w:t>
      </w:r>
      <w:proofErr w:type="spellStart"/>
      <w:r w:rsidRPr="00890384">
        <w:rPr>
          <w:rFonts w:ascii="Times New Roman" w:eastAsia="Times New Roman" w:hAnsi="Times New Roman" w:cs="Times New Roman"/>
          <w:sz w:val="28"/>
          <w:szCs w:val="28"/>
          <w:lang w:eastAsia="bg-BG"/>
        </w:rPr>
        <w:t>парцеларен</w:t>
      </w:r>
      <w:proofErr w:type="spellEnd"/>
      <w:r w:rsidRPr="00890384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план на техническата инфраструктура, извън границите на урбанизираните територии за обекти: „Подземно ел. кабелно захранване СН (20kV) за инвестиционно предложение „Реконструкция на съществуващ </w:t>
      </w:r>
      <w:proofErr w:type="spellStart"/>
      <w:r w:rsidRPr="00890384">
        <w:rPr>
          <w:rFonts w:ascii="Times New Roman" w:eastAsia="Times New Roman" w:hAnsi="Times New Roman" w:cs="Times New Roman"/>
          <w:sz w:val="28"/>
          <w:szCs w:val="28"/>
          <w:lang w:eastAsia="bg-BG"/>
        </w:rPr>
        <w:t>ВяЕЦ</w:t>
      </w:r>
      <w:proofErr w:type="spellEnd"/>
      <w:r w:rsidRPr="00890384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ВЕЛГА1“, поземлени имоти 68045.243.5 и 68045.242.2, местност „Могилата“ по КВС за землището на село Сомовит, ЕКАТТЕ: 68045, община Гулянци, област Плевен“.</w:t>
      </w:r>
    </w:p>
    <w:p w14:paraId="76FDF9AE" w14:textId="77777777" w:rsidR="009F00A7" w:rsidRPr="00890384" w:rsidRDefault="009F00A7" w:rsidP="009F00A7">
      <w:pPr>
        <w:numPr>
          <w:ilvl w:val="0"/>
          <w:numId w:val="1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890384">
        <w:rPr>
          <w:rFonts w:ascii="Times New Roman" w:eastAsia="Times New Roman" w:hAnsi="Times New Roman" w:cs="Times New Roman"/>
          <w:sz w:val="28"/>
          <w:szCs w:val="28"/>
          <w:lang w:eastAsia="bg-BG"/>
        </w:rPr>
        <w:t>Възлага на Кмета на Община Никопол да предприеме всички необходими правни и фактически действия по настоящото решение.</w:t>
      </w:r>
    </w:p>
    <w:p w14:paraId="08607742" w14:textId="77777777" w:rsidR="009F00A7" w:rsidRDefault="009F00A7" w:rsidP="009F00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6274F0E1" w14:textId="77777777" w:rsidR="009F00A7" w:rsidRPr="00311292" w:rsidRDefault="009F00A7" w:rsidP="009F00A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3B49CB2B" w14:textId="77777777" w:rsidR="009F00A7" w:rsidRPr="003E4FE0" w:rsidRDefault="009F00A7" w:rsidP="009F00A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9040BE3" w14:textId="77777777" w:rsidR="009F00A7" w:rsidRPr="003E4FE0" w:rsidRDefault="009F00A7" w:rsidP="009F00A7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д</w:t>
      </w: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-р  ЦВЕТАН АНДРЕЕВ -</w:t>
      </w:r>
    </w:p>
    <w:p w14:paraId="4B48C015" w14:textId="77777777" w:rsidR="009F00A7" w:rsidRPr="003E4FE0" w:rsidRDefault="009F00A7" w:rsidP="009F00A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40FDBD72" w14:textId="1A82F117" w:rsidR="009F00A7" w:rsidRDefault="009F00A7" w:rsidP="009F00A7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16626AF2" w14:textId="77777777" w:rsidR="00753E27" w:rsidRPr="003E4FE0" w:rsidRDefault="00753E27" w:rsidP="00753E27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lastRenderedPageBreak/>
        <w:t>О Б Щ И Н С К И   С Ъ В Е Т  –  Н И К О П О Л</w:t>
      </w:r>
    </w:p>
    <w:p w14:paraId="58AD9231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</w:pPr>
      <w:r w:rsidRPr="003E4FE0">
        <w:rPr>
          <w:rFonts w:ascii="Times New Roman" w:eastAsia="Times New Roman" w:hAnsi="Times New Roman" w:cs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030AF6B" wp14:editId="56C6721D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2" name="Право съединени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E2C58B" id="Право съединение 2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15CE3832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234E9A33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97E6DAC" w14:textId="77777777" w:rsidR="00753E27" w:rsidRPr="003E4FE0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ПРЕПИС-ИЗВЛЕЧЕНИЕ!</w:t>
      </w:r>
    </w:p>
    <w:p w14:paraId="22421C7A" w14:textId="77777777" w:rsidR="00753E27" w:rsidRPr="003E4FE0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от Протокол №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31</w:t>
      </w:r>
    </w:p>
    <w:p w14:paraId="5D4B489D" w14:textId="77777777" w:rsidR="00753E27" w:rsidRPr="003E4FE0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от проведеното  заседание на 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>17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.2021 г.</w:t>
      </w:r>
    </w:p>
    <w:p w14:paraId="2C2D9623" w14:textId="77777777" w:rsidR="00753E27" w:rsidRPr="003E4FE0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трета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точка от дневния ред</w:t>
      </w:r>
    </w:p>
    <w:p w14:paraId="6BE59427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61719B65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5E635C03" w14:textId="77777777" w:rsidR="00753E27" w:rsidRPr="003E4FE0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РЕШЕНИЕ</w:t>
      </w:r>
    </w:p>
    <w:p w14:paraId="24CDD5A1" w14:textId="77777777" w:rsidR="00753E27" w:rsidRPr="003E4FE0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№2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95/17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.2021г.</w:t>
      </w:r>
    </w:p>
    <w:p w14:paraId="0789429B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37CCE1DE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4A01C5E8" w14:textId="77777777" w:rsidR="00753E27" w:rsidRPr="00FF1E6D" w:rsidRDefault="00753E27" w:rsidP="00753E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color w:val="000000"/>
          <w:sz w:val="28"/>
          <w:szCs w:val="28"/>
          <w:lang w:eastAsia="bg-BG"/>
        </w:rPr>
        <w:tab/>
      </w:r>
      <w:r w:rsidRPr="003E4F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bg-BG"/>
        </w:rPr>
        <w:t>ОТНОСНО</w:t>
      </w:r>
      <w:r w:rsidRPr="003E4F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 xml:space="preserve"> </w:t>
      </w:r>
      <w:r w:rsidRPr="00FF1E6D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>Намаляване</w:t>
      </w:r>
      <w:r w:rsidRPr="00FF1E6D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 xml:space="preserve"> </w:t>
      </w:r>
      <w:r w:rsidRPr="00FF1E6D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с 20 /двадесет/ на сто еднократно </w:t>
      </w:r>
      <w:r w:rsidRPr="00FF1E6D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 xml:space="preserve">на първоначално определената начална тържна цена за продажба чрез публичен търг на имот - частна общинска собственост, </w:t>
      </w:r>
      <w:r w:rsidRPr="00FF1E6D">
        <w:rPr>
          <w:rFonts w:ascii="Times New Roman" w:eastAsia="Calibri" w:hAnsi="Times New Roman" w:cs="Times New Roman"/>
          <w:sz w:val="28"/>
          <w:szCs w:val="28"/>
        </w:rPr>
        <w:t xml:space="preserve">актуван с </w:t>
      </w:r>
      <w:r w:rsidRPr="00FF1E6D">
        <w:rPr>
          <w:rFonts w:ascii="Times New Roman" w:eastAsia="Times New Roman" w:hAnsi="Times New Roman" w:cs="Times New Roman"/>
          <w:sz w:val="28"/>
          <w:szCs w:val="28"/>
          <w:lang w:eastAsia="bg-BG"/>
        </w:rPr>
        <w:t>АОС № 4072 от 24.09.2021 г.,</w:t>
      </w:r>
      <w:r w:rsidRPr="00FF1E6D">
        <w:rPr>
          <w:rFonts w:ascii="Times New Roman" w:eastAsia="Calibri" w:hAnsi="Times New Roman" w:cs="Times New Roman"/>
          <w:sz w:val="28"/>
          <w:szCs w:val="28"/>
        </w:rPr>
        <w:t xml:space="preserve"> представляващ: </w:t>
      </w:r>
      <w:r w:rsidRPr="00FF1E6D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>Бив</w:t>
      </w:r>
      <w:r w:rsidRPr="00FF1E6D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ш </w:t>
      </w:r>
      <w:r w:rsidRPr="00FF1E6D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>ресторан</w:t>
      </w:r>
      <w:r w:rsidRPr="00FF1E6D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т за търговска дейност, находящ се в УПИ </w:t>
      </w:r>
      <w:r w:rsidRPr="00FF1E6D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I</w:t>
      </w:r>
      <w:r w:rsidRPr="00FF1E6D">
        <w:rPr>
          <w:rFonts w:ascii="Times New Roman" w:eastAsia="Times New Roman" w:hAnsi="Times New Roman" w:cs="Times New Roman"/>
          <w:sz w:val="28"/>
          <w:szCs w:val="28"/>
          <w:lang w:eastAsia="bg-BG"/>
        </w:rPr>
        <w:t>I, стр. кв. 1а, по регулационния план на с. Асеново, община Никопол, област Плевен.</w:t>
      </w:r>
    </w:p>
    <w:p w14:paraId="41124154" w14:textId="77777777" w:rsidR="00753E27" w:rsidRPr="00311292" w:rsidRDefault="00753E27" w:rsidP="00753E2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>Н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>а основание чл.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>21, ал.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>1, т.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>8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 xml:space="preserve">от </w:t>
      </w:r>
      <w:r w:rsidRPr="007C682F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З</w:t>
      </w: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акона </w:t>
      </w:r>
      <w:r w:rsidRPr="007C682F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 xml:space="preserve">за местното </w:t>
      </w:r>
      <w:proofErr w:type="spellStart"/>
      <w:r w:rsidRPr="007C682F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самоуправление</w:t>
      </w:r>
      <w:proofErr w:type="spellEnd"/>
      <w:r w:rsidRPr="007C682F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 xml:space="preserve"> и местната </w:t>
      </w:r>
      <w:proofErr w:type="spellStart"/>
      <w:r w:rsidRPr="007C682F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администрация</w:t>
      </w:r>
      <w:proofErr w:type="spellEnd"/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,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 xml:space="preserve">във връзка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с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>чл.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>35, ал.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>1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и чл. 41, ал. 2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 xml:space="preserve"> от З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акона за общинска собственост, чл. 55, ал. 1, т. 1, чл. 58, ал. 1 и чл. 84, ал. 5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>от Наредба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№ 6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 xml:space="preserve"> за реда за придобиване, управление и разпореждане с общинско имущество</w:t>
      </w:r>
      <w:r w:rsidRPr="007C682F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bg-BG"/>
        </w:rPr>
        <w:t xml:space="preserve">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>на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 xml:space="preserve"> Община</w:t>
      </w:r>
      <w:r w:rsidRPr="007C682F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bg-BG"/>
        </w:rPr>
        <w:t xml:space="preserve">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>Никопол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, във връзка с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>Решение №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269 от 27.09.2021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>г.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и Решение № 281 от 28.10.2021 г. на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 xml:space="preserve"> Общински Съвет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– 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>Никопол</w:t>
      </w:r>
      <w:r w:rsidRPr="007C682F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, </w:t>
      </w:r>
      <w:r w:rsidRPr="00311292">
        <w:rPr>
          <w:rFonts w:ascii="Times New Roman" w:eastAsia="Times New Roman" w:hAnsi="Times New Roman" w:cs="Times New Roman"/>
          <w:sz w:val="28"/>
          <w:szCs w:val="28"/>
          <w:lang w:eastAsia="bg-BG"/>
        </w:rPr>
        <w:t>Общински съвет- Никопол</w:t>
      </w:r>
      <w:r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</w:p>
    <w:p w14:paraId="74610A81" w14:textId="77777777" w:rsidR="00753E27" w:rsidRPr="00311292" w:rsidRDefault="00753E27" w:rsidP="00753E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49DCF2A5" w14:textId="77777777" w:rsidR="00753E27" w:rsidRPr="004A70AF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4A70AF"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  <w:t xml:space="preserve">Р Е Ш </w:t>
      </w:r>
      <w:r w:rsidRPr="004A70AF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И:</w:t>
      </w:r>
    </w:p>
    <w:p w14:paraId="3C55807A" w14:textId="77777777" w:rsidR="00753E27" w:rsidRPr="008B5161" w:rsidRDefault="00753E27" w:rsidP="00753E2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372EAEAC" w14:textId="77777777" w:rsidR="00753E27" w:rsidRPr="007C682F" w:rsidRDefault="00753E27" w:rsidP="00753E2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C564D7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1.</w:t>
      </w: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>Общински съвет – Никопол дава съгласи</w:t>
      </w:r>
      <w:r w:rsidRPr="007C682F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e</w:t>
      </w: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да се намали цената на имота от първоначалната определена с </w:t>
      </w:r>
      <w:r w:rsidRPr="007C682F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20 /двадесет/ на сто еднократно</w:t>
      </w: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и се извърши продажба на </w:t>
      </w:r>
      <w:r w:rsidRPr="007C682F">
        <w:rPr>
          <w:rFonts w:ascii="Times New Roman" w:eastAsia="Calibri" w:hAnsi="Times New Roman" w:cs="Times New Roman"/>
          <w:sz w:val="28"/>
          <w:szCs w:val="28"/>
          <w:lang w:val="en-US"/>
        </w:rPr>
        <w:t>недвижим</w:t>
      </w:r>
      <w:r w:rsidRPr="007C682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C682F">
        <w:rPr>
          <w:rFonts w:ascii="Times New Roman" w:eastAsia="Calibri" w:hAnsi="Times New Roman" w:cs="Times New Roman"/>
          <w:sz w:val="28"/>
          <w:szCs w:val="28"/>
          <w:lang w:val="en-US"/>
        </w:rPr>
        <w:t>имот – частна общинска собственост</w:t>
      </w:r>
      <w:r w:rsidRPr="007C682F">
        <w:rPr>
          <w:rFonts w:ascii="Times New Roman" w:eastAsia="Calibri" w:hAnsi="Times New Roman" w:cs="Times New Roman"/>
          <w:sz w:val="28"/>
          <w:szCs w:val="28"/>
        </w:rPr>
        <w:t xml:space="preserve">, актуван с </w:t>
      </w:r>
      <w:r w:rsidRPr="007C682F">
        <w:rPr>
          <w:rFonts w:ascii="Times New Roman" w:eastAsia="Calibri" w:hAnsi="Times New Roman" w:cs="Times New Roman"/>
          <w:sz w:val="28"/>
          <w:szCs w:val="28"/>
          <w:lang w:val="en-US"/>
        </w:rPr>
        <w:t>АОС № 4</w:t>
      </w:r>
      <w:r w:rsidRPr="007C682F">
        <w:rPr>
          <w:rFonts w:ascii="Times New Roman" w:eastAsia="Calibri" w:hAnsi="Times New Roman" w:cs="Times New Roman"/>
          <w:sz w:val="28"/>
          <w:szCs w:val="28"/>
        </w:rPr>
        <w:t xml:space="preserve">072 </w:t>
      </w:r>
      <w:r w:rsidRPr="007C682F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от 24.09.2021 г., </w:t>
      </w:r>
      <w:r w:rsidRPr="007C682F">
        <w:rPr>
          <w:rFonts w:ascii="Times New Roman" w:eastAsia="Calibri" w:hAnsi="Times New Roman" w:cs="Times New Roman"/>
          <w:sz w:val="28"/>
          <w:szCs w:val="28"/>
        </w:rPr>
        <w:t xml:space="preserve">представляващ: </w:t>
      </w:r>
      <w:r w:rsidRPr="007C682F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>Бив</w:t>
      </w: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ш </w:t>
      </w:r>
      <w:r w:rsidRPr="007C682F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>ресторан</w:t>
      </w: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т за търговска дейност, находящ се в УПИ </w:t>
      </w:r>
      <w:r w:rsidRPr="007C682F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I</w:t>
      </w: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>I, стр. кв. 1а, по регулационния план на с. Асеново, община Никопол, област Плевен.</w:t>
      </w:r>
    </w:p>
    <w:p w14:paraId="14EFDAF9" w14:textId="77777777" w:rsidR="00753E27" w:rsidRPr="007C682F" w:rsidRDefault="00753E27" w:rsidP="00753E27">
      <w:pPr>
        <w:spacing w:after="20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C564D7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2.</w:t>
      </w: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Общински съвет – Никопол определя продажбата на имота, подробно описан в точка едно на настоящото решение, да се извърши </w:t>
      </w:r>
      <w:r w:rsidRPr="007C682F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чрез публичен търг с явно надаване</w:t>
      </w: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>, с начална тръжна  цена, както следва:</w:t>
      </w:r>
    </w:p>
    <w:p w14:paraId="50B037CE" w14:textId="77777777" w:rsidR="00753E27" w:rsidRPr="007C682F" w:rsidRDefault="00753E27" w:rsidP="00753E27">
      <w:pPr>
        <w:tabs>
          <w:tab w:val="left" w:pos="0"/>
        </w:tabs>
        <w:spacing w:after="0" w:line="276" w:lineRule="auto"/>
        <w:ind w:left="42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7C682F">
        <w:rPr>
          <w:rFonts w:ascii="Times New Roman" w:eastAsia="Times New Roman" w:hAnsi="Times New Roman" w:cs="Times New Roman"/>
          <w:noProof/>
          <w:sz w:val="28"/>
          <w:szCs w:val="28"/>
          <w:lang w:val="en-US" w:eastAsia="bg-BG"/>
        </w:rPr>
        <w:lastRenderedPageBreak/>
        <w:drawing>
          <wp:inline distT="0" distB="0" distL="0" distR="0" wp14:anchorId="16149F00" wp14:editId="30247C06">
            <wp:extent cx="6108700" cy="1182916"/>
            <wp:effectExtent l="0" t="0" r="6350" b="0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31" cy="118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9C044" w14:textId="77777777" w:rsidR="00753E27" w:rsidRPr="007C682F" w:rsidRDefault="00753E27" w:rsidP="00753E27">
      <w:pPr>
        <w:tabs>
          <w:tab w:val="left" w:pos="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или началната тръжна цена за имота е в размер на </w:t>
      </w:r>
      <w:r w:rsidRPr="007C682F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20 960 лева </w:t>
      </w: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>/</w:t>
      </w:r>
      <w:r w:rsidRPr="007C682F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Двадесет</w:t>
      </w: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  <w:r w:rsidRPr="007C682F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хиляди деветстотин и шестдесет лева/ без ДДС</w:t>
      </w: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>.</w:t>
      </w:r>
    </w:p>
    <w:p w14:paraId="7531AFCA" w14:textId="77777777" w:rsidR="00753E27" w:rsidRPr="007C682F" w:rsidRDefault="00753E27" w:rsidP="00753E27">
      <w:pPr>
        <w:tabs>
          <w:tab w:val="left" w:pos="0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C564D7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3.</w:t>
      </w:r>
      <w:r w:rsidRPr="007C682F">
        <w:rPr>
          <w:rFonts w:ascii="Times New Roman" w:eastAsia="Times New Roman" w:hAnsi="Times New Roman" w:cs="Times New Roman"/>
          <w:sz w:val="28"/>
          <w:szCs w:val="28"/>
          <w:lang w:eastAsia="bg-BG"/>
        </w:rPr>
        <w:t>Общински съвет – Никопол оправомощава Кмета на Община Никопол да извърши всички правни и фактически действия, произтичащи от настоящото решение.</w:t>
      </w:r>
    </w:p>
    <w:p w14:paraId="0E31D657" w14:textId="77777777" w:rsidR="00753E27" w:rsidRDefault="00753E27" w:rsidP="00753E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28F8881F" w14:textId="77777777" w:rsidR="00753E27" w:rsidRDefault="00753E27" w:rsidP="00753E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618ACFCC" w14:textId="77777777" w:rsidR="00753E27" w:rsidRDefault="00753E27" w:rsidP="00753E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2552AA57" w14:textId="77777777" w:rsidR="00753E27" w:rsidRPr="00890384" w:rsidRDefault="00753E27" w:rsidP="00753E2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</w:p>
    <w:p w14:paraId="6F5D8E4A" w14:textId="77777777" w:rsidR="00753E27" w:rsidRDefault="00753E27" w:rsidP="00753E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7328A00B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7890CD3D" w14:textId="77777777" w:rsidR="00753E27" w:rsidRPr="003E4FE0" w:rsidRDefault="00753E27" w:rsidP="00753E27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д</w:t>
      </w: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-р  ЦВЕТАН АНДРЕЕВ -</w:t>
      </w:r>
    </w:p>
    <w:p w14:paraId="661E981E" w14:textId="77777777" w:rsidR="00753E27" w:rsidRPr="003E4FE0" w:rsidRDefault="00753E27" w:rsidP="00753E2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3EBE9396" w14:textId="77777777" w:rsidR="00753E27" w:rsidRPr="003E4FE0" w:rsidRDefault="00753E27" w:rsidP="00753E2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2C67AE30" w14:textId="02B6AE6D" w:rsidR="00753E27" w:rsidRDefault="00753E27" w:rsidP="009F00A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14:paraId="354E4093" w14:textId="16100AFE" w:rsidR="00753E27" w:rsidRDefault="00753E27" w:rsidP="009F00A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14:paraId="4F0E535B" w14:textId="77777777" w:rsidR="00753E27" w:rsidRPr="003E4FE0" w:rsidRDefault="00753E27" w:rsidP="00753E27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 Б Щ И Н С К И   С Ъ В Е Т  –  Н И К О П О Л</w:t>
      </w:r>
    </w:p>
    <w:p w14:paraId="73A0AAB7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</w:pPr>
      <w:r w:rsidRPr="003E4FE0">
        <w:rPr>
          <w:rFonts w:ascii="Times New Roman" w:eastAsia="Times New Roman" w:hAnsi="Times New Roman" w:cs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C9493CE" wp14:editId="2AF71ABB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5" name="Право съединение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2E30BD" id="Право съединение 5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75C21474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3197AE96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2311817E" w14:textId="77777777" w:rsidR="00753E27" w:rsidRPr="003E4FE0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ПРЕПИС-ИЗВЛЕЧЕНИЕ!</w:t>
      </w:r>
    </w:p>
    <w:p w14:paraId="71A17FCF" w14:textId="77777777" w:rsidR="00753E27" w:rsidRPr="003E4FE0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от Протокол №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31</w:t>
      </w:r>
    </w:p>
    <w:p w14:paraId="5BB11B83" w14:textId="77777777" w:rsidR="00753E27" w:rsidRPr="003E4FE0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от проведеното  заседание на 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>17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.2021 г.</w:t>
      </w:r>
    </w:p>
    <w:p w14:paraId="34795F69" w14:textId="77777777" w:rsidR="00753E27" w:rsidRPr="003E4FE0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четвърта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точка от дневния ред</w:t>
      </w:r>
    </w:p>
    <w:p w14:paraId="2F4E0B6C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601904A0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3AD35886" w14:textId="77777777" w:rsidR="00753E27" w:rsidRPr="003E4FE0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РЕШЕНИЕ</w:t>
      </w:r>
    </w:p>
    <w:p w14:paraId="58F7E3D2" w14:textId="77777777" w:rsidR="00753E27" w:rsidRPr="003E4FE0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№2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96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/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17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.2021г.</w:t>
      </w:r>
    </w:p>
    <w:p w14:paraId="38EBD2A5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49FCD83C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04005CE7" w14:textId="77777777" w:rsidR="00753E27" w:rsidRPr="004A70AF" w:rsidRDefault="00753E27" w:rsidP="00753E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color w:val="000000"/>
          <w:sz w:val="28"/>
          <w:szCs w:val="28"/>
          <w:lang w:eastAsia="bg-BG"/>
        </w:rPr>
        <w:tab/>
      </w:r>
      <w:r w:rsidRPr="003E4F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bg-BG"/>
        </w:rPr>
        <w:t>ОТНОСНО</w:t>
      </w:r>
      <w:r w:rsidRPr="003E4F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 xml:space="preserve"> </w:t>
      </w:r>
      <w:r w:rsidRPr="004A70A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Определяне на позицията на Община Никопол и даване на мандат на представителя/заместващ представителя на Общината на предстоящото извънредно неприсъствено заседание на Общото събрание на Асоциацията по В и К на обособената територия, обслужвана от „Водоснабдяване и канализация“ ЕООД – Плевен, което ще се състои на </w:t>
      </w:r>
      <w:r w:rsidRPr="004A70AF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20.12.2021 г. от 10:00 ч.</w:t>
      </w:r>
      <w:r w:rsidRPr="004A70A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в заседателната зала на Областна администрация – </w:t>
      </w:r>
      <w:r w:rsidRPr="004A70AF">
        <w:rPr>
          <w:rFonts w:ascii="Times New Roman" w:eastAsia="Times New Roman" w:hAnsi="Times New Roman" w:cs="Times New Roman"/>
          <w:sz w:val="28"/>
          <w:szCs w:val="28"/>
          <w:lang w:eastAsia="bg-BG"/>
        </w:rPr>
        <w:lastRenderedPageBreak/>
        <w:t xml:space="preserve">Плевен и определяне на заместващ представител на Общината при невъзможност за участие на </w:t>
      </w:r>
      <w:proofErr w:type="spellStart"/>
      <w:r w:rsidRPr="004A70AF">
        <w:rPr>
          <w:rFonts w:ascii="Times New Roman" w:eastAsia="Times New Roman" w:hAnsi="Times New Roman" w:cs="Times New Roman"/>
          <w:sz w:val="28"/>
          <w:szCs w:val="28"/>
          <w:lang w:eastAsia="bg-BG"/>
        </w:rPr>
        <w:t>титуляра</w:t>
      </w:r>
      <w:proofErr w:type="spellEnd"/>
      <w:r w:rsidRPr="004A70A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.  </w:t>
      </w:r>
    </w:p>
    <w:p w14:paraId="1CF8BB00" w14:textId="77777777" w:rsidR="00753E27" w:rsidRDefault="00753E27" w:rsidP="00753E2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A70A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На основание чл. 21, ал. 1, т. 15 и т. 23, ал. 2 от Закона за местното самоуправление и местната администрация и във връзка с чл. 198е, ал. 3 и ал. 5 от Закона за водите и писмо от </w:t>
      </w:r>
      <w:r w:rsidRPr="004A70AF">
        <w:rPr>
          <w:rFonts w:ascii="Times New Roman" w:eastAsia="Calibri" w:hAnsi="Times New Roman" w:cs="Times New Roman"/>
          <w:sz w:val="28"/>
          <w:szCs w:val="28"/>
        </w:rPr>
        <w:t>Асоциацията по водоснабдяване и канализация на обособената територия, обслужвана от „Водоснабдяване и канализация“ ЕООД - гр. Плевен</w:t>
      </w:r>
      <w:r w:rsidRPr="004A70A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с вх. № 06-132/24.11.2021 г. /изх. № РД-36-3/23.11.2021 г./</w:t>
      </w:r>
      <w:r w:rsidRPr="004A70AF">
        <w:rPr>
          <w:rFonts w:ascii="Times New Roman" w:eastAsia="Calibri" w:hAnsi="Times New Roman" w:cs="Times New Roman"/>
          <w:sz w:val="28"/>
          <w:szCs w:val="28"/>
        </w:rPr>
        <w:t xml:space="preserve">, Общински съвет - Никопол </w:t>
      </w:r>
    </w:p>
    <w:p w14:paraId="0D2AA181" w14:textId="77777777" w:rsidR="00753E27" w:rsidRPr="004A70AF" w:rsidRDefault="00753E27" w:rsidP="00753E2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378295AD" w14:textId="77777777" w:rsidR="00753E27" w:rsidRPr="004A70AF" w:rsidRDefault="00753E27" w:rsidP="00753E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4A70AF"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  <w:t xml:space="preserve">Р Е Ш </w:t>
      </w:r>
      <w:r w:rsidRPr="004A70AF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И:</w:t>
      </w:r>
    </w:p>
    <w:p w14:paraId="27B4D016" w14:textId="77777777" w:rsidR="00753E27" w:rsidRPr="004A70AF" w:rsidRDefault="00753E27" w:rsidP="00753E27">
      <w:pPr>
        <w:spacing w:after="200" w:line="276" w:lineRule="auto"/>
        <w:ind w:left="360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E9FA558" w14:textId="77777777" w:rsidR="00753E27" w:rsidRPr="004A70AF" w:rsidRDefault="00753E27" w:rsidP="00753E27">
      <w:pPr>
        <w:numPr>
          <w:ilvl w:val="0"/>
          <w:numId w:val="2"/>
        </w:numPr>
        <w:spacing w:after="0" w:line="240" w:lineRule="auto"/>
        <w:ind w:left="284" w:hanging="142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4A70AF">
        <w:rPr>
          <w:rFonts w:ascii="Times New Roman" w:eastAsia="Calibri" w:hAnsi="Times New Roman" w:cs="Times New Roman"/>
          <w:sz w:val="28"/>
          <w:szCs w:val="28"/>
        </w:rPr>
        <w:t xml:space="preserve">Общински съвет – Никопол дава мандат на представителя/заместващ представителя на Община Никопол в Асоциацията по водоснабдяване и канализация на обособената територия, обслужвана от „Водоснабдяване и канализация“ ЕООД - гр. Плевен, да представи следната позиция на Общината по точките от предварително обявения дневен ред на предстоящото </w:t>
      </w:r>
      <w:r w:rsidRPr="004A70AF">
        <w:rPr>
          <w:rFonts w:ascii="Times New Roman" w:eastAsia="Calibri" w:hAnsi="Times New Roman" w:cs="Times New Roman"/>
          <w:b/>
          <w:sz w:val="28"/>
          <w:szCs w:val="28"/>
        </w:rPr>
        <w:t>извънредно неприсъствено заседание</w:t>
      </w:r>
      <w:r w:rsidRPr="004A70AF">
        <w:rPr>
          <w:rFonts w:ascii="Times New Roman" w:eastAsia="Calibri" w:hAnsi="Times New Roman" w:cs="Times New Roman"/>
          <w:sz w:val="28"/>
          <w:szCs w:val="28"/>
        </w:rPr>
        <w:t xml:space="preserve"> на Общото събрание, което ще се състои на </w:t>
      </w:r>
      <w:r w:rsidRPr="004A70AF">
        <w:rPr>
          <w:rFonts w:ascii="Times New Roman" w:eastAsia="Calibri" w:hAnsi="Times New Roman" w:cs="Times New Roman"/>
          <w:b/>
          <w:sz w:val="28"/>
          <w:szCs w:val="28"/>
        </w:rPr>
        <w:t>20.12.2021 г. от 10:00 ч</w:t>
      </w:r>
      <w:r w:rsidRPr="004A70AF">
        <w:rPr>
          <w:rFonts w:ascii="Times New Roman" w:eastAsia="Calibri" w:hAnsi="Times New Roman" w:cs="Times New Roman"/>
          <w:sz w:val="28"/>
          <w:szCs w:val="28"/>
        </w:rPr>
        <w:t>., както следва:</w:t>
      </w:r>
    </w:p>
    <w:p w14:paraId="2D971A81" w14:textId="77777777" w:rsidR="00753E27" w:rsidRPr="004A70AF" w:rsidRDefault="00753E27" w:rsidP="00753E27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4A70A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Приема решение и съгласува Бизнес план на </w:t>
      </w:r>
      <w:r w:rsidRPr="004A70AF">
        <w:rPr>
          <w:rFonts w:ascii="Times New Roman" w:eastAsia="Calibri" w:hAnsi="Times New Roman" w:cs="Times New Roman"/>
          <w:sz w:val="28"/>
          <w:szCs w:val="28"/>
        </w:rPr>
        <w:t>„В и К“ ЕООД – гр. Плевен</w:t>
      </w:r>
      <w:r w:rsidRPr="004A70A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за регулаторен период  2022 – 2026 година на основание чл. 6.4 от Договора за стопанисване, поддържане и експлоатация на В и К системите и съоръженията и предоставяне на водоснабдителни и канализационни услуги;</w:t>
      </w:r>
    </w:p>
    <w:p w14:paraId="18E0922B" w14:textId="77777777" w:rsidR="00753E27" w:rsidRPr="004A70AF" w:rsidRDefault="00753E27" w:rsidP="00753E27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4A70AF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Приема решение и съгласува Договор за доставка на вода между </w:t>
      </w:r>
      <w:r w:rsidRPr="004A70AF">
        <w:rPr>
          <w:rFonts w:ascii="Times New Roman" w:eastAsia="Calibri" w:hAnsi="Times New Roman" w:cs="Times New Roman"/>
          <w:sz w:val="28"/>
          <w:szCs w:val="28"/>
        </w:rPr>
        <w:t>„В и К“ АД – гр. Ловеч и „Водоснабдяване и канализация“ ЕООД – гр. Плевен;</w:t>
      </w:r>
    </w:p>
    <w:p w14:paraId="7A544426" w14:textId="77777777" w:rsidR="00753E27" w:rsidRPr="004A70AF" w:rsidRDefault="00753E27" w:rsidP="00753E27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A70AF">
        <w:rPr>
          <w:rFonts w:ascii="Times New Roman" w:eastAsia="Calibri" w:hAnsi="Times New Roman" w:cs="Times New Roman"/>
          <w:sz w:val="28"/>
          <w:szCs w:val="28"/>
        </w:rPr>
        <w:t xml:space="preserve">Общински съвет – Никопол определя Ахмед Мехмедов Ахмедов – зам. - кмет на Община Никопол за заместващ представител на Община Никопол в Общото събрание на Асоциацията по В и К на обособената територия, обслужвана от „В и К“ ЕООД – Плевен, което ще се състои на </w:t>
      </w:r>
      <w:r w:rsidRPr="004A70AF">
        <w:rPr>
          <w:rFonts w:ascii="Times New Roman" w:eastAsia="Calibri" w:hAnsi="Times New Roman" w:cs="Times New Roman"/>
          <w:b/>
          <w:sz w:val="28"/>
          <w:szCs w:val="28"/>
        </w:rPr>
        <w:t>20.12.2021 г. от 10:00 ч</w:t>
      </w:r>
      <w:r w:rsidRPr="004A70AF">
        <w:rPr>
          <w:rFonts w:ascii="Times New Roman" w:eastAsia="Calibri" w:hAnsi="Times New Roman" w:cs="Times New Roman"/>
          <w:sz w:val="28"/>
          <w:szCs w:val="28"/>
        </w:rPr>
        <w:t>.</w:t>
      </w:r>
    </w:p>
    <w:p w14:paraId="0DC75F6B" w14:textId="77777777" w:rsidR="00753E27" w:rsidRDefault="00753E27" w:rsidP="00753E27">
      <w:pPr>
        <w:keepNext/>
        <w:keepLines/>
        <w:spacing w:after="0" w:line="240" w:lineRule="auto"/>
        <w:jc w:val="both"/>
        <w:outlineLvl w:val="3"/>
        <w:rPr>
          <w:rFonts w:ascii="Times New Roman" w:hAnsi="Times New Roman" w:cs="Times New Roman"/>
          <w:color w:val="000000"/>
          <w:sz w:val="28"/>
          <w:szCs w:val="28"/>
        </w:rPr>
      </w:pPr>
    </w:p>
    <w:p w14:paraId="34A437DB" w14:textId="77777777" w:rsidR="00753E27" w:rsidRDefault="00753E27" w:rsidP="00753E27">
      <w:pPr>
        <w:keepNext/>
        <w:keepLines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1AFF97F0" w14:textId="77777777" w:rsidR="00753E27" w:rsidRPr="0014694D" w:rsidRDefault="00753E27" w:rsidP="00753E2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5A74A1AF" w14:textId="77777777" w:rsidR="00753E27" w:rsidRPr="005222E0" w:rsidRDefault="00753E27" w:rsidP="00753E2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</w:p>
    <w:p w14:paraId="476BAC10" w14:textId="77777777" w:rsidR="00753E27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08B4B476" w14:textId="77777777" w:rsidR="00753E27" w:rsidRPr="003E4FE0" w:rsidRDefault="00753E27" w:rsidP="00753E2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77BD3C2" w14:textId="77777777" w:rsidR="00753E27" w:rsidRPr="003E4FE0" w:rsidRDefault="00753E27" w:rsidP="00753E27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д</w:t>
      </w: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-р  ЦВЕТАН АНДРЕЕВ -</w:t>
      </w:r>
    </w:p>
    <w:p w14:paraId="0477787F" w14:textId="77777777" w:rsidR="00753E27" w:rsidRPr="003E4FE0" w:rsidRDefault="00753E27" w:rsidP="00753E2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76564A65" w14:textId="77777777" w:rsidR="00753E27" w:rsidRPr="003E4FE0" w:rsidRDefault="00753E27" w:rsidP="00753E2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6770EF9D" w14:textId="77777777" w:rsidR="00753E27" w:rsidRDefault="00753E27" w:rsidP="00753E27"/>
    <w:p w14:paraId="72A53BAA" w14:textId="77777777" w:rsidR="00753E27" w:rsidRDefault="00753E27" w:rsidP="00753E27"/>
    <w:p w14:paraId="47EEDC99" w14:textId="77777777" w:rsidR="00753E27" w:rsidRDefault="00753E27" w:rsidP="00753E27"/>
    <w:p w14:paraId="3191AC87" w14:textId="77777777" w:rsidR="00753E27" w:rsidRDefault="00753E27" w:rsidP="00753E27"/>
    <w:p w14:paraId="313791CF" w14:textId="77777777" w:rsidR="005B71EA" w:rsidRPr="001D44AB" w:rsidRDefault="005B71EA" w:rsidP="005B71EA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 Б Щ И Н С К И   С Ъ В Е Т  –  Н И К О П О Л</w:t>
      </w:r>
    </w:p>
    <w:p w14:paraId="3BE17A6E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</w:pPr>
      <w:r w:rsidRPr="001D44AB">
        <w:rPr>
          <w:rFonts w:ascii="Times New Roman" w:eastAsia="Times New Roman" w:hAnsi="Times New Roman" w:cs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839A334" wp14:editId="1636C57B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6" name="Право съединени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E223E4" id="Право съединение 6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5422ABB2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5121AE6B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42D2826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ПРЕПИС-ИЗВЛЕЧЕНИЕ!</w:t>
      </w:r>
    </w:p>
    <w:p w14:paraId="2369F526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от Протокол №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 xml:space="preserve">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31</w:t>
      </w:r>
    </w:p>
    <w:p w14:paraId="32EE8740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от проведеното  заседание на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>17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.12.2021 г.</w:t>
      </w:r>
    </w:p>
    <w:p w14:paraId="03C770EE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пета точка от дневния ред</w:t>
      </w:r>
    </w:p>
    <w:p w14:paraId="1544034D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6D3F5439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318EF1D7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РЕШЕНИЕ</w:t>
      </w:r>
    </w:p>
    <w:p w14:paraId="53E08492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№297/17.12.2021г.</w:t>
      </w:r>
    </w:p>
    <w:p w14:paraId="674AA91B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3646695E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46451EF4" w14:textId="77777777" w:rsidR="005B71EA" w:rsidRPr="001D44AB" w:rsidRDefault="005B71EA" w:rsidP="005B71E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44AB">
        <w:rPr>
          <w:rFonts w:ascii="Times New Roman" w:eastAsia="Times New Roman" w:hAnsi="Times New Roman" w:cs="Times New Roman"/>
          <w:color w:val="000000"/>
          <w:sz w:val="28"/>
          <w:szCs w:val="28"/>
          <w:lang w:eastAsia="bg-BG"/>
        </w:rPr>
        <w:tab/>
      </w:r>
      <w:r w:rsidRPr="001D44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bg-BG"/>
        </w:rPr>
        <w:t>ОТНОСНО</w:t>
      </w:r>
      <w:r w:rsidRPr="001D44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 xml:space="preserve">: </w:t>
      </w:r>
      <w:r w:rsidRPr="001D44AB">
        <w:rPr>
          <w:rFonts w:ascii="Times New Roman" w:hAnsi="Times New Roman" w:cs="Times New Roman"/>
          <w:sz w:val="28"/>
          <w:szCs w:val="28"/>
        </w:rPr>
        <w:t>Отчет на кмета на Община Никопол за изпълнение на решенията,  взети от Общински съвет – Никопол за периода от м. ноем. 2020 г. – м. окт. 2021 г.</w:t>
      </w:r>
    </w:p>
    <w:p w14:paraId="64C14E61" w14:textId="77777777" w:rsidR="005B71EA" w:rsidRPr="00311292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9F529F">
        <w:rPr>
          <w:rFonts w:ascii="Times New Roman" w:hAnsi="Times New Roman" w:cs="Times New Roman"/>
          <w:sz w:val="28"/>
          <w:szCs w:val="28"/>
        </w:rPr>
        <w:t xml:space="preserve">На основание чл. 21, ал. 1, т. 24, във връзка с чл. 47, ал. 1, т. 7 от Закона за местното самоуправление и местната администрация, </w:t>
      </w:r>
      <w:r w:rsidRPr="00311292">
        <w:rPr>
          <w:rFonts w:ascii="Times New Roman" w:eastAsia="Times New Roman" w:hAnsi="Times New Roman" w:cs="Times New Roman"/>
          <w:sz w:val="28"/>
          <w:szCs w:val="28"/>
          <w:lang w:eastAsia="bg-BG"/>
        </w:rPr>
        <w:t>Общински съвет- Никопол</w:t>
      </w:r>
      <w:r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</w:p>
    <w:p w14:paraId="66E8D3F9" w14:textId="77777777" w:rsidR="005B71EA" w:rsidRPr="00311292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0D18F783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  <w:t xml:space="preserve">Р Е Ш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И:</w:t>
      </w:r>
    </w:p>
    <w:p w14:paraId="11DC2054" w14:textId="77777777" w:rsidR="005B71EA" w:rsidRPr="009F529F" w:rsidRDefault="005B71EA" w:rsidP="005B71E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44D0F1C9" w14:textId="77777777" w:rsidR="005B71EA" w:rsidRDefault="005B71EA" w:rsidP="005B71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86A24">
        <w:rPr>
          <w:rFonts w:ascii="Times New Roman" w:hAnsi="Times New Roman" w:cs="Times New Roman"/>
          <w:b/>
          <w:bCs/>
          <w:sz w:val="28"/>
          <w:szCs w:val="28"/>
        </w:rPr>
        <w:t>1.</w:t>
      </w:r>
      <w:r w:rsidRPr="009F529F">
        <w:rPr>
          <w:rFonts w:ascii="Times New Roman" w:hAnsi="Times New Roman" w:cs="Times New Roman"/>
          <w:sz w:val="28"/>
          <w:szCs w:val="28"/>
        </w:rPr>
        <w:t>Общински съвет – Никопол приема отчета на кмета на Община Никопол за изпълнение на решенията,  взети от Общински съвет – Никопол за периода от м. ноем. 2020 г. – м. окт. 2021 г.</w:t>
      </w:r>
    </w:p>
    <w:p w14:paraId="1ED8797F" w14:textId="77777777" w:rsidR="005B71EA" w:rsidRPr="001D44AB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71B9CFEE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</w:pPr>
    </w:p>
    <w:p w14:paraId="006AD2A7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</w:pPr>
    </w:p>
    <w:p w14:paraId="1D200771" w14:textId="77777777" w:rsidR="005B71EA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</w:pPr>
    </w:p>
    <w:p w14:paraId="70CA4B6C" w14:textId="77777777" w:rsidR="005B71EA" w:rsidRPr="001D44AB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1BBC5D9E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24603D82" w14:textId="77777777" w:rsidR="005B71EA" w:rsidRPr="001D44AB" w:rsidRDefault="005B71EA" w:rsidP="005B71EA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д</w:t>
      </w: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-р  ЦВЕТАН АНДРЕЕВ -</w:t>
      </w:r>
    </w:p>
    <w:p w14:paraId="1B24662B" w14:textId="77777777" w:rsidR="005B71EA" w:rsidRPr="001D44AB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5E702D1A" w14:textId="77777777" w:rsidR="005B71EA" w:rsidRPr="001D44AB" w:rsidRDefault="005B71EA" w:rsidP="005B71EA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107F221A" w14:textId="77777777" w:rsidR="005B71EA" w:rsidRDefault="005B71EA" w:rsidP="005B71EA">
      <w:pPr>
        <w:rPr>
          <w:sz w:val="28"/>
          <w:szCs w:val="28"/>
        </w:rPr>
      </w:pPr>
    </w:p>
    <w:p w14:paraId="784C093F" w14:textId="77777777" w:rsidR="005B71EA" w:rsidRDefault="005B71EA" w:rsidP="005B71EA">
      <w:pPr>
        <w:rPr>
          <w:sz w:val="28"/>
          <w:szCs w:val="28"/>
        </w:rPr>
      </w:pPr>
    </w:p>
    <w:p w14:paraId="180BB2DF" w14:textId="77777777" w:rsidR="005B71EA" w:rsidRDefault="005B71EA" w:rsidP="005B71EA">
      <w:pPr>
        <w:rPr>
          <w:sz w:val="28"/>
          <w:szCs w:val="28"/>
        </w:rPr>
      </w:pPr>
    </w:p>
    <w:p w14:paraId="13D9C797" w14:textId="77777777" w:rsidR="005B71EA" w:rsidRDefault="005B71EA" w:rsidP="005B71EA">
      <w:pPr>
        <w:rPr>
          <w:sz w:val="28"/>
          <w:szCs w:val="28"/>
        </w:rPr>
      </w:pPr>
    </w:p>
    <w:p w14:paraId="24CAB6A3" w14:textId="77777777" w:rsidR="005B71EA" w:rsidRDefault="005B71EA" w:rsidP="005B71EA">
      <w:pPr>
        <w:rPr>
          <w:sz w:val="28"/>
          <w:szCs w:val="28"/>
        </w:rPr>
      </w:pPr>
    </w:p>
    <w:p w14:paraId="0FCD4955" w14:textId="77777777" w:rsidR="005B71EA" w:rsidRPr="00714C80" w:rsidRDefault="005B71EA" w:rsidP="005B71E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36"/>
          <w:szCs w:val="36"/>
          <w:lang w:val="ru-RU" w:eastAsia="bg-BG"/>
        </w:rPr>
      </w:pPr>
      <w:r w:rsidRPr="00714C80">
        <w:rPr>
          <w:rFonts w:ascii="Times New Roman" w:eastAsia="Calibri" w:hAnsi="Times New Roman" w:cs="Times New Roman"/>
          <w:sz w:val="36"/>
          <w:szCs w:val="36"/>
          <w:lang w:val="ru-RU" w:eastAsia="bg-BG"/>
        </w:rPr>
        <w:t>ОТЧЕТ</w:t>
      </w:r>
    </w:p>
    <w:p w14:paraId="51830B9C" w14:textId="77777777" w:rsidR="005B71EA" w:rsidRPr="00714C80" w:rsidRDefault="005B71EA" w:rsidP="005B71EA">
      <w:pPr>
        <w:spacing w:after="0" w:line="240" w:lineRule="auto"/>
        <w:ind w:firstLine="708"/>
        <w:jc w:val="center"/>
        <w:rPr>
          <w:rFonts w:ascii="Times New Roman" w:eastAsia="Calibri" w:hAnsi="Times New Roman" w:cs="Times New Roman"/>
          <w:sz w:val="36"/>
          <w:szCs w:val="36"/>
          <w:lang w:val="ru-RU" w:eastAsia="bg-BG"/>
        </w:rPr>
      </w:pPr>
    </w:p>
    <w:p w14:paraId="2B612F52" w14:textId="77777777" w:rsidR="005B71EA" w:rsidRPr="00714C80" w:rsidRDefault="005B71EA" w:rsidP="005B71EA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714C80">
        <w:rPr>
          <w:rFonts w:ascii="Times New Roman" w:eastAsia="Calibri" w:hAnsi="Times New Roman" w:cs="Times New Roman"/>
          <w:i/>
          <w:iCs/>
          <w:sz w:val="28"/>
          <w:szCs w:val="28"/>
          <w:lang w:val="ru-RU" w:eastAsia="bg-BG"/>
        </w:rPr>
        <w:t xml:space="preserve">за </w:t>
      </w:r>
      <w:proofErr w:type="spellStart"/>
      <w:r w:rsidRPr="00714C80">
        <w:rPr>
          <w:rFonts w:ascii="Times New Roman" w:eastAsia="Calibri" w:hAnsi="Times New Roman" w:cs="Times New Roman"/>
          <w:i/>
          <w:iCs/>
          <w:sz w:val="28"/>
          <w:szCs w:val="28"/>
          <w:lang w:val="ru-RU" w:eastAsia="bg-BG"/>
        </w:rPr>
        <w:t>организирането</w:t>
      </w:r>
      <w:proofErr w:type="spellEnd"/>
      <w:r w:rsidRPr="00714C80">
        <w:rPr>
          <w:rFonts w:ascii="Times New Roman" w:eastAsia="Calibri" w:hAnsi="Times New Roman" w:cs="Times New Roman"/>
          <w:i/>
          <w:iCs/>
          <w:sz w:val="28"/>
          <w:szCs w:val="28"/>
          <w:lang w:val="ru-RU" w:eastAsia="bg-BG"/>
        </w:rPr>
        <w:t xml:space="preserve"> </w:t>
      </w:r>
      <w:proofErr w:type="gramStart"/>
      <w:r w:rsidRPr="00714C80">
        <w:rPr>
          <w:rFonts w:ascii="Times New Roman" w:eastAsia="Calibri" w:hAnsi="Times New Roman" w:cs="Times New Roman"/>
          <w:i/>
          <w:iCs/>
          <w:sz w:val="28"/>
          <w:szCs w:val="28"/>
          <w:lang w:val="ru-RU" w:eastAsia="bg-BG"/>
        </w:rPr>
        <w:t>и  изпълнението</w:t>
      </w:r>
      <w:proofErr w:type="gramEnd"/>
      <w:r w:rsidRPr="00714C80">
        <w:rPr>
          <w:rFonts w:ascii="Times New Roman" w:eastAsia="Calibri" w:hAnsi="Times New Roman" w:cs="Times New Roman"/>
          <w:i/>
          <w:iCs/>
          <w:sz w:val="28"/>
          <w:szCs w:val="28"/>
          <w:lang w:val="ru-RU" w:eastAsia="bg-BG"/>
        </w:rPr>
        <w:t xml:space="preserve"> на </w:t>
      </w:r>
      <w:proofErr w:type="spellStart"/>
      <w:r w:rsidRPr="00714C80">
        <w:rPr>
          <w:rFonts w:ascii="Times New Roman" w:eastAsia="Calibri" w:hAnsi="Times New Roman" w:cs="Times New Roman"/>
          <w:i/>
          <w:iCs/>
          <w:sz w:val="28"/>
          <w:szCs w:val="28"/>
          <w:lang w:val="ru-RU" w:eastAsia="bg-BG"/>
        </w:rPr>
        <w:t>актовете</w:t>
      </w:r>
      <w:proofErr w:type="spellEnd"/>
      <w:r w:rsidRPr="00714C80">
        <w:rPr>
          <w:rFonts w:ascii="Times New Roman" w:eastAsia="Calibri" w:hAnsi="Times New Roman" w:cs="Times New Roman"/>
          <w:i/>
          <w:iCs/>
          <w:sz w:val="28"/>
          <w:szCs w:val="28"/>
          <w:lang w:val="ru-RU" w:eastAsia="bg-BG"/>
        </w:rPr>
        <w:t xml:space="preserve"> на общински съвет Никопол за периода </w:t>
      </w:r>
      <w:r w:rsidRPr="00714C80">
        <w:rPr>
          <w:rFonts w:ascii="Times New Roman" w:hAnsi="Times New Roman" w:cs="Times New Roman"/>
          <w:i/>
          <w:iCs/>
          <w:sz w:val="28"/>
          <w:szCs w:val="28"/>
        </w:rPr>
        <w:t>м. ноември 2020 г. – м. октомври 2021 г.</w:t>
      </w:r>
    </w:p>
    <w:p w14:paraId="4A6139DA" w14:textId="77777777" w:rsidR="005B71EA" w:rsidRDefault="005B71EA" w:rsidP="005B71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EF52A9A" w14:textId="77777777" w:rsidR="005B71EA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</w:pPr>
    </w:p>
    <w:p w14:paraId="6E701794" w14:textId="77777777" w:rsidR="005B71EA" w:rsidRPr="00C6337F" w:rsidRDefault="005B71EA" w:rsidP="005B71EA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4"/>
          <w:szCs w:val="24"/>
          <w:lang w:eastAsia="bg-BG"/>
        </w:rPr>
      </w:pPr>
      <w:r w:rsidRPr="00C6337F">
        <w:rPr>
          <w:rFonts w:ascii="Times New Roman" w:eastAsia="Calibri" w:hAnsi="Times New Roman" w:cs="Times New Roman"/>
          <w:b/>
          <w:sz w:val="24"/>
          <w:szCs w:val="24"/>
          <w:lang w:eastAsia="bg-BG"/>
        </w:rPr>
        <w:t xml:space="preserve">С Протокол № 17 от проведеното заседание на 26.11.2020г. са приети 5 броя решения, както следва: </w:t>
      </w:r>
    </w:p>
    <w:p w14:paraId="5D458D76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Calibri" w:hAnsi="Times New Roman" w:cs="Times New Roman"/>
          <w:b/>
          <w:sz w:val="24"/>
          <w:szCs w:val="24"/>
          <w:lang w:eastAsia="bg-BG"/>
        </w:rPr>
        <w:tab/>
        <w:t xml:space="preserve">РЕШЕНИЕ № 147/26.11.2020г. </w:t>
      </w:r>
      <w:r w:rsidRPr="00C6337F">
        <w:rPr>
          <w:rFonts w:ascii="Times New Roman" w:eastAsia="Calibri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Сключване на анекс към Договор за кредитна линия № 226 от 05.12.2017г. между Сдружение „Местна инициативна група Белене-Никопол“ и „Банка ДСК“ АД с поръчители Община Белене и Община Никопол.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изпълнено</w:t>
      </w:r>
    </w:p>
    <w:p w14:paraId="5050DC15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Calibri" w:hAnsi="Times New Roman" w:cs="Times New Roman"/>
          <w:b/>
          <w:sz w:val="24"/>
          <w:szCs w:val="24"/>
          <w:lang w:eastAsia="bg-BG"/>
        </w:rPr>
        <w:tab/>
        <w:t xml:space="preserve">РЕШЕНИЕ № 148/26.11.2020г. </w:t>
      </w:r>
      <w:r w:rsidRPr="00C6337F">
        <w:rPr>
          <w:rFonts w:ascii="Times New Roman" w:eastAsia="Calibri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Утвърждаване на уточнен план на капиталовия разчет на Община Никопол към 31.12.2020 г.-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изпълнено</w:t>
      </w:r>
    </w:p>
    <w:p w14:paraId="4917E0E7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149/26.11.2020г.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: Отпускане на еднократна финансова помощ по решение на Общински съвет-Никопол.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изпълнено</w:t>
      </w:r>
    </w:p>
    <w:p w14:paraId="341BDE80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150/26.11.2020г.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Одобряване на план-сметка за определяне на необходимите разходи за дейностите по чл. 66, ал. 1 от Закона за местните данъци и такси /ЗМДТ/ за всички населени места на територията </w:t>
      </w:r>
      <w:proofErr w:type="gram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на община</w:t>
      </w:r>
      <w:proofErr w:type="gram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Никопол за 2021 година.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изпълнено</w:t>
      </w:r>
    </w:p>
    <w:p w14:paraId="2C33B383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 151/26.11.2020г.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: Даване на съгласие за кандидатстване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за осигуряване на финансиране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чрез </w:t>
      </w:r>
      <w:proofErr w:type="spellStart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>Финансовия</w:t>
      </w:r>
      <w:proofErr w:type="spellEnd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>механизъм</w:t>
      </w:r>
      <w:proofErr w:type="spellEnd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 на </w:t>
      </w:r>
      <w:proofErr w:type="spellStart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>Европейското</w:t>
      </w:r>
      <w:proofErr w:type="spellEnd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>икономическо</w:t>
      </w:r>
      <w:proofErr w:type="spellEnd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 пространство за периода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2014-2021г., Програма „Местно развитие,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намаляване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бедността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и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подобрено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включване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уязвими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групи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“,  за подобряване 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условията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за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възпитание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и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грижи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за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децата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от 3 до 6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години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, с проект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„Създаване на творчески пространства и подобряване на </w:t>
      </w:r>
      <w:proofErr w:type="spellStart"/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средата</w:t>
      </w:r>
      <w:proofErr w:type="spellEnd"/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 на </w:t>
      </w:r>
      <w:proofErr w:type="spellStart"/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детска</w:t>
      </w:r>
      <w:proofErr w:type="spellEnd"/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 градина „</w:t>
      </w:r>
      <w:proofErr w:type="spellStart"/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Щастливо</w:t>
      </w:r>
      <w:proofErr w:type="spellEnd"/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 детство”, на ул."Ал.Стамболийски" 2, </w:t>
      </w:r>
      <w:proofErr w:type="spellStart"/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поземлен</w:t>
      </w:r>
      <w:proofErr w:type="spellEnd"/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 имот с идентификатор 51723.500.17, гр.Никопол"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чрез въвеждане на най-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високи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стандарти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за енергийна ефективност и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устойчивост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”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изпълнено</w:t>
      </w:r>
    </w:p>
    <w:p w14:paraId="567A685A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310234A4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3CAA394A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С Протокол № 18 от проведеното заседание на 18.12.2020г. са приети 12 броя решения, както следва: </w:t>
      </w:r>
    </w:p>
    <w:p w14:paraId="6964B12F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ab/>
        <w:t xml:space="preserve">РЕШЕНИЕ № 152/18.12.2020г.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Утвърждаване на План- график за работата на Общински съвет-Никопол, мандат 2019 – 2023 г. за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I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-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то тримесечие на 2021 г.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56EE4817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ab/>
        <w:t xml:space="preserve">РЕШЕНИЕ № 153/18.12.2020г.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Организиране изпълнението на актовете на Общинския съвет приети за периода </w:t>
      </w:r>
      <w:proofErr w:type="spellStart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>м.май</w:t>
      </w:r>
      <w:proofErr w:type="spellEnd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 2020г. – м. октомври 2020г.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изпълнено</w:t>
      </w:r>
    </w:p>
    <w:p w14:paraId="0E508967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154/18.12.2020г.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: Кандидатстване на Община Никопол с проектно предложение по Процедура за директно предоставяне на безвъзмездна финансова помощ BG05FMOP001-5.001 „3.1 – Топъл обяд в условията на пандемията от COVID-19“, по Оперативна програма за храни и/или основно материално подпомагане 2014-2020 г.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- изпълнено</w:t>
      </w:r>
    </w:p>
    <w:p w14:paraId="42B3EF3D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ar-SA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155/18.12.2020г.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Издаване на запис на заповед от Община Никопол в полза на ДФ „Земеделие”, обезпечаващ авансово плащане по договор № BG06RDNP001-7.006-0072-C01 от 21.05.2019 г. по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>подмярка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7.2. „Инвестиции в създаването, подобряването или разширяването на всички видове малка по мащаби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инфраструктура“ на мярка 7 „Основни услуги и обновяване на селата в селските райони“ за Проект „Основно обновяване на централен площад и прилежащи пространства в гр. Никопол - Подобект: „Централен площад“, находящ се в УПИ І -19, 1128, 1205, 1171 в кв. 24, в гр. Никопол”, сключен между Община Никопол и ДФ „Земеделие”.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 xml:space="preserve"> –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ar-SA"/>
        </w:rPr>
        <w:t>процедурно.</w:t>
      </w:r>
    </w:p>
    <w:p w14:paraId="0BEDC131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ar-SA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ab/>
        <w:t xml:space="preserve">РЕШЕНИЕ № 156/18.12.2020г.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>Издаване на запис на заповед от Община Никопол в полза на ДФ „Земеделие”, обезпечаващ авансово плащане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GB" w:eastAsia="ar-SA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на разходи за ДДС по договор № BG06RDNP001-7.006-0072-C01 от 21.05.2019 г. по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>подмярка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7.2. „Инвестиции в създаването, подобряването или разширяването на всички видове малка по мащаби инфраструктура“ на мярка 7 „Основни услуги и обновяване на селата в селските райони“ за Проект „Основно обновяване на централен площад и прилежащи пространства в гр. Никопол - Подобект: „Централен площад“, находящ се в УПИ І -19, 1128, 1205, 1171 в кв. 24, в гр. Никопол”, сключен между Община Никопол и ДФ „Земеделие”. –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ar-SA"/>
        </w:rPr>
        <w:t>процедурно.</w:t>
      </w:r>
    </w:p>
    <w:p w14:paraId="3B1939F6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РЕШЕНИЕ № 157/18.12.2020г.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Изменение и допълнение на Решение № 100/26.06.2020 г. по Протокол № 11 от проведеното заседание на 26.06.2020 г. на Общински съвет – Никопол, относно учредяване на безвъзмездно право на ползване върху поземлен имот с идентификатор 44152.120.38 в полза на Църковно настоятелство при църквата „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Св.Троица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”, с.Лозица, Великотърновска митрополия.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изпълнено. Сключен е договор № 243/27.05.2021г. с Църковно настоятелство при църквата „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Св.Троица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” с.Лозица.</w:t>
      </w:r>
    </w:p>
    <w:p w14:paraId="51D15EF1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  <w:t xml:space="preserve">РЕШЕНИЕ № 158/18.12.2020г.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Отдаване под наем на терени за поставяне на кафе автомати съгласно схема, утвърдена от главния архитект на община Никопол за срок от 5 /Пет/ години с местоположение на обектите в град Никопол, община Никопол.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изпълнено. Сключен е договор № 186/04.03.2021г. с „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Технобетон“ЕООД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.</w:t>
      </w:r>
    </w:p>
    <w:p w14:paraId="683435D0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  <w:t xml:space="preserve">РЕШЕНИЕ № 159/18.12.2020г.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Отдаване под наем на самостоятелно помещение за осъществяване на пощенски услуги на населението с площ от 13,18 кв.м. в сграда „Здравна служба, кметство и офис“, находяща се в село Бацова махала, община Никопол – на площада – северозападно от читалищната сграда и актувана с АОС № 1043/11.06.2007 г., за срок от 10 /Десет/ години.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Решението е изпълнено. Сключен е договор № 233 /27.04.2021г. с „Български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пощи“ЕАД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.</w:t>
      </w:r>
    </w:p>
    <w:p w14:paraId="36016CD7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  <w:t xml:space="preserve">РЕШЕНИЕ № 160/18.12.2020г.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Одобряване на определената по реда на чл. 22, ал. 3 от ЗОС пазарна стойност с доклад за пазарна оценка на самостоятелен обект в сграда, с идентификатор 51723.500.12.1.18, област Плевен, община Никопол, гр. Никопол, ул. "Александър Стамболийски" № 1, бл. ГНС, ет. 0, обект аптека, вид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собств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 „Общинска частна“, тип „За търговска дейност“, бр. нива 1, площ по документ 84.53 кв. м.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изпълнено. Сключен е договор № 173/18.02.2021г. с „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Силк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Фарма“ЕООД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.</w:t>
      </w:r>
    </w:p>
    <w:p w14:paraId="6FB94CBE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  <w:t xml:space="preserve">РЕШЕНИЕ № 161/18.12.2020г.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У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точнен план за касовото изпълнение на бюджета, на сметките за средства от Европейския съюз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и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на сметките за чужди средства към 31.12.2020 г. П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редварителни разчети </w:t>
      </w:r>
      <w:proofErr w:type="gram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по бюджета</w:t>
      </w:r>
      <w:proofErr w:type="gram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на Община Никопол за 202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1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32C210A8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162/18.12.2020г.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Приемане на Отчета и уточнения план за касовото изпълнение на бюджета, на сметките за средства от Европейския съюз и на сметките за чужди средства към 3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0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.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09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.2020 година 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Обшина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Никопол, по натурални и стойностни показатели.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5A05CBC8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  <w:t xml:space="preserve">РЕШЕНИЕ № 163/18.12.2020г.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ar-SA"/>
        </w:rPr>
        <w:t>ОТНОСНО: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Кандидатстване по проект „Красива България“ – Кампания 2021г. на община Никопол с обект: „Основен ремонт и реконструкция на бивша сграда „Дом на офицера“ за „Многофункционален културно-исторически експозиционен комплекс“ етап 3 и 4/бивш имот ДНА/, кв. 39 по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lastRenderedPageBreak/>
        <w:t xml:space="preserve">регулационния план на гр. Никопол, ПИ с идентификатор 51723.500.563, гр.Никопол,  </w:t>
      </w:r>
      <w:proofErr w:type="spellStart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>ул.“Васил</w:t>
      </w:r>
      <w:proofErr w:type="spellEnd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 Левски“ №51.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изпълнено.</w:t>
      </w:r>
    </w:p>
    <w:p w14:paraId="2B678DD3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14:paraId="3EB8AD25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  <w:t>С Протокол № 19 от проведеното заседание на 27.01.2021г. са приети 16 броя решения, както следва:</w:t>
      </w:r>
    </w:p>
    <w:p w14:paraId="4DD747F2" w14:textId="77777777" w:rsidR="005B71EA" w:rsidRPr="00C6337F" w:rsidRDefault="005B71EA" w:rsidP="005B71EA">
      <w:pPr>
        <w:keepNext/>
        <w:spacing w:after="0" w:line="240" w:lineRule="auto"/>
        <w:ind w:left="23" w:hanging="23"/>
        <w:jc w:val="both"/>
        <w:outlineLvl w:val="6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  <w:t xml:space="preserve">РЕШЕНИЕ № 164/27.01.2021г.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Приемане на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Програма за извършване на общественополезни дейности от лицата, имащи право на месечно социално подпомагане за 2021 г.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процедурно</w:t>
      </w:r>
    </w:p>
    <w:p w14:paraId="56EFF125" w14:textId="77777777" w:rsidR="005B71EA" w:rsidRPr="00C6337F" w:rsidRDefault="005B71EA" w:rsidP="005B71EA">
      <w:pPr>
        <w:keepNext/>
        <w:spacing w:after="0" w:line="240" w:lineRule="auto"/>
        <w:ind w:left="23" w:hanging="23"/>
        <w:jc w:val="both"/>
        <w:outlineLvl w:val="6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 165/27.01.2021г.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Приемане на Годишна програма за развитие на читалищната дейност и Календар на културни събития в Община Никопол през 2021 г.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процедурно</w:t>
      </w:r>
    </w:p>
    <w:p w14:paraId="4E02F74D" w14:textId="77777777" w:rsidR="005B71EA" w:rsidRPr="00C6337F" w:rsidRDefault="005B71EA" w:rsidP="005B71EA">
      <w:pPr>
        <w:keepNext/>
        <w:spacing w:after="0" w:line="240" w:lineRule="auto"/>
        <w:ind w:left="23" w:hanging="23"/>
        <w:jc w:val="both"/>
        <w:outlineLvl w:val="6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 166/27.01.2021г.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Определяне размера на трудовите възнаграждения на кметовете от община Никопол, считано от 01.01.2021г.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 - процедурно</w:t>
      </w:r>
    </w:p>
    <w:p w14:paraId="62D61D29" w14:textId="77777777" w:rsidR="005B71EA" w:rsidRPr="00C6337F" w:rsidRDefault="005B71EA" w:rsidP="005B71EA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  <w:t xml:space="preserve">РЕШЕНИЕ № 167/27.01.2021г.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Отпускане на еднократни финансови помощи по решение на Общински съвет-Никопол.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- процедурно</w:t>
      </w:r>
    </w:p>
    <w:p w14:paraId="4B29A614" w14:textId="77777777" w:rsidR="005B71EA" w:rsidRPr="00C6337F" w:rsidRDefault="005B71EA" w:rsidP="005B71EA">
      <w:pPr>
        <w:shd w:val="clear" w:color="auto" w:fill="FFFFFF"/>
        <w:spacing w:after="0" w:line="240" w:lineRule="auto"/>
        <w:jc w:val="both"/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  <w:t xml:space="preserve">РЕШЕНИЕ № 168/27.01.2021г.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Изменение на структурата и числеността на персонала в Общинска администрация-Никопол.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- процедурно</w:t>
      </w:r>
    </w:p>
    <w:p w14:paraId="17D53498" w14:textId="77777777" w:rsidR="005B71EA" w:rsidRPr="00C6337F" w:rsidRDefault="005B71EA" w:rsidP="005B71EA">
      <w:pPr>
        <w:keepNext/>
        <w:spacing w:after="0" w:line="240" w:lineRule="auto"/>
        <w:ind w:left="23" w:hanging="23"/>
        <w:jc w:val="both"/>
        <w:outlineLvl w:val="6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ab/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ab/>
      </w:r>
      <w:r w:rsidRPr="00C6337F">
        <w:rPr>
          <w:rFonts w:ascii="Times New Roman" w:eastAsiaTheme="majorEastAsia" w:hAnsi="Times New Roman" w:cs="Times New Roman"/>
          <w:b/>
          <w:iCs/>
          <w:sz w:val="24"/>
          <w:szCs w:val="24"/>
          <w:lang w:eastAsia="bg-BG"/>
        </w:rPr>
        <w:t xml:space="preserve">РЕШЕНИЕ № 169/27.01.2021г.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</w:rPr>
        <w:t xml:space="preserve">Приемане на годишен план за ползване на дървесина от горски територии    собственост на Община Никопол за 2021  година.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процедурно</w:t>
      </w:r>
    </w:p>
    <w:p w14:paraId="694F7133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ar-SA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  <w:t xml:space="preserve">РЕШЕНИЕ № 170/27.01.2021г.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ar-SA"/>
        </w:rPr>
        <w:t>ОТНОСНО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>: Ползване на дървесина от горски територии общинска собственост през 2021г.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ar-SA"/>
        </w:rPr>
        <w:t xml:space="preserve">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ar-SA"/>
        </w:rPr>
        <w:t>Решението е изпълнено</w:t>
      </w:r>
    </w:p>
    <w:p w14:paraId="27B6A465" w14:textId="77777777" w:rsidR="005B71EA" w:rsidRPr="00C6337F" w:rsidRDefault="005B71EA" w:rsidP="005B71EA">
      <w:pPr>
        <w:keepNext/>
        <w:keepLines/>
        <w:tabs>
          <w:tab w:val="left" w:pos="-2552"/>
        </w:tabs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РЕШЕНИЕ № 171/27.01.2021г.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Създаване на социалната услуга „Асистентска подкрепа“ в Община Никопол като делегирана от държавата дейност, считано от 07.01.2021г.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- изпълнено</w:t>
      </w:r>
    </w:p>
    <w:p w14:paraId="24CD7BA1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  <w:t xml:space="preserve">РЕШЕНИЕ № 172/27.01.2021г. 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Безвъзмездно придобиване на право на собственост чрез дарение, върху недвижим имот находящ се в с.Асеново, община Никопол, представляващ УПИ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VIII-281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в стр.кв. 13 с площ на имота 1 500 кв.м. –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Решението е в процес на изпълнение</w:t>
      </w:r>
    </w:p>
    <w:p w14:paraId="7A0C8728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  <w:t xml:space="preserve">РЕШЕНИЕ № 173/27.01.2021г.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Приемане на финансовия отчет /ФО/ на общинско търговско дружество „Медицински център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val="en-US" w:eastAsia="bg-BG"/>
        </w:rPr>
        <w:t>I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 - Никопол“ ЕООД, гр.Никопол, ЕИК:…….., за четвъртото тримесечие на </w:t>
      </w:r>
      <w:r w:rsidRPr="00C6337F">
        <w:rPr>
          <w:rFonts w:ascii="Times New Roman" w:eastAsiaTheme="majorEastAsia" w:hAnsi="Times New Roman" w:cs="Times New Roman"/>
          <w:b/>
          <w:bCs/>
          <w:iCs/>
          <w:sz w:val="24"/>
          <w:szCs w:val="24"/>
          <w:lang w:eastAsia="bg-BG"/>
        </w:rPr>
        <w:t>2020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 година. -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4DAA0829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  <w:t xml:space="preserve">РЕШЕНИЕ № 174/27.01.2021г.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iCs/>
          <w:sz w:val="24"/>
          <w:szCs w:val="24"/>
          <w:lang w:eastAsia="bg-BG"/>
        </w:rPr>
        <w:t xml:space="preserve">Приемане на финансовия отчет /ФО/ на общинско търговско дружество „Пристанище Никопол“ ЕООД, гр.Никопол, ЕИК:…………., за четвъртото тримесечие на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>2020</w:t>
      </w:r>
      <w:r w:rsidRPr="00C6337F">
        <w:rPr>
          <w:rFonts w:ascii="Times New Roman" w:eastAsia="Times New Roman" w:hAnsi="Times New Roman" w:cs="Times New Roman"/>
          <w:bCs/>
          <w:iCs/>
          <w:sz w:val="24"/>
          <w:szCs w:val="24"/>
          <w:lang w:eastAsia="bg-BG"/>
        </w:rPr>
        <w:t xml:space="preserve"> година.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0F07E5D6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  <w:t xml:space="preserve">РЕШЕНИЕ № 175/27.01.2021г.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>Приемане на финансовия отчет /ФО/ на общинско търговско дружество „МБАЛ - Никопол“ ЕООД, гр.Никопол, ЕИК:</w:t>
      </w:r>
      <w:r w:rsidRPr="00C6337F">
        <w:rPr>
          <w:rFonts w:ascii="Times New Roman" w:hAnsi="Times New Roman" w:cs="Times New Roman"/>
          <w:sz w:val="24"/>
          <w:szCs w:val="24"/>
        </w:rPr>
        <w:t xml:space="preserve"> ……..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, за четвъртото тримесечие на </w:t>
      </w:r>
      <w:r w:rsidRPr="00C6337F">
        <w:rPr>
          <w:rFonts w:ascii="Times New Roman" w:eastAsiaTheme="majorEastAsia" w:hAnsi="Times New Roman" w:cs="Times New Roman"/>
          <w:b/>
          <w:bCs/>
          <w:iCs/>
          <w:sz w:val="24"/>
          <w:szCs w:val="24"/>
          <w:lang w:eastAsia="bg-BG"/>
        </w:rPr>
        <w:t>2020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 година. -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3D090D85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ab/>
        <w:t xml:space="preserve">РЕШЕНИЕ № 176/27.01.2021г.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>Приемане на финансовия отчет /ФО/ на общинско търговско дружество „</w:t>
      </w:r>
      <w:proofErr w:type="spellStart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>Фарма</w:t>
      </w:r>
      <w:proofErr w:type="spellEnd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 - Никопол“ ЕООД, гр.Никопол, ЕИК: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…………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, за четвъртото тримесечие на </w:t>
      </w:r>
      <w:r w:rsidRPr="00C6337F">
        <w:rPr>
          <w:rFonts w:ascii="Times New Roman" w:eastAsiaTheme="majorEastAsia" w:hAnsi="Times New Roman" w:cs="Times New Roman"/>
          <w:b/>
          <w:bCs/>
          <w:iCs/>
          <w:sz w:val="24"/>
          <w:szCs w:val="24"/>
          <w:lang w:eastAsia="bg-BG"/>
        </w:rPr>
        <w:t>2020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 година. -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процедурно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ab/>
      </w:r>
    </w:p>
    <w:p w14:paraId="1F588BCC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ab/>
      </w:r>
      <w:r w:rsidRPr="00C6337F">
        <w:rPr>
          <w:rFonts w:ascii="Times New Roman" w:eastAsiaTheme="majorEastAsia" w:hAnsi="Times New Roman" w:cs="Times New Roman"/>
          <w:b/>
          <w:iCs/>
          <w:sz w:val="24"/>
          <w:szCs w:val="24"/>
          <w:lang w:eastAsia="bg-BG"/>
        </w:rPr>
        <w:t xml:space="preserve">РЕШЕНИЕ № 177/27.01.2021г.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Отмяна на Решение № 102 от Протокол № 11, точка тринадесета от дневния ред от проведеното заседание на  26.06.2020 год. на Общински съвет – Никопол.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22F7DAD7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  <w:t xml:space="preserve">РЕШЕНИЕ № 178/27.01.2021г.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Предоставяне за безвъзмездно управление в полза на Община Никопол за срок от 10 /десет/ години на обект  „Историческа и археологическа недвижима културна ценност „Никополска крепост“, в м. „Калето“, гр.Никопол, община Никопол, област Плевен, с категория „национално значение“.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изпълнено. Сключен е договор № РД 11-00-130/15.06.2021г. с Министерство на културата.</w:t>
      </w:r>
    </w:p>
    <w:p w14:paraId="199339C2" w14:textId="77777777" w:rsidR="005B71EA" w:rsidRPr="00C6337F" w:rsidRDefault="005B71EA" w:rsidP="005B71EA">
      <w:pPr>
        <w:spacing w:after="0" w:line="240" w:lineRule="auto"/>
        <w:ind w:firstLine="612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lastRenderedPageBreak/>
        <w:tab/>
        <w:t xml:space="preserve">РЕШЕНИЕ № 179/27.01.2021г.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Провеждане на редовно заседание на общото събрание на Асоциацията по ВиК на обособена територия, обслужвана от ВиК ЕООД Плевен на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22.02.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2021г. от 10:30ч. в Заседателната зала на  Областна администрация- Плевен. –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Решението е изпълнено</w:t>
      </w:r>
    </w:p>
    <w:p w14:paraId="401B7E2D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</w:r>
    </w:p>
    <w:p w14:paraId="79C44EC0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  <w:t>С Протокол № 20 от проведеното заседание на 25.02.2021г. са приети 15 броя решения, както следва:</w:t>
      </w:r>
    </w:p>
    <w:p w14:paraId="7B0E03BF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ab/>
        <w:t xml:space="preserve">РЕШЕНИЕ № 180/25.02.2021г.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ar-SA"/>
        </w:rPr>
        <w:t>ОТНОСНО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</w:rPr>
        <w:t xml:space="preserve">Приемане на План за защита при бедствия на територията на община Никопол.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процедурно</w:t>
      </w:r>
    </w:p>
    <w:p w14:paraId="63B2BB15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РЕШЕНИЕ № 181/25.02.2021г. </w:t>
      </w:r>
      <w:r w:rsidRPr="00C6337F">
        <w:rPr>
          <w:rFonts w:ascii="Times New Roman" w:eastAsiaTheme="majorEastAsia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ОТНОСНО: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 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одитирания отчет от Сметна палата за заверка на годишния финансов отчет на Община Никопол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за 201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9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 г. </w:t>
      </w:r>
      <w:r w:rsidRPr="00C6337F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процедурно</w:t>
      </w:r>
    </w:p>
    <w:p w14:paraId="5AC008D7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  <w:t xml:space="preserve">РЕШЕНИЕ № 182/25.02.2021г.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: </w:t>
      </w:r>
      <w:bookmarkStart w:id="1" w:name="_Hlk82511511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Кандидатстване на Община Никопол с проектно предложение по процедура  BG05M9OP001-6.002  „Патронажна грижа +” по Оперативна програма „Развитие на човешките ресурси” 2014-2020 -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изпълнено</w:t>
      </w:r>
    </w:p>
    <w:bookmarkEnd w:id="1"/>
    <w:p w14:paraId="142015BF" w14:textId="77777777" w:rsidR="005B71EA" w:rsidRPr="00C6337F" w:rsidRDefault="005B71EA" w:rsidP="005B71EA">
      <w:pPr>
        <w:spacing w:after="0" w:line="240" w:lineRule="auto"/>
        <w:ind w:left="23" w:hanging="23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 183/25.02.2021г.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Отчет за изпълнение на Програмата на Община Никопол за управление и разпореждане с имоти общинска собственост за 2020 година. </w:t>
      </w:r>
      <w:r w:rsidRPr="00C6337F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процедурно</w:t>
      </w:r>
    </w:p>
    <w:p w14:paraId="2DEEFA9C" w14:textId="77777777" w:rsidR="005B71EA" w:rsidRPr="00C6337F" w:rsidRDefault="005B71EA" w:rsidP="005B71EA">
      <w:pPr>
        <w:spacing w:after="0" w:line="240" w:lineRule="auto"/>
        <w:ind w:left="23" w:hanging="23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РЕШЕНИЕ № 184/25.02.2021г.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 xml:space="preserve"> ОТНОСНО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: Програма на Община Никопол за управление и разпореждане с имоти общинска собственост за 2021 година </w:t>
      </w:r>
      <w:r w:rsidRPr="00C6337F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процедурно</w:t>
      </w:r>
    </w:p>
    <w:p w14:paraId="4410EB51" w14:textId="77777777" w:rsidR="005B71EA" w:rsidRPr="00C6337F" w:rsidRDefault="005B71EA" w:rsidP="005B71EA">
      <w:pPr>
        <w:spacing w:after="0" w:line="240" w:lineRule="auto"/>
        <w:ind w:left="23" w:hanging="23"/>
        <w:jc w:val="both"/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 186/25.02.2021г.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Приемане на бюджета на Община Никопол за 2021 година. </w:t>
      </w:r>
      <w:r w:rsidRPr="00C6337F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процедурно</w:t>
      </w:r>
    </w:p>
    <w:p w14:paraId="5820688D" w14:textId="77777777" w:rsidR="005B71EA" w:rsidRPr="00C6337F" w:rsidRDefault="005B71EA" w:rsidP="005B71EA">
      <w:pPr>
        <w:tabs>
          <w:tab w:val="left" w:pos="-283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ab/>
      </w:r>
      <w:r w:rsidRPr="00C6337F">
        <w:rPr>
          <w:rFonts w:ascii="Times New Roman" w:eastAsiaTheme="majorEastAsia" w:hAnsi="Times New Roman" w:cs="Times New Roman"/>
          <w:b/>
          <w:iCs/>
          <w:sz w:val="24"/>
          <w:szCs w:val="24"/>
          <w:lang w:eastAsia="bg-BG"/>
        </w:rPr>
        <w:t xml:space="preserve">РЕШЕНИЕ № 187/25.02.2021г. </w:t>
      </w:r>
      <w:r w:rsidRPr="00C6337F">
        <w:rPr>
          <w:rFonts w:ascii="Times New Roman" w:eastAsiaTheme="majorEastAsia" w:hAnsi="Times New Roman" w:cs="Times New Roman"/>
          <w:b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Theme="majorEastAsia" w:hAnsi="Times New Roman" w:cs="Times New Roman"/>
          <w:b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Участие на Община Никопол като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съучредител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на Сдружение с нестопанска цел с наименование: „Регионален Център по знание за зелен растеж и зелен преход на икономиката на урбанизираните територии на общините Белене, Левски и Никопол“.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изпълнено</w:t>
      </w:r>
    </w:p>
    <w:p w14:paraId="6E57D92A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188/25.02.2021г.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: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Вземане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на решение от Общински съвет – Никопол  за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откриване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на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процедура по реда на Закона за обществени поръчки за възлагане на о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бществен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превоз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пътници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по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утвърдени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маршрутни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разписания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от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общинската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,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областната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, и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републиканската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транспортна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схема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от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квотата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на Община Никопол по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обособени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позиции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в процес на изпълнение</w:t>
      </w:r>
    </w:p>
    <w:p w14:paraId="3B330855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ab/>
        <w:t xml:space="preserve">РЕШЕНИЕ № 189/25.02.2021г.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</w:rPr>
        <w:t xml:space="preserve">Откриване на конкурсна процедура за възлагане управлението на общинско публично предприятие „Пристанище Никопол“ ЕООД, ЕИК ………………., за срок от 3/три/ години;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В процес на изпълнение</w:t>
      </w:r>
    </w:p>
    <w:p w14:paraId="2FD38A42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  <w:r w:rsidRPr="00C6337F">
        <w:rPr>
          <w:rFonts w:ascii="Times New Roman" w:eastAsia="Times New Roman" w:hAnsi="Times New Roman" w:cs="Times New Roman"/>
          <w:sz w:val="24"/>
          <w:szCs w:val="24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РЕШЕНИЕ № 190/25.02.2021г.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</w:rPr>
        <w:t xml:space="preserve">Откриване на конкурсна процедура за възлагане управлението на общинско публично предприятие „Медицински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</w:rPr>
        <w:t>ентър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</w:rPr>
        <w:t xml:space="preserve"> 1- Никопол“ ЕООД, ЕИК …………., за срок от 3/три/ години;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Изпълнено</w:t>
      </w:r>
    </w:p>
    <w:p w14:paraId="616BD699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РЕШЕНИЕ № 191/25.02.2021г.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Годишен отчет на кмета на Община Никопол за изпълнение на „Програма за управление на Община Никопол за мандат 2019-2023г.“, за 2020г.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- процедурно</w:t>
      </w:r>
    </w:p>
    <w:p w14:paraId="01149682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  <w:t xml:space="preserve">РЕШЕНИЕ № 192/25.02.2021г.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Даване на съгласие за издаване на Запис на заповед от Община Никопол в полза на Държавен фонд „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Земделие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” – Разплащателна агенция, за обезпечаване на авансово плащане за 202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1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г. на Сдружение „МИГ Белене-Никопол”.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0DDEB46C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  <w:t xml:space="preserve">РЕШЕНИЕ № 193/25.02.2021г.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: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Издаване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на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З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апис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заповед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о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т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Община Никопол в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полза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на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Министерство 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околната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среда и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водите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във връзка с авансово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плащане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по Договор за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отпускане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безвъзмездна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финансова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помощ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№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BG16M1OP002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-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2.010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-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004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8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от …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……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2021 г. за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реализирането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проек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т: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„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Закриване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и рекултивация на общинско депо за неопасни отпадъци в местност „Карач </w:t>
      </w:r>
      <w:proofErr w:type="gram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Дере“</w:t>
      </w:r>
      <w:proofErr w:type="gram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, община Никопол“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,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по процедура за директно предоставяне на безвъзмездна финансова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lastRenderedPageBreak/>
        <w:t xml:space="preserve">помощ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BG16M1OP002-2.010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„Рекултивация на депа за закриване, предмет на процедура по нарушение на правото на ЕС по дело С - 145/14“ по приоритетна ос 2 „Отпадъци“ на оперативна програма „Околна среда 2014-2020 г.“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.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33BC59BF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  <w:t xml:space="preserve">РЕШЕНИЕ № 194/25.02.2021г.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Определяне на пасища, мери и ливади от Общинския поземлен фонд за индивидуално и общо ползване от собственици или ползватели на животновъдни обекти с пасищни селскостопански животни, регистрирани в Интегрираната информационна система на БАБХ, за стопанската 202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1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/202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2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година.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Решението е изпълнено.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Слючени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договори с №№ 249/10.06.2021г .- Панайот Иванов Иванов, 250/10.06.2021г.- Пламен Неделчев Манолов, 251/10.06.2021г.-Ивелина Анчева Енева, 252/11.06.2021г.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Племен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Илиев Иванов, 254/14.06.2021г. – Бисер Цветанов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Парскевов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255/14.06.2021 – Юсеин Алиев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Тръстениклиев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257/15.06.2021г.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Незмие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Мехмедова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Азизова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258/15.06.2021г.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ЕТ“Мони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– Бранимир Боянов“, 259/15.06.2021г. – Тунай Реджеб Юсеин, 260/16.06.2021г. – Юзджан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Даудов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Сакаджиев, 263/18.06.2021г.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ЕТ“Алфа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- Александър Димитров“, 265/21.06.2021г. – Сеят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Селяйдинов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Хасанов, 266/21.06.2021г. – Сеят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Селяйдинов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Хасанов, 267/21.06.2021г. – Ахмед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Нурхайдинов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Фахрединов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268/21.06.2021г. -   Рейхан Мехмедова Юрукова, 269/21.06.2021г. – Майдън Шакиров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Тосунов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270/21.06.2021г. – Асан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Зейнула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Хасанов, 272/23.06.2021г.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Илияс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Мехмедов Асанов, 273/24.06.2021г. – Мюмюн Алиев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Кочоолу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274/24.06.2021 – Селяйдин Юсуфов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Шукриев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275/24.06.2021г. – Илияз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Юзеиров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Шукриев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277/25.06.2021 – Людмил Атанасов Любенов, 278/25.06.2021г.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Гюлбеден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Сюлейманова Акифова, 280/25.06.2021г.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ЕТ“Ахмед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Татарлъ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“, 282/29.06.2021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ЕТ“Сева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– М – Страцимир Нейков“, 283/29.06.2021г. – Никифор Иля Енев, 289/01.07.2021г. – Али Ахмедов Бекиров, 292/02.07.2021г.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Гюлфер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Аднянова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Руфадова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296/07.07.2021г. – Исмаил Османов Сакаджиев, 313/21.07.2021г.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Сезджан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Беханов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Хюлмиев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318/28.07.2021г. – Миглена Георгиева Лазарова, 324/03.08.2021г. – ЗК“Единство-94“, 253/14.06.2021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Зиядин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Реджебов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Зияев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261/16.06.2021г. – Юзджан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Даудов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Сакаджиев, 264/21.06.2021г. – Сеят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Селяйдинов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Хасанов, 281/25.06.2021г.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ЕТ“Хмед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Татарлъ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“, 323/03.08.2021г. – Назмие Мехмедова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Имушакова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329/12.08.2021г. – Бисер Цветанов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Параскевов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332/16.08.2021г. – Пламен Живков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Зехиров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334/18.08.2021г.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ЕТ“Ахмед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Татарлъ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“, 359/12.10.2021г. – Рейхан Мехмедова Юрукова, 360/20.10.2021г. – Анатоли Величков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Флорев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381/18.11.2021г. – ЕТ „Ахмед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Татарлъ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“, 388/29.11.2021г. – Руслан Цветанов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Патарински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. </w:t>
      </w:r>
    </w:p>
    <w:p w14:paraId="5BCBB071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195/25.02.2021г.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Поемане на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краткосрочен дълг (мостов кредит)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, по реда на Закона за общинския дълг,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подлежащ на финансиране от „Фонд за органите на местното самоуправление в България-ФЛАГ” ЕАД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,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за реализация на </w:t>
      </w:r>
      <w:r w:rsidRPr="00C6337F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>проект ИСУН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№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>BG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16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>M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1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>OP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002-2.010-0048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„Закриване и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рекултиваация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на общинско депо за неопасни отпадъци в местност „Карач Дере”, община Никопол”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бенефициент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Община Никопол,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по Административен договор с регистрационен номер: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BG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16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M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1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OP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002-2.010-0048-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C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01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по оперативна програма „Околна среда 2014-2020 г.”, съфинансирана от Европейския фонд за регионално развитие и Кохезионния фонд на Европейския съюз по процедура чрез директно предоставяне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BG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16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M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1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OP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002-2.010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“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Рекултивация 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депа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за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закриване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, предмет на процедура по нарушение 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правото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на ЕС по дело С-145/14" –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bg-BG"/>
        </w:rPr>
        <w:t>процедурно.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</w:t>
      </w:r>
    </w:p>
    <w:p w14:paraId="303CBC27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250ADEEA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  <w:t>С Протокол № 21 от проведеното заседание на 29.03.2021г. са приети 19 броя решения, както следва:</w:t>
      </w:r>
    </w:p>
    <w:p w14:paraId="2D167A12" w14:textId="77777777" w:rsidR="005B71EA" w:rsidRPr="00C6337F" w:rsidRDefault="005B71EA" w:rsidP="005B71EA">
      <w:pPr>
        <w:spacing w:after="0" w:line="240" w:lineRule="auto"/>
        <w:ind w:firstLine="708"/>
        <w:jc w:val="both"/>
        <w:textAlignment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РЕШЕНИЕ № 196/29.03.2021г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Утвърждаване на План- график за работата на Общински съвет-Никопол, мандат 2019 – 2023 г. за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II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-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то тримесечие на 2021 г.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5255CDD1" w14:textId="77777777" w:rsidR="005B71EA" w:rsidRPr="00C6337F" w:rsidRDefault="005B71EA" w:rsidP="005B71EA">
      <w:pPr>
        <w:spacing w:after="0" w:line="240" w:lineRule="auto"/>
        <w:ind w:firstLine="708"/>
        <w:jc w:val="both"/>
        <w:textAlignment w:val="center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 xml:space="preserve">РЕШЕНИЕ № 197/29.03.2021г.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Одобряване на споразумение за партньорство, съгласно чл. 59 - 61 ЗМСМА, за реализация на инициатива „По водите на р. Осъм“ между партньори: Община Ловеч, Община Троян, Община Летница, Община Левски,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Община Никопол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, Областна администрация – Ловеч, Областна администрация – Плевен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. - </w:t>
      </w:r>
      <w:r w:rsidRPr="00C6337F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  <w:t>процедурно</w:t>
      </w:r>
    </w:p>
    <w:p w14:paraId="40C5BD7E" w14:textId="77777777" w:rsidR="005B71EA" w:rsidRPr="00C6337F" w:rsidRDefault="005B71EA" w:rsidP="005B71EA">
      <w:pPr>
        <w:spacing w:after="0" w:line="276" w:lineRule="auto"/>
        <w:rPr>
          <w:rFonts w:ascii="Times New Roman" w:eastAsia="Times New Roman" w:hAnsi="Times New Roman" w:cs="Times New Roman"/>
          <w:b/>
          <w:i/>
          <w:iCs/>
          <w:sz w:val="24"/>
          <w:szCs w:val="24"/>
          <w:lang w:val="ru-RU"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  <w:t xml:space="preserve">РЕШЕНИЕ № 198/29.03.2021г.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Приемане на Годишен доклад за 20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en-US" w:eastAsia="bg-BG"/>
        </w:rPr>
        <w:t>20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 г. на Общински план за развитие за периода 2014-</w:t>
      </w:r>
      <w:smartTag w:uri="urn:schemas-microsoft-com:office:smarttags" w:element="metricconverter">
        <w:smartTagPr>
          <w:attr w:name="ProductID" w:val="2020 г"/>
        </w:smartTagPr>
        <w:r w:rsidRPr="00C6337F">
          <w:rPr>
            <w:rFonts w:ascii="Times New Roman" w:eastAsia="Times New Roman" w:hAnsi="Times New Roman" w:cs="Times New Roman"/>
            <w:bCs/>
            <w:sz w:val="24"/>
            <w:szCs w:val="24"/>
            <w:lang w:eastAsia="bg-BG"/>
          </w:rPr>
          <w:t>2020 г</w:t>
        </w:r>
      </w:smartTag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. </w:t>
      </w:r>
      <w:proofErr w:type="gramStart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(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ОПР</w:t>
      </w:r>
      <w:proofErr w:type="gramEnd"/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 2014-</w:t>
      </w:r>
      <w:smartTag w:uri="urn:schemas-microsoft-com:office:smarttags" w:element="metricconverter">
        <w:smartTagPr>
          <w:attr w:name="ProductID" w:val="2020 г"/>
        </w:smartTagPr>
        <w:r w:rsidRPr="00C6337F">
          <w:rPr>
            <w:rFonts w:ascii="Times New Roman" w:eastAsia="Times New Roman" w:hAnsi="Times New Roman" w:cs="Times New Roman"/>
            <w:bCs/>
            <w:sz w:val="24"/>
            <w:szCs w:val="24"/>
            <w:lang w:eastAsia="bg-BG"/>
          </w:rPr>
          <w:t>2020 г</w:t>
        </w:r>
      </w:smartTag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.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) – </w:t>
      </w:r>
      <w:r w:rsidRPr="00C6337F">
        <w:rPr>
          <w:rFonts w:ascii="Times New Roman" w:eastAsia="Times New Roman" w:hAnsi="Times New Roman" w:cs="Times New Roman"/>
          <w:b/>
          <w:i/>
          <w:iCs/>
          <w:sz w:val="24"/>
          <w:szCs w:val="24"/>
          <w:lang w:val="ru-RU" w:eastAsia="bg-BG"/>
        </w:rPr>
        <w:t>процедурно.</w:t>
      </w:r>
    </w:p>
    <w:p w14:paraId="7D035A32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РЕШЕНИЕ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№ 199/29.03.2021г.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Освобождаване от заплащане на такса за ползване на общински терени за разполагане на маси и столове за извършване на търговия на открито през летния сезон на 2021 год.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04A81EB0" w14:textId="77777777" w:rsidR="005B71EA" w:rsidRPr="00C6337F" w:rsidRDefault="005B71EA" w:rsidP="005B71EA">
      <w:pPr>
        <w:spacing w:after="200" w:line="276" w:lineRule="auto"/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200/29.03.2021г.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Приемане на Годишния финансов отчет /ГФО/ на общинско търговско дружество „МБАЛ - </w:t>
      </w:r>
      <w:proofErr w:type="spellStart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>Никопол“ЕООД</w:t>
      </w:r>
      <w:proofErr w:type="spellEnd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, гр.Никопол, ЕИК: ………………., за 2020 година. -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40ADF66B" w14:textId="77777777" w:rsidR="005B71EA" w:rsidRPr="00C6337F" w:rsidRDefault="005B71EA" w:rsidP="005B71EA">
      <w:pPr>
        <w:spacing w:after="0" w:line="240" w:lineRule="auto"/>
        <w:ind w:left="1" w:firstLine="707"/>
        <w:jc w:val="both"/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201/29.03.2021г.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>Приемане на Годишния финансов отчет /ГФО/ на общинско търговско дружество „Медицински център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val="en-US" w:eastAsia="bg-BG"/>
        </w:rPr>
        <w:t xml:space="preserve"> I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  - </w:t>
      </w:r>
      <w:proofErr w:type="spellStart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>Никопол“ЕООД</w:t>
      </w:r>
      <w:proofErr w:type="spellEnd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, гр.Никопол, ЕИК: …………….., за 2020 година. -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6CD32E5A" w14:textId="77777777" w:rsidR="005B71EA" w:rsidRPr="00C6337F" w:rsidRDefault="005B71EA" w:rsidP="005B71EA">
      <w:pPr>
        <w:spacing w:after="0" w:line="240" w:lineRule="auto"/>
        <w:ind w:left="1" w:firstLine="707"/>
        <w:jc w:val="both"/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Theme="majorEastAsia" w:hAnsi="Times New Roman" w:cs="Times New Roman"/>
          <w:b/>
          <w:iCs/>
          <w:sz w:val="24"/>
          <w:szCs w:val="24"/>
          <w:lang w:eastAsia="bg-BG"/>
        </w:rPr>
        <w:t xml:space="preserve">РЕШЕНИЕ № 202/29.03.2021г.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Приемане на Годишния финансов отчет /ГФО/ на общинско търговско дружество „Пристанище </w:t>
      </w:r>
      <w:proofErr w:type="spellStart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>Никопол“ЕООД</w:t>
      </w:r>
      <w:proofErr w:type="spellEnd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, гр.Никопол, ЕИК: ……………., за 2020 година. -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7CA61778" w14:textId="77777777" w:rsidR="005B71EA" w:rsidRPr="00C6337F" w:rsidRDefault="005B71EA" w:rsidP="005B71EA">
      <w:pPr>
        <w:spacing w:after="0" w:line="240" w:lineRule="auto"/>
        <w:ind w:left="1" w:firstLine="707"/>
        <w:jc w:val="both"/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Theme="majorEastAsia" w:hAnsi="Times New Roman" w:cs="Times New Roman"/>
          <w:b/>
          <w:iCs/>
          <w:sz w:val="24"/>
          <w:szCs w:val="24"/>
          <w:lang w:eastAsia="bg-BG"/>
        </w:rPr>
        <w:t xml:space="preserve">РЕШЕНИЕ № 203/29.03.2021г.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>Приемане на Годишния финансов отчет /ГФО/ на общинско търговско дружество „</w:t>
      </w:r>
      <w:proofErr w:type="spellStart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>Фарма</w:t>
      </w:r>
      <w:proofErr w:type="spellEnd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 - </w:t>
      </w:r>
      <w:proofErr w:type="spellStart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>Никопол“ЕООД</w:t>
      </w:r>
      <w:proofErr w:type="spellEnd"/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, гр.Никопол, ЕИК: ……………, за 2020 година. -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0ADF62A3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C6337F">
        <w:rPr>
          <w:rFonts w:ascii="Times New Roman" w:eastAsiaTheme="majorEastAsia" w:hAnsi="Times New Roman" w:cs="Times New Roman"/>
          <w:b/>
          <w:iCs/>
          <w:sz w:val="24"/>
          <w:szCs w:val="24"/>
          <w:lang w:eastAsia="bg-BG"/>
        </w:rPr>
        <w:t xml:space="preserve">РЕШЕНИЕ № 204/29.03.2021г.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Приемане на Годишен отчет за изпълнение на Програмата за опазване на околната среда на Община Никопол, Програма за управление на отпадъците на територията на Община Никопол и Програма за намаляване нивата на замърсителите и достигане на нормите на фини прахови частици в гр.Никопол за </w:t>
      </w:r>
      <w:r w:rsidRPr="00C6337F">
        <w:rPr>
          <w:rFonts w:ascii="Times New Roman" w:eastAsiaTheme="majorEastAsia" w:hAnsi="Times New Roman" w:cs="Times New Roman"/>
          <w:b/>
          <w:bCs/>
          <w:iCs/>
          <w:sz w:val="24"/>
          <w:szCs w:val="24"/>
          <w:lang w:eastAsia="bg-BG"/>
        </w:rPr>
        <w:t>2020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 година. -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36D7CD6C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 205/29.03.2021г.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Приемане на бюджетна прогноза в частта за местните дейности, прогнозния размер на показателите за поети ангажименти и за задължения за разходи и прогнозата за общинския дълг и разходите за лихви по него за  периода 20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22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-202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4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г. на Община Никопол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(първи етап)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.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Приемане на информация и оценка на прогнозите за периода 201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9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-202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4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г. на МБАЛ-Никопол ЕООД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(първи етап). - </w:t>
      </w:r>
      <w:r w:rsidRPr="00C6337F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  <w:t>процедурно</w:t>
      </w:r>
    </w:p>
    <w:p w14:paraId="0FF089A5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 206/29.03.2021г.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Утвърждаване на допълнителен списък на длъжностите и на лицата, които имат право за транспортни разноски за пътуване от местоживеенето до местоработата и обратно, когато те се намират в различни населени места. -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19DD3784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 207/29.03.2021г.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Отпускане на еднократни финансови помощи по решение на Общински съвет-Никопол.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56A77BBF" w14:textId="77777777" w:rsidR="005B71EA" w:rsidRPr="00C6337F" w:rsidRDefault="005B71EA" w:rsidP="005B71E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208/29.03.2021г.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Поемане  на </w:t>
      </w:r>
      <w:r w:rsidRPr="00C6337F">
        <w:rPr>
          <w:rFonts w:ascii="Times New Roman" w:eastAsiaTheme="majorEastAsia" w:hAnsi="Times New Roman" w:cs="Times New Roman"/>
          <w:b/>
          <w:bCs/>
          <w:iCs/>
          <w:sz w:val="24"/>
          <w:szCs w:val="24"/>
          <w:lang w:eastAsia="bg-BG"/>
        </w:rPr>
        <w:t xml:space="preserve">краткосрочен дълг </w:t>
      </w:r>
      <w:r w:rsidRPr="00C6337F">
        <w:rPr>
          <w:rFonts w:ascii="Times New Roman" w:eastAsiaTheme="majorEastAsia" w:hAnsi="Times New Roman" w:cs="Times New Roman"/>
          <w:b/>
          <w:bCs/>
          <w:iCs/>
          <w:sz w:val="24"/>
          <w:szCs w:val="24"/>
          <w:lang w:val="en-US" w:eastAsia="bg-BG"/>
        </w:rPr>
        <w:t>(</w:t>
      </w:r>
      <w:r w:rsidRPr="00C6337F">
        <w:rPr>
          <w:rFonts w:ascii="Times New Roman" w:eastAsiaTheme="majorEastAsia" w:hAnsi="Times New Roman" w:cs="Times New Roman"/>
          <w:b/>
          <w:bCs/>
          <w:iCs/>
          <w:sz w:val="24"/>
          <w:szCs w:val="24"/>
          <w:lang w:eastAsia="bg-BG"/>
        </w:rPr>
        <w:t>мостов кредит</w:t>
      </w:r>
      <w:r w:rsidRPr="00C6337F">
        <w:rPr>
          <w:rFonts w:ascii="Times New Roman" w:eastAsiaTheme="majorEastAsia" w:hAnsi="Times New Roman" w:cs="Times New Roman"/>
          <w:b/>
          <w:bCs/>
          <w:iCs/>
          <w:sz w:val="24"/>
          <w:szCs w:val="24"/>
          <w:lang w:val="en-US" w:eastAsia="bg-BG"/>
        </w:rPr>
        <w:t xml:space="preserve"> )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, по реда на Закона за общинския дълг, подлежащ на финансиране от „Фонд за органите на местното самоуправление в България-ФЛАГ“ ЕАД, за реализация на </w:t>
      </w:r>
      <w:r w:rsidRPr="00C6337F">
        <w:rPr>
          <w:rFonts w:ascii="Times New Roman" w:eastAsiaTheme="majorEastAsia" w:hAnsi="Times New Roman" w:cs="Times New Roman"/>
          <w:bCs/>
          <w:i/>
          <w:iCs/>
          <w:sz w:val="24"/>
          <w:szCs w:val="24"/>
          <w:lang w:eastAsia="bg-BG"/>
        </w:rPr>
        <w:t>проект</w:t>
      </w:r>
      <w:r w:rsidRPr="00C6337F">
        <w:rPr>
          <w:rFonts w:ascii="Times New Roman" w:eastAsiaTheme="majorEastAsia" w:hAnsi="Times New Roman" w:cs="Times New Roman"/>
          <w:b/>
          <w:bCs/>
          <w:i/>
          <w:iCs/>
          <w:sz w:val="24"/>
          <w:szCs w:val="24"/>
          <w:lang w:eastAsia="bg-BG"/>
        </w:rPr>
        <w:t xml:space="preserve"> „Подобряване на природозащитното състояние на Натура 2000 видове в община Никопол“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, с бенефициент Община Никопол, по процедура с код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val="en-US" w:eastAsia="bg-BG"/>
        </w:rPr>
        <w:t>BG16M1OP002-3.030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,с наименование „МИГ Белене-Никопол“ „Подобряване на природозащитното състояние на видове от мрежата Натура 2000 чрез подхода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val="en-US" w:eastAsia="bg-BG"/>
        </w:rPr>
        <w:t>BOMP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 в територията на МИГ Белене-Никопол“, приоритетна ос „НАТУРА 2000 и биоразнообразие“ на оперативна програма „Околна среда 2014-2020 г.“ -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72434273" w14:textId="77777777" w:rsidR="005B71EA" w:rsidRPr="00C6337F" w:rsidRDefault="005B71EA" w:rsidP="005B71E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lastRenderedPageBreak/>
        <w:tab/>
        <w:t xml:space="preserve">РЕШЕНИЕ № 209/29.03.2021г.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Приемане на Анализ на потребностите от подкрепа за личностно развитие на децата и учениците в Община Никопол /по чл.196, ал.1 на Закона за предучилищно и училищното образование/. -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19591D7B" w14:textId="77777777" w:rsidR="005B71EA" w:rsidRPr="00C6337F" w:rsidRDefault="005B71EA" w:rsidP="005B71EA">
      <w:pPr>
        <w:spacing w:after="0" w:line="276" w:lineRule="auto"/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ab/>
      </w:r>
      <w:r w:rsidRPr="00C6337F">
        <w:rPr>
          <w:rFonts w:ascii="Times New Roman" w:eastAsiaTheme="majorEastAsia" w:hAnsi="Times New Roman" w:cs="Times New Roman"/>
          <w:b/>
          <w:iCs/>
          <w:sz w:val="24"/>
          <w:szCs w:val="24"/>
          <w:lang w:eastAsia="bg-BG"/>
        </w:rPr>
        <w:t xml:space="preserve">РЕШЕНИЕ № 210/29.03.2021г.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Изменение на Правилник за устройството и дейността на Център за подкрепа за личностно развитие Общински детски комплекс, град Никопол. - </w:t>
      </w:r>
      <w:r w:rsidRPr="00C6337F">
        <w:rPr>
          <w:rFonts w:ascii="Times New Roman" w:eastAsiaTheme="majorEastAsia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0ACCBA26" w14:textId="77777777" w:rsidR="005B71EA" w:rsidRPr="00C6337F" w:rsidRDefault="005B71EA" w:rsidP="005B71E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ab/>
      </w:r>
      <w:r w:rsidRPr="00C6337F">
        <w:rPr>
          <w:rFonts w:ascii="Times New Roman" w:eastAsiaTheme="majorEastAsia" w:hAnsi="Times New Roman" w:cs="Times New Roman"/>
          <w:b/>
          <w:iCs/>
          <w:sz w:val="24"/>
          <w:szCs w:val="24"/>
          <w:lang w:eastAsia="bg-BG"/>
        </w:rPr>
        <w:t xml:space="preserve">РЕШЕНИЕ № 211/29.03.2021г.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hAnsi="Times New Roman" w:cs="Times New Roman"/>
          <w:sz w:val="24"/>
          <w:szCs w:val="24"/>
          <w:lang w:val="ru-RU"/>
        </w:rPr>
        <w:t>Възлагане изготвяне на пазарна оценка и разпореждане с имот - частна общинска собственост чрез продажба, представляващ:</w:t>
      </w:r>
      <w:r w:rsidRPr="00C6337F">
        <w:rPr>
          <w:rFonts w:ascii="Times New Roman" w:hAnsi="Times New Roman" w:cs="Times New Roman"/>
          <w:bCs/>
          <w:sz w:val="24"/>
          <w:szCs w:val="24"/>
        </w:rPr>
        <w:t xml:space="preserve"> п</w:t>
      </w:r>
      <w:r w:rsidRPr="00C6337F">
        <w:rPr>
          <w:rFonts w:ascii="Times New Roman" w:hAnsi="Times New Roman" w:cs="Times New Roman"/>
          <w:sz w:val="24"/>
          <w:szCs w:val="24"/>
        </w:rPr>
        <w:t xml:space="preserve">оземлен имот 44152.184.473, област Плевен, община Никопол, с. Лозица, вид </w:t>
      </w:r>
      <w:proofErr w:type="spellStart"/>
      <w:r w:rsidRPr="00C6337F">
        <w:rPr>
          <w:rFonts w:ascii="Times New Roman" w:hAnsi="Times New Roman" w:cs="Times New Roman"/>
          <w:sz w:val="24"/>
          <w:szCs w:val="24"/>
        </w:rPr>
        <w:t>собств</w:t>
      </w:r>
      <w:proofErr w:type="spellEnd"/>
      <w:r w:rsidRPr="00C6337F">
        <w:rPr>
          <w:rFonts w:ascii="Times New Roman" w:hAnsi="Times New Roman" w:cs="Times New Roman"/>
          <w:sz w:val="24"/>
          <w:szCs w:val="24"/>
        </w:rPr>
        <w:t xml:space="preserve">. „Общинска частна“, вид територия „Земеделска“, категория 6, НТП „Друг вид нива“, площ 5331 кв. м, стар номер 184002. - </w:t>
      </w:r>
      <w:r w:rsidRPr="00C6337F">
        <w:rPr>
          <w:rFonts w:ascii="Times New Roman" w:hAnsi="Times New Roman" w:cs="Times New Roman"/>
          <w:b/>
          <w:i/>
          <w:sz w:val="24"/>
          <w:szCs w:val="24"/>
        </w:rPr>
        <w:t>Възложена и приета пазарна оценка от ОбС – Никопол.</w:t>
      </w:r>
    </w:p>
    <w:p w14:paraId="6B0DFBB3" w14:textId="77777777" w:rsidR="005B71EA" w:rsidRPr="00C6337F" w:rsidRDefault="005B71EA" w:rsidP="005B71E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hAnsi="Times New Roman" w:cs="Times New Roman"/>
          <w:b/>
          <w:bCs/>
          <w:sz w:val="24"/>
          <w:szCs w:val="24"/>
        </w:rPr>
        <w:t xml:space="preserve">РЕШЕНИЕ № 212/29.03.2021г.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Предоставяне за временно и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безвъзмездно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управление 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втори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етаж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от сграда с идентификатор 51723.500.563.2, област Плевен, община Никопол, гр. Никопол, ул. "Васил Левски" № 51, вид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собств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 Общинска публична,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функц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предн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 „Друг вид обществена сграда“, застроена площ 178 кв. м.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Издадена заповед на Кмета на Община Никопол. Предстои сключване на договор с МВР.</w:t>
      </w:r>
    </w:p>
    <w:p w14:paraId="127DEF33" w14:textId="77777777" w:rsidR="005B71EA" w:rsidRPr="00C6337F" w:rsidRDefault="005B71EA" w:rsidP="005B71EA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ar-SA"/>
        </w:rPr>
      </w:pPr>
      <w:r w:rsidRPr="00C6337F">
        <w:rPr>
          <w:rFonts w:ascii="Times New Roman" w:hAnsi="Times New Roman" w:cs="Times New Roman"/>
          <w:b/>
          <w:bCs/>
          <w:sz w:val="24"/>
          <w:szCs w:val="24"/>
        </w:rPr>
        <w:t xml:space="preserve">РЕШЕНИЕ № 213/29.03.2021г.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Изменение на Решение № 193 от Протокол № 20, точка четиринадесета от дневния ред от проведеното заседание на  25.02.2021 год. на Общински съвет – Никопол  за издаване на запис на заповед от Община Никопол в полза на Министерство на околната среда и водите, Главна дирекция „Оперативна програма околна среда“ – Управляващ орган на оперативна програма „Околна среда 2014 - 2020 г.“.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ar-SA"/>
        </w:rPr>
        <w:t>процедурно</w:t>
      </w:r>
    </w:p>
    <w:p w14:paraId="044E4408" w14:textId="77777777" w:rsidR="005B71EA" w:rsidRPr="00C6337F" w:rsidRDefault="005B71EA" w:rsidP="005B71EA">
      <w:pPr>
        <w:spacing w:after="200" w:line="276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РЕШЕНИЕ № 214/29.03.2021г.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Изработване на проект за подробен устройствен план – за застрояване на ПИ с идентификатор № 51932.2.567 в местността „Герена над шосето“ в землището на село Новачене, община Никопол.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изпълнено</w:t>
      </w:r>
    </w:p>
    <w:p w14:paraId="4994ABD7" w14:textId="77777777" w:rsidR="005B71EA" w:rsidRPr="00C6337F" w:rsidRDefault="005B71EA" w:rsidP="005B71EA">
      <w:pPr>
        <w:spacing w:after="20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7913523" w14:textId="77777777" w:rsidR="005B71EA" w:rsidRPr="00C6337F" w:rsidRDefault="005B71EA" w:rsidP="005B71EA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6337F">
        <w:rPr>
          <w:rFonts w:ascii="Times New Roman" w:hAnsi="Times New Roman" w:cs="Times New Roman"/>
          <w:b/>
          <w:bCs/>
          <w:sz w:val="24"/>
          <w:szCs w:val="24"/>
        </w:rPr>
        <w:tab/>
        <w:t>С Протокол № 22 от проведеното заседание на 29.04.2021г. са приети 13 броя решения, както следва:</w:t>
      </w:r>
    </w:p>
    <w:p w14:paraId="48B07E58" w14:textId="77777777" w:rsidR="005B71EA" w:rsidRPr="00C6337F" w:rsidRDefault="005B71EA" w:rsidP="005B71EA">
      <w:pPr>
        <w:spacing w:after="0" w:line="276" w:lineRule="auto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РЕШЕНИЕ № 215/29.04.2021г.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hAnsi="Times New Roman" w:cs="Times New Roman"/>
          <w:sz w:val="24"/>
          <w:szCs w:val="24"/>
        </w:rPr>
        <w:t>Определяне на дължимата такса за битови отпадъци от оператора, експлоатиращ и стопанисващ Регионалната система за управление на отпадъците в регион Левски (Никопол)  - за времето от 09.02.2021 г. до 08.02.2026 г. включително, с изтичане срока на Договор №.105/09.02.2021 г., сключен между Община Никопол и ДЗЗД „РЕГИОНАЛНА СИСТЕМА ЛЕВСКИ (НИКОПОЛ) 2020”.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35EBCEC2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216/29.04.2021Г.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Приемане на Отчет за дейността на Местната комисия за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борба срещу противообществените прояви на малолетните и непълнолетните през  20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20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г. - </w:t>
      </w:r>
      <w:r w:rsidRPr="00C6337F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  <w:t>процедурно</w:t>
      </w:r>
    </w:p>
    <w:p w14:paraId="3267CBAF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217/29.04.2021г.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Общинска програма за закрила на детето за 2021 г., Община    Никопол.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52FDBEEE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РЕШЕНИЕ № 218/29.04.2021г.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 xml:space="preserve"> 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Приемане на доклада за оценка на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им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о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т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частна общинска собственост представляващ: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</w:t>
      </w:r>
      <w:bookmarkStart w:id="2" w:name="_Hlk68947527"/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поземлен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имот с идентификатор 44152.184.473, област Плевен, община Никопол, с. Лозица, вид собств. „Общинска частна“, вид територия „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Земеделска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“, категория 6, НТП „Друг вид нива“, площ 5331 кв.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lastRenderedPageBreak/>
        <w:t>м, стар номер 184002“.</w:t>
      </w:r>
      <w:bookmarkEnd w:id="2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Сключен е договор № 309/14.04.2021г. с Диян Димитров Димитров.</w:t>
      </w:r>
    </w:p>
    <w:p w14:paraId="6B929FCD" w14:textId="77777777" w:rsidR="005B71EA" w:rsidRPr="00C6337F" w:rsidRDefault="005B71EA" w:rsidP="005B71EA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bg-BG"/>
        </w:rPr>
        <w:t xml:space="preserve">РЕШЕНИЕ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№ 219/29.04.2021г.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Продажба на имот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частна общинска собственост, представляващ УПИ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II-116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, стр.кв 3, с площ 8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5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0 кв.м. находящ се в с.Драгаш войвода, община Никопол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собствениците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на законно построените върху него сгради.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изпълнено. Сключен е договор № 306/13.07.2021г. с Еленка Йорданова Станева, Светослав Христов Спасов и Момчил Христов Спасов.</w:t>
      </w:r>
    </w:p>
    <w:p w14:paraId="73097886" w14:textId="77777777" w:rsidR="005B71EA" w:rsidRPr="00C6337F" w:rsidRDefault="005B71EA" w:rsidP="005B71EA">
      <w:pPr>
        <w:spacing w:after="0" w:line="276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bg-BG"/>
        </w:rPr>
        <w:t xml:space="preserve">РЕШЕНИЕ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№ 220/29.04.2021г.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>Продажба на имот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частна общинска собственост, представляващ УПИ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en-US" w:eastAsia="bg-BG"/>
        </w:rPr>
        <w:t>V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, стр.кв 3, с площ 800 кв.м. находящ се в с.Драгаш войвода, община Никопол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на </w:t>
      </w:r>
      <w:proofErr w:type="spellStart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>собствениците</w:t>
      </w:r>
      <w:proofErr w:type="spellEnd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 на законно построените върху него сгради.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Решението е изпълнено. Сключен е договор № 307/13.07.2021г. с Петър Анков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Сорев</w:t>
      </w:r>
      <w:proofErr w:type="spellEnd"/>
    </w:p>
    <w:p w14:paraId="4D61B307" w14:textId="77777777" w:rsidR="005B71EA" w:rsidRPr="00C6337F" w:rsidRDefault="005B71EA" w:rsidP="005B71EA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РЕШЕНИЕ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№ 221/29.04.2021Г.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>Продажба на имот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частна общинска собственост, представляващ </w:t>
      </w:r>
      <w:bookmarkStart w:id="3" w:name="_Hlk68954486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УПИ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en-US" w:eastAsia="bg-BG"/>
        </w:rPr>
        <w:t>III-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3, стр.кв 29, с площ 1 400 кв.м. находящ се в с.Черковица, община Никопол </w:t>
      </w:r>
      <w:bookmarkEnd w:id="3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на </w:t>
      </w:r>
      <w:proofErr w:type="spellStart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>собственика</w:t>
      </w:r>
      <w:proofErr w:type="spellEnd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 на законно построените върху него сгради.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изпълнено. Сключен е договор № 305/13.07.2021г. с Тихомир Петров Цветанов.</w:t>
      </w:r>
    </w:p>
    <w:p w14:paraId="381DE13F" w14:textId="77777777" w:rsidR="005B71EA" w:rsidRPr="00C6337F" w:rsidRDefault="005B71EA" w:rsidP="005B71EA">
      <w:pPr>
        <w:tabs>
          <w:tab w:val="left" w:pos="-283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  <w:t xml:space="preserve">РЕШЕНИЕ № 222/29.04.2021г.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Безвъзмездно придобиване на право на собственост чрез дарение, върху недвижим имот находящ се в с.Новачене, община Никопол, представляващ ПИ 1113 с площ на имота 1 247,94 кв.м.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изпълнено. Нотариален акт 57, том.4, рег.№ 3305/2021г.</w:t>
      </w:r>
    </w:p>
    <w:p w14:paraId="6D56EF39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 223/29.04.2021Г.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bookmarkStart w:id="4" w:name="_Hlk68960956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Учредяване на възмездно право на надстрояване за изграждане на гаражна клетка с площ от 19 кв.м. върху покрива на съществуваща сграда с идентификатор 51723.500.524.5, с НТП „Хангар, гараж, депо“, находяща се в имот – частна общинска собственост с идентификатор 51723.500.524 с НТП „Високо застрояване (над 15м) с площ 1335 кв.м</w:t>
      </w:r>
      <w:bookmarkEnd w:id="4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 и приемане на доклада за експертна оценка на правото на надстрояване.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Решението е изпълнено. Сключен е договор № 327/10.08.2021г. с Тамер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Фикретов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Мехмедов.</w:t>
      </w:r>
    </w:p>
    <w:p w14:paraId="3B244688" w14:textId="77777777" w:rsidR="005B71EA" w:rsidRPr="00C6337F" w:rsidRDefault="005B71EA" w:rsidP="005B71EA">
      <w:pPr>
        <w:keepNext/>
        <w:keepLines/>
        <w:spacing w:after="0" w:line="240" w:lineRule="auto"/>
        <w:ind w:firstLine="708"/>
        <w:jc w:val="both"/>
        <w:outlineLvl w:val="3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224/29.04.2021г.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Възлагане изготвяне на пазарна оценка и разпореждане с имоти - частна общинска собственост чрез продажба, </w:t>
      </w:r>
      <w:proofErr w:type="spellStart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>представляващи</w:t>
      </w:r>
      <w:proofErr w:type="spellEnd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>: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два броя помещения за търговска дейност с обща площ 191.73 кв.м. находящи се в УПИ III, стр.кв. 1а, по регулационния план на с.Асеново, община Никопол.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изпълнено</w:t>
      </w:r>
    </w:p>
    <w:p w14:paraId="79B2ADBD" w14:textId="77777777" w:rsidR="005B71EA" w:rsidRPr="00C6337F" w:rsidRDefault="005B71EA" w:rsidP="005B71EA">
      <w:pPr>
        <w:spacing w:after="0" w:line="240" w:lineRule="auto"/>
        <w:ind w:left="23" w:hanging="23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ab/>
        <w:t xml:space="preserve">РЕШЕНИЕ № 225/29.04.2021г.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Отдаване под наем на имоти - земеделски земи от общинския поземлен фонд /ОПФ/ за стопанската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2021-2022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година.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Решението е изпълнено. Сключени договори с №№ 295/05.07.2021г.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Ергюнай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Халилов Османов, 295/06.07.2021г.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ЧПТК“Марен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“, 297/07.07.2021г. –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ЕТ“Алфа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– Александър Димитров“, 299/08.07.2021г. – „Елиа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Милк“ООД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, 302/12.07.2021г. – Асен Петков Господинов, 314/23.07.2021г. – Юзджан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Даудов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Сакаджиев.  </w:t>
      </w:r>
    </w:p>
    <w:p w14:paraId="56C01FCC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226/29.04.2021г.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Отдаване под наем на имоти - земеделски земи от общинския поземлен фонд  /ОПФ/ чрез публичен търг или публично оповестен конкурс за срок от 10 /десет/ години считано от стопанската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2021 - 2022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година.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Решението е изпълнено. Сключен е договор № 301/08.07.2021г. с „Елиа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Милк“ЕООД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.</w:t>
      </w:r>
    </w:p>
    <w:p w14:paraId="2390C3EE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227/29.04.2021г.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hAnsi="Times New Roman" w:cs="Times New Roman"/>
          <w:sz w:val="24"/>
          <w:szCs w:val="24"/>
        </w:rPr>
        <w:t xml:space="preserve">Приемане на Програма за овладяване на популацията на безстопанствени кучета на територията на Община Никопол през 2021 – 2026 год. - </w:t>
      </w:r>
      <w:r w:rsidRPr="00C6337F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процедурно</w:t>
      </w:r>
    </w:p>
    <w:p w14:paraId="03B94DBE" w14:textId="77777777" w:rsidR="005B71EA" w:rsidRPr="00C6337F" w:rsidRDefault="005B71EA" w:rsidP="005B71EA">
      <w:pPr>
        <w:spacing w:after="0" w:line="240" w:lineRule="auto"/>
        <w:ind w:left="23" w:hanging="23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</w:p>
    <w:p w14:paraId="76E8220D" w14:textId="77777777" w:rsidR="005B71EA" w:rsidRPr="00C6337F" w:rsidRDefault="005B71EA" w:rsidP="005B71EA">
      <w:pPr>
        <w:spacing w:after="0" w:line="240" w:lineRule="auto"/>
        <w:ind w:left="23" w:hanging="23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</w:p>
    <w:p w14:paraId="426F371F" w14:textId="77777777" w:rsidR="005B71EA" w:rsidRPr="00C6337F" w:rsidRDefault="005B71EA" w:rsidP="005B71EA">
      <w:pPr>
        <w:spacing w:after="0" w:line="240" w:lineRule="auto"/>
        <w:ind w:left="23" w:hanging="23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</w:p>
    <w:p w14:paraId="3FA27767" w14:textId="77777777" w:rsidR="005B71EA" w:rsidRPr="00C6337F" w:rsidRDefault="005B71EA" w:rsidP="005B71EA">
      <w:pPr>
        <w:spacing w:after="0" w:line="240" w:lineRule="auto"/>
        <w:ind w:left="23" w:hanging="23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</w:p>
    <w:p w14:paraId="56CB8DC6" w14:textId="77777777" w:rsidR="005B71EA" w:rsidRPr="00C6337F" w:rsidRDefault="005B71EA" w:rsidP="005B71EA">
      <w:pPr>
        <w:spacing w:after="0" w:line="240" w:lineRule="auto"/>
        <w:ind w:firstLine="708"/>
        <w:rPr>
          <w:rFonts w:ascii="Times New Roman" w:eastAsia="Calibri" w:hAnsi="Times New Roman" w:cs="Times New Roman"/>
          <w:b/>
          <w:sz w:val="24"/>
          <w:szCs w:val="24"/>
          <w:lang w:eastAsia="bg-BG"/>
        </w:rPr>
      </w:pPr>
      <w:r w:rsidRPr="00C6337F">
        <w:rPr>
          <w:rFonts w:ascii="Times New Roman" w:eastAsia="Calibri" w:hAnsi="Times New Roman" w:cs="Times New Roman"/>
          <w:b/>
          <w:sz w:val="24"/>
          <w:szCs w:val="24"/>
          <w:lang w:eastAsia="bg-BG"/>
        </w:rPr>
        <w:t xml:space="preserve">С Протокол № 23 от проведеното заседание на 27.05.2021г. са приети 9 броя решения, както следва: </w:t>
      </w:r>
    </w:p>
    <w:p w14:paraId="5A0AB939" w14:textId="77777777" w:rsidR="005B71EA" w:rsidRPr="00C6337F" w:rsidRDefault="005B71EA" w:rsidP="005B71EA">
      <w:pPr>
        <w:keepNext/>
        <w:keepLines/>
        <w:spacing w:after="0" w:line="240" w:lineRule="auto"/>
        <w:ind w:firstLine="708"/>
        <w:jc w:val="both"/>
        <w:outlineLvl w:val="3"/>
        <w:rPr>
          <w:rFonts w:ascii="Times New Roman" w:eastAsia="Times New Roman" w:hAnsi="Times New Roman" w:cs="Times New Roman"/>
          <w:b/>
          <w:i/>
          <w:iCs/>
          <w:sz w:val="24"/>
          <w:szCs w:val="24"/>
          <w:lang w:val="ru-RU" w:eastAsia="bg-BG"/>
        </w:rPr>
      </w:pPr>
      <w:r w:rsidRPr="00C6337F">
        <w:rPr>
          <w:rFonts w:ascii="Times New Roman" w:eastAsia="Calibri" w:hAnsi="Times New Roman" w:cs="Times New Roman"/>
          <w:b/>
          <w:sz w:val="24"/>
          <w:szCs w:val="24"/>
          <w:lang w:eastAsia="bg-BG"/>
        </w:rPr>
        <w:t xml:space="preserve">РЕШЕНИЕ № 228/27.05.2021г.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Приемане на План за интегрирано развитие на Община Никопол /ПИРО/ за периода 2021-2027 г. - </w:t>
      </w:r>
      <w:r w:rsidRPr="00C6337F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  <w:t>процедурно</w:t>
      </w:r>
    </w:p>
    <w:p w14:paraId="6870A6CE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Calibri" w:hAnsi="Times New Roman" w:cs="Times New Roman"/>
          <w:b/>
          <w:sz w:val="24"/>
          <w:szCs w:val="24"/>
          <w:lang w:eastAsia="bg-BG"/>
        </w:rPr>
        <w:t xml:space="preserve">РЕШЕНИЕ № 229/27.05.2021г.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  <w:t xml:space="preserve">Утвърждаване на утвърдено от кмета на Община Никопол предложение за класиране на участниците в конкурсна процедура за възлагане на управлението на общинско публично предприятие „Медицински Център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I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– Никопол“ ЕООД, ЕИК:………………., за срок от 3 /три/ години.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44BC2AA4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230/27.05.2021г.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финансовия отчет /ФО/ на общинско търговско дружество "МБАЛ - Никопол" ЕООД, гр. Никопол, ЕИК: ……………, за  първото тримесечие на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2021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година.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01BCAE72" w14:textId="77777777" w:rsidR="005B71EA" w:rsidRPr="00C6337F" w:rsidRDefault="005B71EA" w:rsidP="005B71EA">
      <w:pPr>
        <w:suppressAutoHyphens/>
        <w:spacing w:after="0" w:line="240" w:lineRule="auto"/>
        <w:ind w:firstLine="708"/>
        <w:jc w:val="both"/>
        <w:rPr>
          <w:rFonts w:ascii="Times New Roman" w:eastAsiaTheme="majorEastAsia" w:hAnsi="Times New Roman" w:cs="Times New Roman"/>
          <w:bCs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231/27.05.2021г.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финансовия отчет /ФО/ на общинско търговско дружество "Медицински център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I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- Никопол" ЕООД, гр. Никопол, ЕИК: …………, за първото тримесечие на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2021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година.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3E7D0F39" w14:textId="77777777" w:rsidR="005B71EA" w:rsidRPr="00C6337F" w:rsidRDefault="005B71EA" w:rsidP="005B71EA">
      <w:pPr>
        <w:spacing w:after="0" w:line="240" w:lineRule="auto"/>
        <w:ind w:left="23" w:firstLine="685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232/27.05.2021г.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финансов отчет /ФО/ на общинско търговско дружество "Пристанище Никопол" ЕООД, гр. Никопол, ЕИК: ………….., за  първото тримесечие на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2021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година.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5EBDE64F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233/27.05.2021г.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Приемане на финансовия отчет /ФО/ на общинско търговско дружество "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Фарма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- Никопол" ЕООД, гр. Никопол, ЕИК: ………….., за първото тримесечие на 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2021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година.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3639450F" w14:textId="77777777" w:rsidR="005B71EA" w:rsidRPr="00C6337F" w:rsidRDefault="005B71EA" w:rsidP="005B71EA">
      <w:pPr>
        <w:keepNext/>
        <w:spacing w:after="0" w:line="240" w:lineRule="auto"/>
        <w:ind w:firstLine="708"/>
        <w:jc w:val="both"/>
        <w:outlineLvl w:val="3"/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234/27.05.2021г.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Възлагане на задължение за обществена услуга – </w:t>
      </w:r>
      <w:proofErr w:type="spellStart"/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патронажна</w:t>
      </w:r>
      <w:proofErr w:type="spellEnd"/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 грижа, предоставяна по Проект BG05M9OP001-6.002-0092 „Патронажна грижа + в община Никопол”, договор № BG05M9OP001-6.002-0092-С01 по процедура чрез директно предоставяне на безвъзмездна финансова помощ BG05M9OP001–6.002„Патронажна грижа +“, по Оперативна програма „Развитие на човешките ресурси” 2014-2020.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4E1B1A8E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235/27.05.2021г.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Приемане на Отчета за касовото изпълнение на бюджета, на сметките за средства от Европейския съюз и на сметките за чужди средства към 31.12.20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20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година на Община Никопол, по натурални и стойностни показатели.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00D685B8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236/27.05.2021г.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Наредба за определяне на обема на животновъдната дейност и местата за отглеждане на селскостопански животни на територията на община Никопол.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40D485F0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</w:p>
    <w:p w14:paraId="34231477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</w:p>
    <w:p w14:paraId="40D4FB16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С Протокол № 24 от проведеното заседание на 29.06.2021г. са приети 12 броя решения, както следва:</w:t>
      </w:r>
    </w:p>
    <w:p w14:paraId="45B15D5F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237/29.06.2021г.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Утвърждаване на План- график за работата на Общински съвет-Никопол, мандат 2019 – 2023 г. за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III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-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то тримесечие на 2021 г.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4057F24F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238/29.06.2021г.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Cs/>
          <w:iCs/>
          <w:sz w:val="24"/>
          <w:szCs w:val="24"/>
          <w:lang w:eastAsia="bg-BG"/>
        </w:rPr>
        <w:t xml:space="preserve">Приемане на Отчета и уточнения план за касовото изпълнение на бюджета, на сметките за средства от Европейския съюз и на сметките за чужди средства към 31.03.2021 година на Община Никопол, по натурални и стойностни показатели.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08F790A7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239/29.06.2021г.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Cs/>
          <w:iCs/>
          <w:sz w:val="24"/>
          <w:szCs w:val="24"/>
          <w:lang w:eastAsia="bg-BG"/>
        </w:rPr>
        <w:t xml:space="preserve">Отдаване под наем на самостоятелно помещение за осъществяване на търговска дейност – самостоятелен обект в сграда, първи етаж от двуетажна монолитна сграда, представляващ две търговски зали – първа зала с площ от 18,92/осемнадесет цяло и деветдесет и две/ квадратни метра и </w:t>
      </w:r>
      <w:r w:rsidRPr="00C6337F">
        <w:rPr>
          <w:rFonts w:ascii="Times New Roman" w:eastAsia="Times New Roman" w:hAnsi="Times New Roman" w:cs="Times New Roman"/>
          <w:bCs/>
          <w:iCs/>
          <w:sz w:val="24"/>
          <w:szCs w:val="24"/>
          <w:lang w:eastAsia="bg-BG"/>
        </w:rPr>
        <w:lastRenderedPageBreak/>
        <w:t>втора зала с площ 33,11/ тридесет и три цяло и единадесет/ квадратни метра с два броя складови помещения с площ, както следва- първо складово помещение с площ 7,48 / седем цяло и четиридесет и осем стотни/ квадратни метра и второ складово помещение с площ от 13,09 / тринадесет цяло и девет стотни/ квадратни метра, находящи се на първи етаж на административната сграда, построена в квартал 9 /девет/ по плана на с.Евлогиево, община Никопол, област Плевен, при граници и съседи: изток – площад</w:t>
      </w:r>
      <w:r w:rsidRPr="00C6337F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bg-BG"/>
        </w:rPr>
        <w:t>;</w:t>
      </w:r>
      <w:r w:rsidRPr="00C6337F">
        <w:rPr>
          <w:rFonts w:ascii="Times New Roman" w:eastAsia="Times New Roman" w:hAnsi="Times New Roman" w:cs="Times New Roman"/>
          <w:bCs/>
          <w:iCs/>
          <w:sz w:val="24"/>
          <w:szCs w:val="24"/>
          <w:lang w:eastAsia="bg-BG"/>
        </w:rPr>
        <w:t xml:space="preserve"> запад – улица, с административен адрес – с.Евлогиево, община Никопол, област Плевен, актуван с Акт за публична общинска собственост №126/15.06.1998г., за срок от 5 Пет/ години.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Решението е изпълнено. Сключен е договор № 339/03.09.2021г. с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ЗК“Възход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“.</w:t>
      </w:r>
    </w:p>
    <w:p w14:paraId="1C7502E1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240/29.06.2021г.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Отдаване под наем на терен за поставяне на павилион с площ от 3.50 на 4.20 кв.м. за търговска дейност съгласно схема, утвърдена от главния архитект на община Никопол за срок от 5 /пет/ години с местоположение на обекта: поземлен имот с идентификатор 51723.500.1135, с адрес гр.Никопол, п.к. 5940, ул. „Васил Левски“ №1.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в процес на изпълнение. Има проведени две тръжни процедури. Предстои сключване на договор.</w:t>
      </w:r>
    </w:p>
    <w:p w14:paraId="4FFC2BA8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241/29.06.2021г.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Приемане на Обобщен годишен отчет за дейността на читалищата в Община    Никопол в изпълнение на Годишната програма за развитие на читалищната дейност и изразходване на бюджетните средства през 20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en-US" w:eastAsia="bg-BG"/>
        </w:rPr>
        <w:t>20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 г. – </w:t>
      </w:r>
      <w:r w:rsidRPr="00C6337F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  <w:t>процедурно</w:t>
      </w:r>
    </w:p>
    <w:p w14:paraId="1823B588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ab/>
        <w:t xml:space="preserve">РЕШЕНИЕ № 242/29.06.2021г. 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Приемане на Програма за  развитие на туризма на Община Никопол  за периода 2021-2027 г. – </w:t>
      </w:r>
      <w:r w:rsidRPr="00C6337F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  <w:t>процедурно</w:t>
      </w:r>
    </w:p>
    <w:p w14:paraId="2CF7F2A8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 243/29.06.2021г.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Учредяване на безвъзмездно право на ползване върху поземлени имоти с НТП „Нива“ в землището на с.Жернов, община Никопол, с обща площ 24,780 дка в полза на Народно читалище „Искра-1948“ с.Жернов.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изпълнено. Сключен е договор № 315/26.07.2021г. с Народно читалище „Искра 1948“с.Жернов.</w:t>
      </w:r>
    </w:p>
    <w:p w14:paraId="3F24DF1D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 244/29.06.2021г.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Учредяване на безвъзмездно право на ползване върху поземлен имот 65320.94.51, област Плевен, община Никопол, с. Санадиново, м. „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Торунова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нива, вид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собств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 Общинска частна, вид територия „Земеделска“, категория 4, НТП “Нива“, площ 49235 кв. м, стар номер 094051, в полза на Народното читалище „Христо Ботев-1928“ с.Санадиново.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Решението е изпълнено. Сключен е договор № 316/26.07.2021г. с Народно читалище „Христо Ботев 1928 -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Санадиново“с.Санадоново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.</w:t>
      </w:r>
    </w:p>
    <w:p w14:paraId="04902B56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245/29.06.2021г.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Учредяване на безвъзмездно право на ползване върху поземлени имоти с НТП „Нива“ в землището на с.Черковица, община Никопол, с обща площ 56.509 дка в полза на Народното читалище „Зора-1939“ с.Черковица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Решението е изпълнено. Сключен е договор № 317/26.07.2021г. с Народно читалище „Зора - 1939“с.Черковица. </w:t>
      </w:r>
    </w:p>
    <w:p w14:paraId="29DB46E1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246/29.06.2021г.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Поемане на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краткосрочен дълг (мостов кредит)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, по реда на Закона за общинския дълг,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подлежащ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на финансиране от „Фонд за органите на местното самоуправление в България-ФЛАГ” ЕАД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,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за реализация на </w:t>
      </w:r>
      <w:r w:rsidRPr="00C6337F">
        <w:rPr>
          <w:rFonts w:ascii="Times New Roman" w:eastAsia="Times New Roman" w:hAnsi="Times New Roman" w:cs="Times New Roman"/>
          <w:i/>
          <w:sz w:val="24"/>
          <w:szCs w:val="24"/>
          <w:lang w:val="ru-RU" w:eastAsia="bg-BG"/>
        </w:rPr>
        <w:t xml:space="preserve">проект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bg-BG"/>
        </w:rPr>
        <w:t>“Въвеждане на мерки за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енергийна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bg-BG"/>
        </w:rPr>
        <w:t xml:space="preserve"> ефективност на многофамилни жилищни сгради на територията на град Никопол”,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с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бенефициент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Община Никопол, по процедура с код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BG16RFOP001-2.003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, с наименование „Енергийна ефективност в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периферните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райони-3",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приоритетн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a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ос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„Подкрепа за енергийна ефективност в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опорни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центрове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в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периферните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райони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“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на оперативна програма „Региони в растеж” 2014-2020 г.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– </w:t>
      </w:r>
      <w:r w:rsidRPr="00C6337F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  <w:t>процедурно</w:t>
      </w:r>
    </w:p>
    <w:p w14:paraId="5C3AE7E6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247/29.06.2021г.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hAnsi="Times New Roman" w:cs="Times New Roman"/>
          <w:sz w:val="24"/>
          <w:szCs w:val="24"/>
        </w:rPr>
        <w:t xml:space="preserve">Актуализация на бюджета на Община Никопол за 2021 г.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– </w:t>
      </w:r>
      <w:r w:rsidRPr="00C6337F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  <w:t>процедурно</w:t>
      </w:r>
    </w:p>
    <w:p w14:paraId="5ADF4B4E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248/29.06.2021г. 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: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Предоставяне за безвъзмездно право на ползване на УПИ</w:t>
      </w:r>
      <w:bookmarkStart w:id="5" w:name="_Hlk75779457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VII</w:t>
      </w:r>
      <w:bookmarkEnd w:id="5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/римско седем/ в стр.кв. 3 /три/ по регулационния план на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lastRenderedPageBreak/>
        <w:t xml:space="preserve">с.Драгаш войвода от 1986г., с площ на имота от 9 450 /девет хиляди четиристотин и петдесет/ кв.м., актуван с АОС №4497/08.02.2016г., отреждане за имота: „За учебно спортно игрище“/стадион/, при граници и съседи: УПИ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VIII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, улица, терен за озеленяване и улица в полза на „ФУТБОЛЕ КЛУБ ВИХЪР 21“ с.Драгаш войвода.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изпълнено. Сключен е договор № 312/15.07.2021г. с „ФУТБОЛЕ КЛУБ ВИХЪР 21“ с.Драгаш войвода</w:t>
      </w:r>
    </w:p>
    <w:p w14:paraId="4358C6A1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3FC8D96B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1749A9ED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С Протокол № 25 от проведеното заседание на 29.07.2021г. са приети 9 броя решения, както следва: </w:t>
      </w:r>
    </w:p>
    <w:p w14:paraId="0008AA97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249/29.07.2021г.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Преобразуване поземлен имот 51723.500.29, гр. Никопол, п.к. 5940, ул. Христо Ботев № 8, НТП За друг обществен обект, комплекс, площ 534 кв. м, стар номер 63, квартал 14, парцел I, и сграда 51723.500.29.1 представляващ сградата на Медицинския център от частна общинска собственост в публична общинска собственост.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и изпълнено.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АПОС №4692/05.08.2021г.</w:t>
      </w:r>
    </w:p>
    <w:p w14:paraId="67850CE3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250/29.07.2021г.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Актуализация на бюджета на Община Никопол за 2021 г.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764C5CD8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251/29.07.2021г.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Учредяване на вещно право на ползване върху имоти – публична общинска собственост за срок от 35 /тридесет и пет / години в полза на концесионера „Тони Тодоров“ ООД, ЕИК: 113592994, със седалище и адрес на управление: гр. Перник , кв. „Монте Карло“ № 234.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изпълнено</w:t>
      </w:r>
    </w:p>
    <w:p w14:paraId="6A92C606" w14:textId="77777777" w:rsidR="005B71EA" w:rsidRPr="00C6337F" w:rsidRDefault="005B71EA" w:rsidP="005B71EA">
      <w:pPr>
        <w:spacing w:after="0" w:line="240" w:lineRule="auto"/>
        <w:ind w:hanging="23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ab/>
        <w:t xml:space="preserve">РЕШЕНИЕ № 252/29.07.2021г.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bookmarkStart w:id="6" w:name="_Hlk77575778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финансовия отчет /ФО/ на общинско търговско дружество "Медицински център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I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- Никопол" ЕООД, гр. Никопол, ЕИК: ………………, за  второто тримесечие на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2021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година.</w:t>
      </w:r>
      <w:bookmarkEnd w:id="6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1BC3C240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253/29.07.2021г.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bookmarkStart w:id="7" w:name="_Hlk77575563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финансов отчет /ФО/ на общинско търговско дружество "Пристанище Никопол" ЕООД, гр. Никопол, ЕИК: ………………, за  второто тримесечие на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2021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година.</w:t>
      </w:r>
      <w:bookmarkEnd w:id="7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3FFFE492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254/29.07.2021г.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Определяне на позицията на Община Никопол и даване на мандат на представителя/заместващ представителя на Общината на предстоящото извънредно заседание на Общото събрание на Асоциацията по В и К на обособена територия, обслужвана от „В и К“ ЕООД – Плевен, което ще се състои на 26.07.2021 г. от 10:00 ч. в заседателната зала на Областна администрация – Плевен и определяне на заместващ представител на Общината при невъзможност за участие на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титуляра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56F08E47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255/29.07.2021г.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финансовия отчет /ФО/ на общинско търговско дружество "МБАЛ - Никопол" ЕООД, гр. Никопол, ЕИК: ……………., за второто тримесечие на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202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>1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година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658F2071" w14:textId="77777777" w:rsidR="005B71EA" w:rsidRPr="00C6337F" w:rsidRDefault="005B71EA" w:rsidP="005B71EA">
      <w:pPr>
        <w:suppressAutoHyphens/>
        <w:spacing w:after="0" w:line="240" w:lineRule="auto"/>
        <w:ind w:left="1" w:firstLine="70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256/29.07.2021г.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>Издаване на запис на заповед от Община Никопол в полза на ДФ „Земеделие”, обезпечаващ авансово плащане по</w:t>
      </w:r>
      <w:r w:rsidRPr="00C6337F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договор № BG06RDNP001-19.253-0001-C01 от 16.02.2021г. за проект „Реконструкция, рехабилитация и обновяване на обекти на територията на община Никопол“, финансиран по Процедура чрез подбор № BG06RDNP001-19.253 – МИГ Белене – Никопол, Мярка 7.2 „Инвестиции в създаването, подобряването или разширяването на всички видове малка по мащаби инфраструктура  от Програмата за развитие на селските райони за периода 2014 - 2020г., сключен между Община Никопол и ДФ „Земеделие”.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3EDC8969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РЕШЕНИЕ № 257/29.07.2021г. 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u w:val="single"/>
          <w:lang w:eastAsia="bg-BG"/>
        </w:rPr>
        <w:t>ОТНОСНО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>Издаване на запис на заповед от Община Никопол в полза на ДФ „Земеделие”, обезпечаващ финансиране на разходи за ДДС към заявка за авансово плащане по</w:t>
      </w:r>
      <w:r w:rsidRPr="00C6337F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договор № BG06RDNP001-19.253-0001-C01 от 16.02.2021г. за проект „Реконструкция, рехабилитация и обновяване на обекти на територията на община Никопол“, финансиран по Процедура чрез подбор №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lastRenderedPageBreak/>
        <w:t xml:space="preserve">BG06RDNP001-19.253 – МИГ Белене – Никопол, Мярка 7.2 „Инвестиции в създаването, подобряването или разширяването на всички видове малка по мащаби инфраструктура  от Програмата за развитие на селските райони за периода 2014 - 2020г., сключен между Община Никопол и ДФ „Земеделие”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–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2D904C60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</w:p>
    <w:p w14:paraId="13CEC071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С Протокол № 26 от проведеното заседание на 25.08.2021г. са приети 8 броя решения, както следва: </w:t>
      </w:r>
    </w:p>
    <w:p w14:paraId="7DB9600D" w14:textId="77777777" w:rsidR="005B71EA" w:rsidRPr="00C6337F" w:rsidRDefault="005B71EA" w:rsidP="005B71EA">
      <w:pPr>
        <w:shd w:val="clear" w:color="auto" w:fill="FFFFFF"/>
        <w:tabs>
          <w:tab w:val="left" w:pos="2805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14:paraId="4BA6CAFB" w14:textId="77777777" w:rsidR="005B71EA" w:rsidRPr="00C6337F" w:rsidRDefault="005B71EA" w:rsidP="005B71EA">
      <w:pPr>
        <w:tabs>
          <w:tab w:val="left" w:pos="1246"/>
        </w:tabs>
        <w:suppressAutoHyphens/>
        <w:spacing w:after="0" w:line="240" w:lineRule="auto"/>
        <w:ind w:left="1" w:firstLine="70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РЕШЕНИЕ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№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258/25.08.2021г.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val="en-US" w:eastAsia="bg-BG"/>
        </w:rPr>
        <w:t>O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ТНОСНО: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Актуализация на бюджета на Община Никопол за 2021 г.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58C5ED8D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РЕШЕНИЕ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№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259/25.08.2021г.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val="en-US" w:eastAsia="bg-BG"/>
        </w:rPr>
        <w:t>O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ТНОСНО: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iCs/>
          <w:sz w:val="24"/>
          <w:szCs w:val="24"/>
          <w:lang w:eastAsia="bg-BG"/>
        </w:rPr>
        <w:t>Даване съгласие</w:t>
      </w:r>
      <w:r w:rsidRPr="00C6337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iCs/>
          <w:sz w:val="24"/>
          <w:szCs w:val="24"/>
          <w:lang w:eastAsia="bg-BG"/>
        </w:rPr>
        <w:t xml:space="preserve">за провеждане на предучилищно образование през учебната 2021/2022 година с брой на децата в група на ДГ „Здравец“ с. Муселиево и ДГ „Щастливо детство“- Никопол под нормативно определения минимален брой.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3C37296B" w14:textId="77777777" w:rsidR="005B71EA" w:rsidRPr="00C6337F" w:rsidRDefault="005B71EA" w:rsidP="005B71EA">
      <w:pPr>
        <w:spacing w:after="0" w:line="276" w:lineRule="auto"/>
        <w:rPr>
          <w:rFonts w:ascii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hAnsi="Times New Roman" w:cs="Times New Roman"/>
          <w:b/>
          <w:sz w:val="24"/>
          <w:szCs w:val="24"/>
          <w:lang w:eastAsia="bg-BG"/>
        </w:rPr>
        <w:t>РЕШЕНИЕ</w:t>
      </w:r>
      <w:r w:rsidRPr="00C6337F">
        <w:rPr>
          <w:rFonts w:ascii="Times New Roman" w:hAnsi="Times New Roman" w:cs="Times New Roman"/>
          <w:b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hAnsi="Times New Roman" w:cs="Times New Roman"/>
          <w:b/>
          <w:sz w:val="24"/>
          <w:szCs w:val="24"/>
          <w:lang w:eastAsia="bg-BG"/>
        </w:rPr>
        <w:t>№</w:t>
      </w:r>
      <w:r w:rsidRPr="00C6337F">
        <w:rPr>
          <w:rFonts w:ascii="Times New Roman" w:hAnsi="Times New Roman" w:cs="Times New Roman"/>
          <w:b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hAnsi="Times New Roman" w:cs="Times New Roman"/>
          <w:b/>
          <w:sz w:val="24"/>
          <w:szCs w:val="24"/>
          <w:lang w:eastAsia="bg-BG"/>
        </w:rPr>
        <w:t>260/25.08.2021г.</w:t>
      </w:r>
      <w:r w:rsidRPr="00C6337F">
        <w:rPr>
          <w:rFonts w:ascii="Times New Roman" w:hAnsi="Times New Roman" w:cs="Times New Roman"/>
          <w:b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hAnsi="Times New Roman" w:cs="Times New Roman"/>
          <w:b/>
          <w:sz w:val="24"/>
          <w:szCs w:val="24"/>
          <w:u w:val="single"/>
          <w:lang w:val="en-US" w:eastAsia="bg-BG"/>
        </w:rPr>
        <w:t>O</w:t>
      </w:r>
      <w:r w:rsidRPr="00C6337F">
        <w:rPr>
          <w:rFonts w:ascii="Times New Roman" w:hAnsi="Times New Roman" w:cs="Times New Roman"/>
          <w:b/>
          <w:sz w:val="24"/>
          <w:szCs w:val="24"/>
          <w:u w:val="single"/>
          <w:lang w:eastAsia="bg-BG"/>
        </w:rPr>
        <w:t>ТНОСНО:</w:t>
      </w:r>
      <w:r w:rsidRPr="00C6337F">
        <w:rPr>
          <w:rFonts w:ascii="Times New Roman" w:hAnsi="Times New Roman" w:cs="Times New Roman"/>
          <w:sz w:val="24"/>
          <w:szCs w:val="24"/>
          <w:lang w:eastAsia="bg-BG"/>
        </w:rPr>
        <w:t xml:space="preserve"> Приемане на Годишен план за развитието на социалните услуги в община Никопол през 2022 г.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2B3CB6A1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hAnsi="Times New Roman" w:cs="Times New Roman"/>
          <w:b/>
          <w:bCs/>
          <w:sz w:val="24"/>
          <w:szCs w:val="24"/>
          <w:lang w:eastAsia="bg-BG"/>
        </w:rPr>
        <w:t xml:space="preserve">РЕШЕНИЕ № 261/25.08.2021г. </w:t>
      </w:r>
      <w:r w:rsidRPr="00C6337F">
        <w:rPr>
          <w:rFonts w:ascii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ОТНОСНО:</w:t>
      </w:r>
      <w:r w:rsidRPr="00C6337F">
        <w:rPr>
          <w:rFonts w:ascii="Times New Roman" w:hAnsi="Times New Roman" w:cs="Times New Roman"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Приемане на финансовия отчет /ФО/ на общинско търговско дружество "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Фарма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- Никопол" ЕООД, гр. Никопол, ЕИК: 114068927, за второто тримесечие на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2021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година.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53370046" w14:textId="77777777" w:rsidR="005B71EA" w:rsidRPr="00C6337F" w:rsidRDefault="005B71EA" w:rsidP="005B71EA">
      <w:pPr>
        <w:spacing w:after="0" w:line="276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</w:pPr>
      <w:r w:rsidRPr="00C6337F">
        <w:rPr>
          <w:rFonts w:ascii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hAnsi="Times New Roman" w:cs="Times New Roman"/>
          <w:b/>
          <w:bCs/>
          <w:sz w:val="24"/>
          <w:szCs w:val="24"/>
          <w:lang w:eastAsia="bg-BG"/>
        </w:rPr>
        <w:t xml:space="preserve">РЕШЕНИЕ № 262/25.08.2021г. </w:t>
      </w:r>
      <w:r w:rsidRPr="00C6337F">
        <w:rPr>
          <w:rFonts w:ascii="Times New Roman" w:hAnsi="Times New Roman" w:cs="Times New Roman"/>
          <w:b/>
          <w:bCs/>
          <w:sz w:val="24"/>
          <w:szCs w:val="24"/>
          <w:u w:val="single"/>
          <w:lang w:eastAsia="bg-BG"/>
        </w:rPr>
        <w:t>ОТНОСНО:</w:t>
      </w:r>
      <w:r w:rsidRPr="00C6337F">
        <w:rPr>
          <w:rFonts w:ascii="Times New Roman" w:hAnsi="Times New Roman" w:cs="Times New Roman"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>Продажба на имот</w:t>
      </w: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частна общинска собственост, представляващ </w:t>
      </w:r>
      <w:bookmarkStart w:id="8" w:name="_Hlk79583785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УПИ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Х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en-US" w:eastAsia="bg-BG"/>
        </w:rPr>
        <w:t>I-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33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en-US" w:eastAsia="bg-BG"/>
        </w:rPr>
        <w:t>6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, стр.кв 71, с площ 1 150,00 кв.м. по регулационния план на с.Въбел, община Никопол</w:t>
      </w:r>
      <w:bookmarkEnd w:id="8"/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на </w:t>
      </w:r>
      <w:proofErr w:type="spellStart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>собственика</w:t>
      </w:r>
      <w:proofErr w:type="spellEnd"/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ru-RU" w:eastAsia="bg-BG"/>
        </w:rPr>
        <w:t xml:space="preserve"> на законно построените върху него сгради.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001269B5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РЕШЕНИЕ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№ 263/25.08.2021г.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ОТНОСНО: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Кандидатстване на Община Никопол с проектно предложение „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Подобряване и развитие на туризма на територията на община Никопол чрез нови туристически продукти,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опазване и популяризиране на богатото културно-историческо наследство на района“ по процедура чрез подбор № BG06RDNP001-19.319 „МИГ Белене-Никопол, Мярка 7.5 „Инвестиции за публично ползване в инфраструктура за отдих, туристическа информация и малка по мащаб туристическа инфраструктура“ чрез подхода ВОМР в територията на МИГ “Белене-Никопол“ със срок на изпълнение 36 месеца.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Проектното предложение е одобрено. Предстои сключване на договор.</w:t>
      </w:r>
    </w:p>
    <w:p w14:paraId="5D6DE3EC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iCs/>
          <w:sz w:val="24"/>
          <w:szCs w:val="24"/>
          <w:lang w:eastAsia="bg-BG"/>
        </w:rPr>
      </w:pPr>
      <w:r w:rsidRPr="00C6337F">
        <w:rPr>
          <w:rFonts w:ascii="Times New Roman" w:hAnsi="Times New Roman" w:cs="Times New Roman"/>
          <w:b/>
          <w:sz w:val="24"/>
          <w:szCs w:val="24"/>
          <w:lang w:eastAsia="bg-BG"/>
        </w:rPr>
        <w:t xml:space="preserve">РЕШЕНИЕ № 264/25.08.2021г. </w:t>
      </w:r>
      <w:r w:rsidRPr="00C6337F">
        <w:rPr>
          <w:rFonts w:ascii="Times New Roman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hAnsi="Times New Roman" w:cs="Times New Roman"/>
          <w:sz w:val="24"/>
          <w:szCs w:val="24"/>
          <w:lang w:val="ru-RU" w:eastAsia="bg-BG"/>
        </w:rPr>
        <w:t>Възлагане изготвяне на пазарна оценка и разпореждане с имот - частна общинска собственост чрез продажба, представляващ:</w:t>
      </w:r>
      <w:r w:rsidRPr="00C6337F">
        <w:rPr>
          <w:rFonts w:ascii="Times New Roman" w:hAnsi="Times New Roman" w:cs="Times New Roman"/>
          <w:sz w:val="24"/>
          <w:szCs w:val="24"/>
          <w:lang w:eastAsia="bg-BG"/>
        </w:rPr>
        <w:t xml:space="preserve"> УПИ </w:t>
      </w:r>
      <w:r w:rsidRPr="00C6337F">
        <w:rPr>
          <w:rFonts w:ascii="Times New Roman" w:hAnsi="Times New Roman" w:cs="Times New Roman"/>
          <w:sz w:val="24"/>
          <w:szCs w:val="24"/>
          <w:lang w:val="en-US" w:eastAsia="bg-BG"/>
        </w:rPr>
        <w:t>VI</w:t>
      </w:r>
      <w:r w:rsidRPr="00C6337F">
        <w:rPr>
          <w:rFonts w:ascii="Times New Roman" w:hAnsi="Times New Roman" w:cs="Times New Roman"/>
          <w:sz w:val="24"/>
          <w:szCs w:val="24"/>
          <w:lang w:eastAsia="bg-BG"/>
        </w:rPr>
        <w:t>I</w:t>
      </w:r>
      <w:r w:rsidRPr="00C6337F">
        <w:rPr>
          <w:rFonts w:ascii="Times New Roman" w:hAnsi="Times New Roman" w:cs="Times New Roman"/>
          <w:sz w:val="24"/>
          <w:szCs w:val="24"/>
          <w:lang w:val="en-US" w:eastAsia="bg-BG"/>
        </w:rPr>
        <w:t>-280</w:t>
      </w:r>
      <w:r w:rsidRPr="00C6337F">
        <w:rPr>
          <w:rFonts w:ascii="Times New Roman" w:hAnsi="Times New Roman" w:cs="Times New Roman"/>
          <w:sz w:val="24"/>
          <w:szCs w:val="24"/>
          <w:lang w:eastAsia="bg-BG"/>
        </w:rPr>
        <w:t>, стр.кв. 1</w:t>
      </w:r>
      <w:r w:rsidRPr="00C6337F">
        <w:rPr>
          <w:rFonts w:ascii="Times New Roman" w:hAnsi="Times New Roman" w:cs="Times New Roman"/>
          <w:sz w:val="24"/>
          <w:szCs w:val="24"/>
          <w:lang w:val="en-US" w:eastAsia="bg-BG"/>
        </w:rPr>
        <w:t>3</w:t>
      </w:r>
      <w:r w:rsidRPr="00C6337F">
        <w:rPr>
          <w:rFonts w:ascii="Times New Roman" w:hAnsi="Times New Roman" w:cs="Times New Roman"/>
          <w:sz w:val="24"/>
          <w:szCs w:val="24"/>
          <w:lang w:eastAsia="bg-BG"/>
        </w:rPr>
        <w:t>, по регулационния план на с.Асеново, община Никопол,</w:t>
      </w:r>
      <w:r w:rsidRPr="00C6337F">
        <w:rPr>
          <w:rFonts w:ascii="Times New Roman" w:hAnsi="Times New Roman" w:cs="Times New Roman"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hAnsi="Times New Roman" w:cs="Times New Roman"/>
          <w:sz w:val="24"/>
          <w:szCs w:val="24"/>
          <w:lang w:eastAsia="bg-BG"/>
        </w:rPr>
        <w:t xml:space="preserve"> заедно с построените в имота сгради. .- </w:t>
      </w:r>
      <w:r w:rsidRPr="00C6337F">
        <w:rPr>
          <w:rFonts w:ascii="Times New Roman" w:hAnsi="Times New Roman" w:cs="Times New Roman"/>
          <w:b/>
          <w:i/>
          <w:sz w:val="24"/>
          <w:szCs w:val="24"/>
          <w:lang w:eastAsia="bg-BG"/>
        </w:rPr>
        <w:t>изпълнено</w:t>
      </w:r>
    </w:p>
    <w:p w14:paraId="5BCDC427" w14:textId="77777777" w:rsidR="005B71EA" w:rsidRPr="00C6337F" w:rsidRDefault="005B71EA" w:rsidP="005B71EA">
      <w:pPr>
        <w:keepNext/>
        <w:spacing w:after="0" w:line="240" w:lineRule="auto"/>
        <w:ind w:firstLine="708"/>
        <w:jc w:val="both"/>
        <w:outlineLvl w:val="3"/>
        <w:rPr>
          <w:rFonts w:ascii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hAnsi="Times New Roman" w:cs="Times New Roman"/>
          <w:b/>
          <w:bCs/>
          <w:sz w:val="24"/>
          <w:szCs w:val="24"/>
        </w:rPr>
        <w:t xml:space="preserve">РЕШЕНИЕ № 265/25.08.2021г. </w:t>
      </w:r>
      <w:r w:rsidRPr="00C6337F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ОТНОСНО: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Приемане на доклада за експертна пазарна оценка на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>два броя самостоятелни обекта за търговска дейност находящи се в двуетажна масивна сграда разположена в УПИ II /римско две/, строителен квартал 1а, по регулационния план на с.Асеново, община Никопол.</w:t>
      </w:r>
      <w:r w:rsidRPr="00C6337F">
        <w:rPr>
          <w:rFonts w:ascii="Times New Roman" w:hAnsi="Times New Roman" w:cs="Times New Roman"/>
          <w:sz w:val="24"/>
          <w:szCs w:val="24"/>
          <w:lang w:eastAsia="bg-BG"/>
        </w:rPr>
        <w:t xml:space="preserve"> .- </w:t>
      </w:r>
      <w:r w:rsidRPr="00C6337F">
        <w:rPr>
          <w:rFonts w:ascii="Times New Roman" w:hAnsi="Times New Roman" w:cs="Times New Roman"/>
          <w:b/>
          <w:i/>
          <w:sz w:val="24"/>
          <w:szCs w:val="24"/>
          <w:lang w:eastAsia="bg-BG"/>
        </w:rPr>
        <w:t>изпълнено</w:t>
      </w:r>
    </w:p>
    <w:p w14:paraId="7FEAF776" w14:textId="77777777" w:rsidR="005B71EA" w:rsidRPr="00C6337F" w:rsidRDefault="005B71EA" w:rsidP="005B71EA">
      <w:pPr>
        <w:keepNext/>
        <w:spacing w:after="0" w:line="240" w:lineRule="auto"/>
        <w:ind w:firstLine="708"/>
        <w:jc w:val="both"/>
        <w:outlineLvl w:val="3"/>
        <w:rPr>
          <w:rFonts w:ascii="Times New Roman" w:hAnsi="Times New Roman" w:cs="Times New Roman"/>
          <w:b/>
          <w:i/>
          <w:sz w:val="24"/>
          <w:szCs w:val="24"/>
          <w:lang w:eastAsia="bg-BG"/>
        </w:rPr>
      </w:pPr>
    </w:p>
    <w:p w14:paraId="74246E43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С Протокол № 27 от проведеното заседание на 27.09.2021г. са приети 10 броя решения, както следва: </w:t>
      </w:r>
    </w:p>
    <w:p w14:paraId="34A6FF0B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hAnsi="Times New Roman" w:cs="Times New Roman"/>
          <w:sz w:val="24"/>
          <w:szCs w:val="24"/>
        </w:rPr>
        <w:tab/>
      </w:r>
      <w:r w:rsidRPr="00C6337F">
        <w:rPr>
          <w:rFonts w:ascii="Times New Roman" w:hAnsi="Times New Roman" w:cs="Times New Roman"/>
          <w:b/>
          <w:bCs/>
          <w:sz w:val="24"/>
          <w:szCs w:val="24"/>
        </w:rPr>
        <w:t xml:space="preserve">РЕШЕНИЕ № 266/27.09.2021г. </w:t>
      </w:r>
      <w:r w:rsidRPr="00C6337F">
        <w:rPr>
          <w:rFonts w:ascii="Times New Roman" w:hAnsi="Times New Roman" w:cs="Times New Roman"/>
          <w:b/>
          <w:bCs/>
          <w:sz w:val="24"/>
          <w:szCs w:val="24"/>
          <w:u w:val="single"/>
        </w:rPr>
        <w:t>ОТНОСНО</w:t>
      </w:r>
      <w:r w:rsidRPr="00C6337F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Утвърждаване на План- график за работата на Общински съвет-Никопол, мандат 2019 – 2023 г. за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IV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-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то тримесечие на 2021 г.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059328D5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hAnsi="Times New Roman" w:cs="Times New Roman"/>
          <w:b/>
          <w:bCs/>
          <w:sz w:val="24"/>
          <w:szCs w:val="24"/>
        </w:rPr>
        <w:t xml:space="preserve">РЕШЕНИЕ № 267/27.09.2021г. </w:t>
      </w:r>
      <w:r w:rsidRPr="00C6337F">
        <w:rPr>
          <w:rFonts w:ascii="Times New Roman" w:hAnsi="Times New Roman" w:cs="Times New Roman"/>
          <w:b/>
          <w:bCs/>
          <w:sz w:val="24"/>
          <w:szCs w:val="24"/>
          <w:u w:val="single"/>
        </w:rPr>
        <w:t>ОТНОСНО:</w:t>
      </w:r>
      <w:r w:rsidRPr="00C6337F">
        <w:rPr>
          <w:rFonts w:ascii="Times New Roman" w:hAnsi="Times New Roman" w:cs="Times New Roman"/>
          <w:sz w:val="24"/>
          <w:szCs w:val="24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Предварително съгласи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e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за допускане изработването на ПУП - Специализиран подробен устройствен план за обект: „Кариера за добив и първична преработка на варовици“, находище „Кубрат“ в землището на село Муселиево, община Никопол на основание чл. 124а, ал. 1 от ЗУТ. - </w:t>
      </w:r>
      <w:r w:rsidRPr="00C6337F">
        <w:rPr>
          <w:rFonts w:ascii="Times New Roman" w:hAnsi="Times New Roman" w:cs="Times New Roman"/>
          <w:b/>
          <w:i/>
          <w:sz w:val="24"/>
          <w:szCs w:val="24"/>
          <w:lang w:eastAsia="bg-BG"/>
        </w:rPr>
        <w:t>процедурно.</w:t>
      </w:r>
    </w:p>
    <w:p w14:paraId="79923311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РЕШЕНИЕ № 268/27.09.2021г. </w:t>
      </w:r>
      <w:r w:rsidRPr="00C6337F">
        <w:rPr>
          <w:rFonts w:ascii="Times New Roman" w:hAnsi="Times New Roman" w:cs="Times New Roman"/>
          <w:b/>
          <w:bCs/>
          <w:sz w:val="24"/>
          <w:szCs w:val="24"/>
          <w:u w:val="single"/>
        </w:rPr>
        <w:t>ОТНОСНО</w:t>
      </w:r>
      <w:r w:rsidRPr="00C6337F">
        <w:rPr>
          <w:rFonts w:ascii="Times New Roman" w:hAnsi="Times New Roman" w:cs="Times New Roman"/>
          <w:sz w:val="24"/>
          <w:szCs w:val="24"/>
        </w:rPr>
        <w:t xml:space="preserve">: Приемане на доклада за експертна пазарна оценка на </w:t>
      </w:r>
      <w:r w:rsidRPr="00C6337F">
        <w:rPr>
          <w:rFonts w:ascii="Times New Roman" w:hAnsi="Times New Roman" w:cs="Times New Roman"/>
          <w:sz w:val="24"/>
          <w:szCs w:val="24"/>
          <w:lang w:val="ru-RU"/>
        </w:rPr>
        <w:t xml:space="preserve">УПИ VII-280 /римско седем тире двеста и осемдесет арабско/, стр. кв. 13 /тринадесет/, по регулационния план на с. Асеново, община Никопол, заедно с построените в имота сгради. </w:t>
      </w:r>
      <w:r w:rsidRPr="00C6337F">
        <w:rPr>
          <w:rFonts w:ascii="Times New Roman" w:hAnsi="Times New Roman" w:cs="Times New Roman"/>
          <w:b/>
          <w:i/>
          <w:sz w:val="24"/>
          <w:szCs w:val="24"/>
          <w:lang w:eastAsia="bg-BG"/>
        </w:rPr>
        <w:t>Проведена процедура. Предстои  предложение за 20% намаление от първоначалната тръжна цена.</w:t>
      </w:r>
    </w:p>
    <w:p w14:paraId="78BDFC26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</w:pPr>
      <w:r w:rsidRPr="00C6337F">
        <w:rPr>
          <w:rFonts w:ascii="Times New Roman" w:hAnsi="Times New Roman" w:cs="Times New Roman"/>
          <w:b/>
          <w:bCs/>
          <w:sz w:val="24"/>
          <w:szCs w:val="24"/>
        </w:rPr>
        <w:t xml:space="preserve">РЕШЕНИЕ № 269/27.09.2021г. </w:t>
      </w:r>
      <w:r w:rsidRPr="00C6337F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ОТНОСНО: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Възлагане изготвяне на пазарна оценка от независим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оценител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и разпореждане с недвижим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имот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частна общинска собственост чрез продажба, представляващ: Бив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ш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ресторан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т за търговска дейност, находящ се в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УПИ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en-US" w:eastAsia="bg-BG"/>
        </w:rPr>
        <w:t>I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I, стр. кв. 1а, по регулационния план на с. Асеново, община Никопол, област Плевен. - </w:t>
      </w:r>
      <w:r w:rsidRPr="00C6337F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  <w:t>изпълнено</w:t>
      </w:r>
    </w:p>
    <w:p w14:paraId="2B7F2A14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270/27.09.2021г.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ОТНОСНО: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Отдаване под наем на самостоятелно помещение за търговска дейност с площ от 22,25 кв.м. в сграда „Автоспирка“ , находяща се в стр. кв. 11а по регулационния план на с. Новачене, община Никопол и актувана с АОС – частен № 136/09.11.1998 г. за срок от 5 /пет/ години.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изпълнено. Договор № 367/03.11.2021г. – „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Линас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 xml:space="preserve"> </w:t>
      </w:r>
      <w:proofErr w:type="spellStart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Сървиз“ЕООД</w:t>
      </w:r>
      <w:proofErr w:type="spellEnd"/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.</w:t>
      </w:r>
    </w:p>
    <w:p w14:paraId="487E06E0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25DA8F66" w14:textId="77777777" w:rsidR="005B71EA" w:rsidRPr="00C6337F" w:rsidRDefault="005B71EA" w:rsidP="005B71EA">
      <w:pPr>
        <w:spacing w:after="0" w:line="240" w:lineRule="auto"/>
        <w:ind w:right="17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271/27.09.2021г.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ОТНОСНО: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Предоставяне на земеделски земи по чл. 19, ал. 1 от Закона за собствеността и ползването на земеделските земи (ЗСПЗЗ) по реда на § 27. ал. 2, т. 1 от Преходните и заключителни разпоредби на Закона за изменение и допълнение на Закона за собствеността и ползването на земеделски земи (ПЗР на ЗИД на ЗСПЗЗ).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Решението е в процес на изпълнение</w:t>
      </w:r>
    </w:p>
    <w:p w14:paraId="4CBC1598" w14:textId="77777777" w:rsidR="005B71EA" w:rsidRPr="00C6337F" w:rsidRDefault="005B71EA" w:rsidP="005B71EA">
      <w:pPr>
        <w:spacing w:after="0" w:line="240" w:lineRule="auto"/>
        <w:ind w:right="17"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272/27.09.2021г.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hAnsi="Times New Roman" w:cs="Times New Roman"/>
          <w:sz w:val="24"/>
          <w:szCs w:val="24"/>
        </w:rPr>
        <w:t xml:space="preserve">Актуализация на бюджета на Община Никопол за 2021 г. - </w:t>
      </w:r>
      <w:r w:rsidRPr="00C6337F">
        <w:rPr>
          <w:rFonts w:ascii="Times New Roman" w:hAnsi="Times New Roman" w:cs="Times New Roman"/>
          <w:b/>
          <w:bCs/>
          <w:i/>
          <w:iCs/>
          <w:sz w:val="24"/>
          <w:szCs w:val="24"/>
        </w:rPr>
        <w:t>процедурно</w:t>
      </w:r>
    </w:p>
    <w:p w14:paraId="66954461" w14:textId="77777777" w:rsidR="005B71EA" w:rsidRPr="00C6337F" w:rsidRDefault="005B71EA" w:rsidP="005B71EA">
      <w:pPr>
        <w:spacing w:after="0" w:line="240" w:lineRule="auto"/>
        <w:ind w:right="17"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en-US"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273/27.09.2021г.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Поправка на допусната очевидна фактическа грешка в Решение № 224 от 29.04.2021 г. на Общински съвет – Никопол.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процедурно</w:t>
      </w:r>
    </w:p>
    <w:p w14:paraId="076D271E" w14:textId="77777777" w:rsidR="005B71EA" w:rsidRPr="00C6337F" w:rsidRDefault="005B71EA" w:rsidP="005B71EA">
      <w:pPr>
        <w:spacing w:after="0" w:line="240" w:lineRule="auto"/>
        <w:ind w:left="1" w:firstLine="707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274/27.09.2021г.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ОТНОСНО: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Изменение и допълнение на Решение № 263 от 25.08.2021 г. на Общински съвет  - Никопол въз основа на постъпило искане от МИГ „Белене – Никопол“ по процедура чрез подбор на проектни предложения № BG06RDNP001-19.319, мярка 7.5 „Инвестиции за публично ползване в инфраструктура за отдих, туристическа информация и малка по мащаб туристическа инфраструктура“.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Проектното предложение е одобрено. Предстои сключване на договор</w:t>
      </w:r>
    </w:p>
    <w:p w14:paraId="01825044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275/27.09.2021г.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Предварително съгласи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e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за допускане изработването на ПУП - подробен устройствен план и 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парцеларен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план за обекти: „Кладенец и водоем“ в землището на село Муселиево, община Никопол. –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изпълнено</w:t>
      </w:r>
    </w:p>
    <w:p w14:paraId="7F4DF42D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</w:p>
    <w:p w14:paraId="6C9D5A62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С Протокол № 28 от проведеното заседание на 30.09.2021г. са приети 2 броя решения, както следва: </w:t>
      </w:r>
    </w:p>
    <w:p w14:paraId="6BA14687" w14:textId="77777777" w:rsidR="005B71EA" w:rsidRPr="00C6337F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276/30.09.2021г.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ОТНОСНО: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bCs/>
          <w:iCs/>
          <w:sz w:val="24"/>
          <w:szCs w:val="24"/>
          <w:lang w:eastAsia="bg-BG"/>
        </w:rPr>
        <w:t xml:space="preserve">Актуализация  на бюджета на Община Никопол за 2021г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251B9CA9" w14:textId="77777777" w:rsidR="005B71EA" w:rsidRPr="00C6337F" w:rsidRDefault="005B71EA" w:rsidP="005B71EA">
      <w:pPr>
        <w:spacing w:after="0" w:line="240" w:lineRule="auto"/>
        <w:ind w:left="1" w:hanging="1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</w:pPr>
      <w:r w:rsidRPr="00C6337F">
        <w:rPr>
          <w:rFonts w:ascii="Times New Roman" w:hAnsi="Times New Roman" w:cs="Times New Roman"/>
          <w:sz w:val="24"/>
          <w:szCs w:val="24"/>
        </w:rPr>
        <w:tab/>
      </w:r>
      <w:r w:rsidRPr="00C6337F">
        <w:rPr>
          <w:rFonts w:ascii="Times New Roman" w:hAnsi="Times New Roman" w:cs="Times New Roman"/>
          <w:sz w:val="24"/>
          <w:szCs w:val="24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277/30.09.2021г.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Даване на съгласие за участие на управителя на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"МНОГОПРОФИЛНА БОЛНИЦА ЗА АКТИВНО ЛЕЧЕНИЕ - НИКОПОЛ" ЕООД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, гр. Никопол за партньор на Министерството на здравеопазването по </w:t>
      </w:r>
      <w:r w:rsidRPr="00C6337F">
        <w:rPr>
          <w:rFonts w:ascii="Times New Roman" w:eastAsia="Times New Roman" w:hAnsi="Times New Roman" w:cs="Times New Roman"/>
          <w:sz w:val="24"/>
          <w:szCs w:val="24"/>
        </w:rPr>
        <w:t xml:space="preserve">процедура BG16RFOP001-9.001 „Мерки за справяне с пандемията“, която се реализира в рамките на приоритетна ос 9 “Подкрепа за здравната система за справяне с кризи” на ОПРР 2014-2020 г. -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изпълнено</w:t>
      </w:r>
    </w:p>
    <w:p w14:paraId="2F55BD5D" w14:textId="77777777" w:rsidR="005B71EA" w:rsidRPr="00C6337F" w:rsidRDefault="005B71EA" w:rsidP="005B71EA">
      <w:pPr>
        <w:spacing w:after="0" w:line="276" w:lineRule="auto"/>
        <w:ind w:hanging="2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6337F">
        <w:rPr>
          <w:rFonts w:ascii="Times New Roman" w:hAnsi="Times New Roman" w:cs="Times New Roman"/>
          <w:bCs/>
          <w:sz w:val="24"/>
          <w:szCs w:val="24"/>
        </w:rPr>
        <w:tab/>
      </w:r>
      <w:r w:rsidRPr="00C6337F">
        <w:rPr>
          <w:rFonts w:ascii="Times New Roman" w:hAnsi="Times New Roman" w:cs="Times New Roman"/>
          <w:bCs/>
          <w:sz w:val="24"/>
          <w:szCs w:val="24"/>
        </w:rPr>
        <w:tab/>
      </w:r>
    </w:p>
    <w:p w14:paraId="074E5495" w14:textId="77777777" w:rsidR="005B71EA" w:rsidRPr="00C6337F" w:rsidRDefault="005B71EA" w:rsidP="005B71EA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С Протокол № 29 от проведеното заседание на 28.10.2021г. са приети 8 броя решения, както следва: </w:t>
      </w:r>
    </w:p>
    <w:p w14:paraId="630F89A8" w14:textId="77777777" w:rsidR="005B71EA" w:rsidRPr="00C6337F" w:rsidRDefault="005B71EA" w:rsidP="005B71EA">
      <w:pPr>
        <w:tabs>
          <w:tab w:val="left" w:pos="709"/>
        </w:tabs>
        <w:spacing w:after="0" w:line="276" w:lineRule="auto"/>
        <w:ind w:hanging="23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lastRenderedPageBreak/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ab/>
        <w:t xml:space="preserve">РЕШЕНИЕ № 278/28.10.2021г.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bookmarkStart w:id="9" w:name="_Hlk77575944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финансов отчет /ФО/ на общинско търговско дружество "Пристанище Никопол" ЕООД, гр. Никопол, ЕИК: 200179982, за  третото тримесечие на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2021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година.</w:t>
      </w:r>
      <w:bookmarkEnd w:id="9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6620CE57" w14:textId="77777777" w:rsidR="005B71EA" w:rsidRPr="00C6337F" w:rsidRDefault="005B71EA" w:rsidP="005B71EA">
      <w:pPr>
        <w:spacing w:after="0" w:line="240" w:lineRule="auto"/>
        <w:ind w:hanging="23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279/28.10.2021г.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bookmarkStart w:id="10" w:name="_Hlk77861554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финансовия отчет /ФО/ на общинско търговско дружество "Медицински център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>I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- Никопол" ЕООД, гр. Никопол, ЕИК: 114517172, за  третото  тримесечие на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2021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година.</w:t>
      </w:r>
      <w:bookmarkEnd w:id="10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1398D76B" w14:textId="77777777" w:rsidR="005B71EA" w:rsidRPr="00C6337F" w:rsidRDefault="005B71EA" w:rsidP="005B71EA">
      <w:pPr>
        <w:spacing w:after="0" w:line="240" w:lineRule="auto"/>
        <w:ind w:left="23" w:hanging="23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280/28.10.2021г.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Приемане на финансовия отчет /ФО/ на общинско търговско дружество "МБАЛ - Никопол" ЕООД, гр. Никопол, ЕИК: 000410049, за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третото тримесечие на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2021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година. 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698CE85A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281/28.10.2021г.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доклада за експертна пазарна оценка на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недвижим имот частна общинска собственост чрез продажба, представляващ: Бив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ш 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ресторан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т за търговска дейност, находящ се в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УПИ 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val="en-US" w:eastAsia="bg-BG"/>
        </w:rPr>
        <w:t>I</w:t>
      </w: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 xml:space="preserve">I, стр. кв. 1а, по регулационния план на с. Асеново, община Никопол, област Плевен, на основание Решение № 269 от 27.09.2021 г. на Общински съвет – Никопол. - </w:t>
      </w:r>
      <w:r w:rsidRPr="00C6337F">
        <w:rPr>
          <w:rFonts w:ascii="Times New Roman" w:eastAsia="Times New Roman" w:hAnsi="Times New Roman" w:cs="Times New Roman"/>
          <w:b/>
          <w:i/>
          <w:iCs/>
          <w:sz w:val="24"/>
          <w:szCs w:val="24"/>
          <w:lang w:eastAsia="bg-BG"/>
        </w:rPr>
        <w:t>изпълнено</w:t>
      </w:r>
    </w:p>
    <w:p w14:paraId="5DBAC5A5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282/28.10.2021г.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eastAsia="Times New Roman" w:hAnsi="Times New Roman" w:cs="Times New Roman"/>
          <w:bCs/>
          <w:iCs/>
          <w:sz w:val="24"/>
          <w:szCs w:val="24"/>
          <w:lang w:eastAsia="bg-BG"/>
        </w:rPr>
        <w:t xml:space="preserve">Кандидатстване по проект „Красива България“ – Кампания 2022 г. на община Никопол с обект: „Ремонт на Читалище „Напредък 1871“ гр. Никопол, находящ се в УПИ </w:t>
      </w:r>
      <w:r w:rsidRPr="00C6337F">
        <w:rPr>
          <w:rFonts w:ascii="Times New Roman" w:eastAsia="Times New Roman" w:hAnsi="Times New Roman" w:cs="Times New Roman"/>
          <w:bCs/>
          <w:iCs/>
          <w:sz w:val="24"/>
          <w:szCs w:val="24"/>
          <w:lang w:val="en-US" w:eastAsia="bg-BG"/>
        </w:rPr>
        <w:t>I</w:t>
      </w:r>
      <w:r w:rsidRPr="00C6337F">
        <w:rPr>
          <w:rFonts w:ascii="Times New Roman" w:eastAsia="Times New Roman" w:hAnsi="Times New Roman" w:cs="Times New Roman"/>
          <w:bCs/>
          <w:iCs/>
          <w:sz w:val="24"/>
          <w:szCs w:val="24"/>
          <w:lang w:eastAsia="bg-BG"/>
        </w:rPr>
        <w:t xml:space="preserve">-28 за обществено обслужване, кв. 18 по плана на гр. Никопол, ПИ с идентификатор 51723.500.28, гр. Никопол, ул. „Христо Ботев“ № 6.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–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613D3BEE" w14:textId="77777777" w:rsidR="005B71EA" w:rsidRPr="00C6337F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bg-BG"/>
        </w:rPr>
      </w:pP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283/28.10.2021г.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 xml:space="preserve">ОТНОСНО: </w:t>
      </w:r>
      <w:r w:rsidRPr="00C6337F">
        <w:rPr>
          <w:rFonts w:ascii="Times New Roman" w:hAnsi="Times New Roman" w:cs="Times New Roman"/>
          <w:sz w:val="24"/>
          <w:szCs w:val="24"/>
        </w:rPr>
        <w:t>Сключване на анекс към Договор за кредитна линия № 226 от 05.12.2017г. между Сдружение „Местна инициативна група Белене-Никопол“ и „Банка ДСК“ АД с поръчители Община Белене и Община Никопол за обезпечаване като поръчител вземането от „Банка ДСК“ АД</w:t>
      </w:r>
      <w:r w:rsidRPr="00C6337F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.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bg-BG"/>
        </w:rPr>
        <w:t xml:space="preserve">- </w:t>
      </w:r>
      <w:proofErr w:type="spellStart"/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bg-BG"/>
        </w:rPr>
        <w:t>изпълнено</w:t>
      </w:r>
      <w:proofErr w:type="spellEnd"/>
    </w:p>
    <w:p w14:paraId="0531165F" w14:textId="77777777" w:rsidR="005B71EA" w:rsidRPr="00C6337F" w:rsidRDefault="005B71EA" w:rsidP="005B71EA">
      <w:pPr>
        <w:keepNext/>
        <w:keepLines/>
        <w:spacing w:after="0" w:line="240" w:lineRule="auto"/>
        <w:jc w:val="both"/>
        <w:outlineLvl w:val="3"/>
        <w:rPr>
          <w:rFonts w:ascii="Times New Roman" w:hAnsi="Times New Roman" w:cs="Times New Roman"/>
          <w:sz w:val="24"/>
          <w:szCs w:val="24"/>
        </w:rPr>
      </w:pPr>
      <w:r w:rsidRPr="00C6337F">
        <w:rPr>
          <w:rFonts w:ascii="Times New Roman" w:eastAsia="Times New Roman" w:hAnsi="Times New Roman" w:cs="Times New Roman"/>
          <w:bCs/>
          <w:sz w:val="24"/>
          <w:szCs w:val="24"/>
          <w:lang w:eastAsia="bg-BG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284/28.10.2021г.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ОТНОСНО: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 </w:t>
      </w:r>
      <w:r w:rsidRPr="00C6337F">
        <w:rPr>
          <w:rFonts w:ascii="Times New Roman" w:hAnsi="Times New Roman" w:cs="Times New Roman"/>
          <w:sz w:val="24"/>
          <w:szCs w:val="24"/>
        </w:rPr>
        <w:t xml:space="preserve">Актуализация на бюджета на Община Никопол за 2021 г.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- 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процедурно</w:t>
      </w:r>
    </w:p>
    <w:p w14:paraId="4733E61F" w14:textId="77777777" w:rsidR="005B71EA" w:rsidRPr="00C6337F" w:rsidRDefault="005B71EA" w:rsidP="005B71EA">
      <w:pPr>
        <w:keepNext/>
        <w:keepLines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</w:pPr>
      <w:r w:rsidRPr="00C6337F">
        <w:rPr>
          <w:rFonts w:ascii="Times New Roman" w:hAnsi="Times New Roman" w:cs="Times New Roman"/>
          <w:sz w:val="24"/>
          <w:szCs w:val="24"/>
        </w:rPr>
        <w:tab/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РЕШЕНИЕ № 285/28.10.2021г. 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bg-BG"/>
        </w:rPr>
        <w:t>ОТНОСНО:</w:t>
      </w:r>
      <w:r w:rsidRPr="00C6337F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 </w:t>
      </w:r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Одобряване на ПУП на обект: „Кариера за добив и първична преработка на варовици“, находище „Кубрат“, местност: „</w:t>
      </w:r>
      <w:proofErr w:type="spellStart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>Точищата</w:t>
      </w:r>
      <w:proofErr w:type="spellEnd"/>
      <w:r w:rsidRPr="00C6337F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“ и местност: „Над тръбата“ землище село Муселиево, община Никопол. -  </w:t>
      </w:r>
      <w:r w:rsidRPr="00C633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bg-BG"/>
        </w:rPr>
        <w:t>И</w:t>
      </w:r>
      <w:r w:rsidRPr="00C6337F">
        <w:rPr>
          <w:rFonts w:ascii="Times New Roman" w:eastAsia="Times New Roman" w:hAnsi="Times New Roman" w:cs="Times New Roman"/>
          <w:b/>
          <w:i/>
          <w:sz w:val="24"/>
          <w:szCs w:val="24"/>
          <w:lang w:eastAsia="bg-BG"/>
        </w:rPr>
        <w:t>зпълнено. Публикувана е обява в Държавен вестник от 12.11.2021г.</w:t>
      </w:r>
    </w:p>
    <w:p w14:paraId="2D10022A" w14:textId="77777777" w:rsidR="005B71EA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</w:pPr>
    </w:p>
    <w:p w14:paraId="5A2FC2FF" w14:textId="77777777" w:rsidR="005B71EA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</w:pPr>
    </w:p>
    <w:p w14:paraId="7558A440" w14:textId="77777777" w:rsidR="005B71EA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</w:pPr>
    </w:p>
    <w:p w14:paraId="64A20F81" w14:textId="77777777" w:rsidR="005B71EA" w:rsidRPr="001D44AB" w:rsidRDefault="005B71EA" w:rsidP="005B71EA">
      <w:pPr>
        <w:rPr>
          <w:sz w:val="28"/>
          <w:szCs w:val="28"/>
        </w:rPr>
      </w:pPr>
    </w:p>
    <w:p w14:paraId="4120E96A" w14:textId="77777777" w:rsidR="005B71EA" w:rsidRPr="001D44AB" w:rsidRDefault="005B71EA" w:rsidP="005B71EA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 Б Щ И Н С К И   С Ъ В Е Т  –  Н И К О П О Л</w:t>
      </w:r>
    </w:p>
    <w:p w14:paraId="26A75A61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</w:pPr>
      <w:r w:rsidRPr="001D44AB">
        <w:rPr>
          <w:rFonts w:ascii="Times New Roman" w:eastAsia="Times New Roman" w:hAnsi="Times New Roman" w:cs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707EA27" wp14:editId="25AEA8C5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7" name="Право съединение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1A4939" id="Право съединение 7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7D431107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0F138ED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121877C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ПРЕПИС-ИЗВЛЕЧЕНИЕ!</w:t>
      </w:r>
    </w:p>
    <w:p w14:paraId="4E575A0A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от Протокол №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 xml:space="preserve">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31</w:t>
      </w:r>
    </w:p>
    <w:p w14:paraId="0826221B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от проведеното  заседание на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>17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.12.2021 г.</w:t>
      </w:r>
    </w:p>
    <w:p w14:paraId="39F70B93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шеста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точка от дневния ред</w:t>
      </w:r>
    </w:p>
    <w:p w14:paraId="5583CEDB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3CA39A33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6B5F6CEB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РЕШЕНИЕ</w:t>
      </w:r>
    </w:p>
    <w:p w14:paraId="46E25DC5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№29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8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/17.12.2021г.</w:t>
      </w:r>
    </w:p>
    <w:p w14:paraId="753425B5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6C97741B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094E2A9F" w14:textId="77777777" w:rsidR="005B71EA" w:rsidRPr="00760E96" w:rsidRDefault="005B71EA" w:rsidP="005B71EA">
      <w:pPr>
        <w:spacing w:after="0" w:line="240" w:lineRule="auto"/>
        <w:ind w:left="1" w:hanging="1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color w:val="000000"/>
          <w:sz w:val="28"/>
          <w:szCs w:val="28"/>
          <w:lang w:eastAsia="bg-BG"/>
        </w:rPr>
        <w:lastRenderedPageBreak/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bg-BG"/>
        </w:rPr>
        <w:tab/>
      </w:r>
      <w:r w:rsidRPr="001D44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bg-BG"/>
        </w:rPr>
        <w:t>ОТНОСНО</w:t>
      </w:r>
      <w:r w:rsidRPr="001D44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 xml:space="preserve">: </w:t>
      </w:r>
      <w:r w:rsidRPr="00760E96">
        <w:rPr>
          <w:rFonts w:ascii="Times New Roman" w:eastAsia="Times New Roman" w:hAnsi="Times New Roman" w:cs="Times New Roman"/>
          <w:sz w:val="28"/>
          <w:szCs w:val="28"/>
          <w:lang w:eastAsia="bg-BG"/>
        </w:rPr>
        <w:t>Определяне на имоти – общинска собственост, които подлежат на задължително застраховане през 2022 година.</w:t>
      </w:r>
    </w:p>
    <w:p w14:paraId="16C5BE27" w14:textId="77777777" w:rsidR="005B71EA" w:rsidRPr="00311292" w:rsidRDefault="005B71EA" w:rsidP="005B71E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E66052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На основание чл. 21, ал. 1, т. 8 и ал. 2 от </w:t>
      </w:r>
      <w:r w:rsidRPr="00E66052">
        <w:rPr>
          <w:rFonts w:ascii="Times New Roman" w:eastAsia="Times New Roman" w:hAnsi="Times New Roman" w:cs="Times New Roman"/>
          <w:sz w:val="28"/>
          <w:szCs w:val="28"/>
          <w:lang w:eastAsia="bg-BG"/>
        </w:rPr>
        <w:t>Закона за местното самоуправление и местната администрация</w:t>
      </w:r>
      <w:r w:rsidRPr="00E66052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bg-BG"/>
        </w:rPr>
        <w:t xml:space="preserve">  и чл. 9, ал. 2 от Закона за общинската</w:t>
      </w:r>
      <w:r w:rsidRPr="00E66052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собственост, </w:t>
      </w:r>
      <w:bookmarkStart w:id="11" w:name="_Hlk75536957"/>
      <w:r w:rsidRPr="00311292">
        <w:rPr>
          <w:rFonts w:ascii="Times New Roman" w:eastAsia="Times New Roman" w:hAnsi="Times New Roman" w:cs="Times New Roman"/>
          <w:sz w:val="28"/>
          <w:szCs w:val="28"/>
          <w:lang w:eastAsia="bg-BG"/>
        </w:rPr>
        <w:t>Общински съвет- Никопол</w:t>
      </w:r>
      <w:r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</w:p>
    <w:p w14:paraId="3B1C8DF9" w14:textId="77777777" w:rsidR="005B71EA" w:rsidRPr="00311292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517F5EF3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  <w:t xml:space="preserve">Р Е Ш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И:</w:t>
      </w:r>
    </w:p>
    <w:p w14:paraId="1E6A73C9" w14:textId="77777777" w:rsidR="005B71EA" w:rsidRDefault="005B71EA" w:rsidP="005B71EA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74E8A1E2" w14:textId="77777777" w:rsidR="005B71EA" w:rsidRPr="00E66052" w:rsidRDefault="005B71EA" w:rsidP="005B71E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</w:pPr>
      <w:r w:rsidRPr="00356865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1.</w:t>
      </w:r>
      <w:r w:rsidRPr="00E66052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Общински съвет – Никопол дава съгласие да </w:t>
      </w:r>
      <w:bookmarkEnd w:id="11"/>
      <w:r w:rsidRPr="00E66052">
        <w:rPr>
          <w:rFonts w:ascii="Times New Roman" w:eastAsia="Times New Roman" w:hAnsi="Times New Roman" w:cs="Times New Roman"/>
          <w:sz w:val="28"/>
          <w:szCs w:val="28"/>
          <w:lang w:eastAsia="bg-BG"/>
        </w:rPr>
        <w:t>бъдат застраховани имоти – частна общинска собственост, съгласно Приложение № 1 представляваща неразделна част от настоящето решение.</w:t>
      </w:r>
    </w:p>
    <w:p w14:paraId="1B976054" w14:textId="77777777" w:rsidR="005B71EA" w:rsidRDefault="005B71EA" w:rsidP="005B71E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356865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2.</w:t>
      </w:r>
      <w:r w:rsidRPr="00E66052">
        <w:rPr>
          <w:rFonts w:ascii="Times New Roman" w:eastAsia="Times New Roman" w:hAnsi="Times New Roman" w:cs="Times New Roman"/>
          <w:sz w:val="28"/>
          <w:szCs w:val="28"/>
          <w:lang w:eastAsia="bg-BG"/>
        </w:rPr>
        <w:t>Общински съвет - Никопол оправомощава Кмета на Община Никопол да извърши всички правни и фактически действия по настоящото решение.</w:t>
      </w:r>
    </w:p>
    <w:p w14:paraId="1957287F" w14:textId="77777777" w:rsidR="005B71EA" w:rsidRPr="00760E96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3FB94988" w14:textId="77777777" w:rsidR="005B71EA" w:rsidRPr="00311292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4246C57E" w14:textId="77777777" w:rsidR="005B71EA" w:rsidRPr="009F529F" w:rsidRDefault="005B71EA" w:rsidP="005B71EA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30133982" w14:textId="77777777" w:rsidR="005B71EA" w:rsidRPr="001D44AB" w:rsidRDefault="005B71EA" w:rsidP="005B71E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</w:pPr>
    </w:p>
    <w:p w14:paraId="6C91F5AF" w14:textId="77777777" w:rsidR="005B71EA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</w:pPr>
    </w:p>
    <w:p w14:paraId="368B2306" w14:textId="77777777" w:rsidR="005B71EA" w:rsidRPr="001D44AB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12CB7F1D" w14:textId="77777777" w:rsidR="005B71EA" w:rsidRPr="001D44AB" w:rsidRDefault="005B71EA" w:rsidP="005B71E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23D83E86" w14:textId="77777777" w:rsidR="005B71EA" w:rsidRPr="001D44AB" w:rsidRDefault="005B71EA" w:rsidP="005B71EA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д</w:t>
      </w: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-р  ЦВЕТАН АНДРЕЕВ -</w:t>
      </w:r>
    </w:p>
    <w:p w14:paraId="39E35CFE" w14:textId="77777777" w:rsidR="005B71EA" w:rsidRPr="001D44AB" w:rsidRDefault="005B71EA" w:rsidP="005B71E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62734C98" w14:textId="77777777" w:rsidR="005B71EA" w:rsidRDefault="005B71EA" w:rsidP="005B71EA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7C4E58A1" w14:textId="77777777" w:rsidR="005B71EA" w:rsidRDefault="005B71EA" w:rsidP="005B71EA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</w:p>
    <w:p w14:paraId="64AB0A87" w14:textId="77777777" w:rsidR="005B71EA" w:rsidRDefault="005B71EA" w:rsidP="005B71EA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</w:p>
    <w:p w14:paraId="10BFC891" w14:textId="77777777" w:rsidR="005B71EA" w:rsidRDefault="005B71EA" w:rsidP="005B71EA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</w:p>
    <w:p w14:paraId="287E2F41" w14:textId="77777777" w:rsidR="005B71EA" w:rsidRDefault="005B71EA" w:rsidP="005B71EA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</w:p>
    <w:p w14:paraId="0BE79C85" w14:textId="77777777" w:rsidR="005B71EA" w:rsidRPr="001D44AB" w:rsidRDefault="005B71EA" w:rsidP="005B71EA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  <w:r w:rsidRPr="00EC1D3E">
        <w:rPr>
          <w:noProof/>
        </w:rPr>
        <w:lastRenderedPageBreak/>
        <w:drawing>
          <wp:inline distT="0" distB="0" distL="0" distR="0" wp14:anchorId="388D55CC" wp14:editId="212150D9">
            <wp:extent cx="5760720" cy="8128381"/>
            <wp:effectExtent l="0" t="0" r="0" b="6350"/>
            <wp:docPr id="8" name="Картина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8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C4DDE" w14:textId="77777777" w:rsidR="005B71EA" w:rsidRDefault="005B71EA" w:rsidP="005B71EA">
      <w:pPr>
        <w:rPr>
          <w:sz w:val="28"/>
          <w:szCs w:val="28"/>
        </w:rPr>
      </w:pPr>
    </w:p>
    <w:p w14:paraId="08F4164B" w14:textId="77777777" w:rsidR="005B71EA" w:rsidRDefault="005B71EA" w:rsidP="005B71EA"/>
    <w:p w14:paraId="2A5EDB70" w14:textId="77777777" w:rsidR="002C6D69" w:rsidRPr="001D44AB" w:rsidRDefault="002C6D69" w:rsidP="002C6D69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lastRenderedPageBreak/>
        <w:t>О Б Щ И Н С К И   С Ъ В Е Т  –  Н И К О П О Л</w:t>
      </w:r>
    </w:p>
    <w:p w14:paraId="14152E15" w14:textId="77777777" w:rsidR="002C6D69" w:rsidRPr="001D44AB" w:rsidRDefault="002C6D69" w:rsidP="002C6D6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</w:pPr>
      <w:r w:rsidRPr="001D44AB">
        <w:rPr>
          <w:rFonts w:ascii="Times New Roman" w:eastAsia="Times New Roman" w:hAnsi="Times New Roman" w:cs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2918338" wp14:editId="4363B736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9" name="Право съединение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A242D0" id="Право съединение 9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0B959FAB" w14:textId="77777777" w:rsidR="002C6D69" w:rsidRPr="001D44AB" w:rsidRDefault="002C6D69" w:rsidP="002C6D6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061B13E7" w14:textId="77777777" w:rsidR="002C6D69" w:rsidRPr="001D44AB" w:rsidRDefault="002C6D69" w:rsidP="002C6D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ПРЕПИС-ИЗВЛЕЧЕНИЕ!</w:t>
      </w:r>
    </w:p>
    <w:p w14:paraId="57D741E9" w14:textId="77777777" w:rsidR="002C6D69" w:rsidRPr="001D44AB" w:rsidRDefault="002C6D69" w:rsidP="002C6D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от Протокол №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 xml:space="preserve">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31</w:t>
      </w:r>
    </w:p>
    <w:p w14:paraId="78085BF0" w14:textId="77777777" w:rsidR="002C6D69" w:rsidRPr="001D44AB" w:rsidRDefault="002C6D69" w:rsidP="002C6D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от проведеното  заседание на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>17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.12.2021 г.</w:t>
      </w:r>
    </w:p>
    <w:p w14:paraId="73BBED49" w14:textId="77777777" w:rsidR="002C6D69" w:rsidRPr="001D44AB" w:rsidRDefault="002C6D69" w:rsidP="002C6D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седма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точка от дневния ред</w:t>
      </w:r>
    </w:p>
    <w:p w14:paraId="0B8B0754" w14:textId="77777777" w:rsidR="002C6D69" w:rsidRPr="001D44AB" w:rsidRDefault="002C6D69" w:rsidP="002C6D6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6FA4D417" w14:textId="77777777" w:rsidR="002C6D69" w:rsidRPr="001D44AB" w:rsidRDefault="002C6D69" w:rsidP="002C6D6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21696780" w14:textId="77777777" w:rsidR="002C6D69" w:rsidRPr="001D44AB" w:rsidRDefault="002C6D69" w:rsidP="002C6D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РЕШЕНИЕ</w:t>
      </w:r>
    </w:p>
    <w:p w14:paraId="63B457C3" w14:textId="77777777" w:rsidR="002C6D69" w:rsidRPr="001D44AB" w:rsidRDefault="002C6D69" w:rsidP="002C6D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№29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9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/17.12.2021г.</w:t>
      </w:r>
    </w:p>
    <w:p w14:paraId="1897D1DF" w14:textId="77777777" w:rsidR="002C6D69" w:rsidRPr="001D44AB" w:rsidRDefault="002C6D69" w:rsidP="002C6D6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35B1F6C" w14:textId="77777777" w:rsidR="002C6D69" w:rsidRPr="001D44AB" w:rsidRDefault="002C6D69" w:rsidP="002C6D6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29D129AF" w14:textId="77777777" w:rsidR="002C6D69" w:rsidRPr="006079A5" w:rsidRDefault="002C6D69" w:rsidP="002C6D6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1D44AB">
        <w:rPr>
          <w:rFonts w:ascii="Times New Roman" w:eastAsia="Times New Roman" w:hAnsi="Times New Roman" w:cs="Times New Roman"/>
          <w:color w:val="000000"/>
          <w:sz w:val="28"/>
          <w:szCs w:val="28"/>
          <w:lang w:eastAsia="bg-BG"/>
        </w:rPr>
        <w:tab/>
      </w:r>
      <w:r w:rsidRPr="001D44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bg-BG"/>
        </w:rPr>
        <w:t>ОТНОСНО</w:t>
      </w:r>
      <w:r w:rsidRPr="001D44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 xml:space="preserve">: </w:t>
      </w:r>
      <w:r w:rsidRPr="002B255A">
        <w:rPr>
          <w:rFonts w:ascii="Times New Roman" w:eastAsia="Times New Roman" w:hAnsi="Times New Roman" w:cs="Times New Roman"/>
          <w:sz w:val="28"/>
          <w:szCs w:val="28"/>
          <w:lang w:eastAsia="bg-BG"/>
        </w:rPr>
        <w:t>О</w:t>
      </w:r>
      <w:r w:rsidRPr="002B255A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тписване от актовите книги за общинска собственост на </w:t>
      </w:r>
      <w:r w:rsidRPr="002B255A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450 кв.м.</w:t>
      </w:r>
      <w:r w:rsidRPr="002B255A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от поземлен имот с идентификатор </w:t>
      </w:r>
      <w:r w:rsidRPr="002B255A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00744.62.1</w:t>
      </w:r>
      <w:r w:rsidRPr="002B255A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с площ от 65142 кв.м.,  НТП – пасище в местност „Край село“ в землището на с.Асеново, община Никопол</w:t>
      </w:r>
    </w:p>
    <w:p w14:paraId="5838E1EF" w14:textId="77777777" w:rsidR="002C6D69" w:rsidRPr="00311292" w:rsidRDefault="002C6D69" w:rsidP="002C6D6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 w:eastAsia="bg-BG"/>
        </w:rPr>
        <w:t>Н</w:t>
      </w:r>
      <w:r w:rsidRPr="00620F2D">
        <w:rPr>
          <w:rFonts w:ascii="Times New Roman" w:eastAsia="Times New Roman" w:hAnsi="Times New Roman" w:cs="Times New Roman"/>
          <w:bCs/>
          <w:sz w:val="28"/>
          <w:szCs w:val="28"/>
          <w:lang w:val="ru-RU" w:eastAsia="bg-BG"/>
        </w:rPr>
        <w:t xml:space="preserve">а основание </w:t>
      </w:r>
      <w:r w:rsidRPr="00620F2D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чл.21, ал. 1, т.8 от ЗМСМА и чл.64, ал.1 от Закона за общинската собственост, </w:t>
      </w:r>
      <w:r w:rsidRPr="00311292">
        <w:rPr>
          <w:rFonts w:ascii="Times New Roman" w:eastAsia="Times New Roman" w:hAnsi="Times New Roman" w:cs="Times New Roman"/>
          <w:sz w:val="28"/>
          <w:szCs w:val="28"/>
          <w:lang w:eastAsia="bg-BG"/>
        </w:rPr>
        <w:t>Общински съвет- Никопол</w:t>
      </w:r>
      <w:r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</w:p>
    <w:p w14:paraId="194072FB" w14:textId="77777777" w:rsidR="002C6D69" w:rsidRPr="00311292" w:rsidRDefault="002C6D69" w:rsidP="002C6D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5887C2E6" w14:textId="77777777" w:rsidR="002C6D69" w:rsidRPr="001D44AB" w:rsidRDefault="002C6D69" w:rsidP="002C6D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  <w:t xml:space="preserve">Р Е Ш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И:</w:t>
      </w:r>
    </w:p>
    <w:p w14:paraId="6B4CE8D7" w14:textId="77777777" w:rsidR="002C6D69" w:rsidRPr="00620F2D" w:rsidRDefault="002C6D69" w:rsidP="002C6D6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008D608B" w14:textId="77777777" w:rsidR="002C6D69" w:rsidRPr="00620F2D" w:rsidRDefault="002C6D69" w:rsidP="002C6D69">
      <w:pPr>
        <w:numPr>
          <w:ilvl w:val="0"/>
          <w:numId w:val="4"/>
        </w:numPr>
        <w:spacing w:after="0" w:line="24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bookmarkStart w:id="12" w:name="_Hlk89844069"/>
      <w:r w:rsidRPr="00620F2D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Общински съвет – Никопол </w:t>
      </w:r>
      <w:bookmarkEnd w:id="12"/>
      <w:r w:rsidRPr="00620F2D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възлага на Кмета на Община Никопол да извърши отписването от актовите книги за общинска собственост като </w:t>
      </w:r>
      <w:r w:rsidRPr="00620F2D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 xml:space="preserve">неправилно актувана </w:t>
      </w:r>
      <w:r w:rsidRPr="00620F2D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прилежащата площ от </w:t>
      </w:r>
      <w:r w:rsidRPr="00620F2D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450 кв.м.</w:t>
      </w:r>
      <w:r w:rsidRPr="00620F2D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към сградата на „Телевизионна </w:t>
      </w:r>
      <w:proofErr w:type="spellStart"/>
      <w:r w:rsidRPr="00620F2D">
        <w:rPr>
          <w:rFonts w:ascii="Times New Roman" w:eastAsia="Times New Roman" w:hAnsi="Times New Roman" w:cs="Times New Roman"/>
          <w:sz w:val="28"/>
          <w:szCs w:val="28"/>
          <w:lang w:eastAsia="bg-BG"/>
        </w:rPr>
        <w:t>ретранслаторна</w:t>
      </w:r>
      <w:proofErr w:type="spellEnd"/>
      <w:r w:rsidRPr="00620F2D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станция“ с площ от 30 кв.м. </w:t>
      </w:r>
      <w:r w:rsidRPr="00620F2D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представляваща част от поземлен имот с идентификатор </w:t>
      </w:r>
      <w:r w:rsidRPr="00620F2D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00744.62.1</w:t>
      </w:r>
      <w:r w:rsidRPr="00620F2D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/седемстотин четиридесет и четири точка шестдесет и две точка едно/ в землището на с.Асеново, община Никопол с площ от 65142 кв.м., по НТП „Пасище“ в местност „Край село“ същите са собственост на </w:t>
      </w:r>
      <w:r w:rsidRPr="00620F2D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„НУРТС България“ ЕАД, като правоприемник на „БТК“ ЕАД и Акт за приемане и предаване от 15.05.1984г. на основание Заповед № 1269/09.05.1984г. на Окръжен народен съвет – Плевен.</w:t>
      </w:r>
    </w:p>
    <w:p w14:paraId="4ABD5F48" w14:textId="77777777" w:rsidR="002C6D69" w:rsidRPr="00620F2D" w:rsidRDefault="002C6D69" w:rsidP="002C6D69">
      <w:pPr>
        <w:numPr>
          <w:ilvl w:val="0"/>
          <w:numId w:val="4"/>
        </w:numPr>
        <w:tabs>
          <w:tab w:val="num" w:pos="0"/>
        </w:tabs>
        <w:spacing w:after="0" w:line="24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</w:pPr>
      <w:r w:rsidRPr="00620F2D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Общински съвет – Никопол оправомощава Кмета на Община Никопол да извърши всички правни и фактически действия, произтичащи от настоящото решение. </w:t>
      </w:r>
    </w:p>
    <w:p w14:paraId="5DFD1C21" w14:textId="77777777" w:rsidR="002C6D69" w:rsidRPr="00620F2D" w:rsidRDefault="002C6D69" w:rsidP="002C6D69">
      <w:pPr>
        <w:numPr>
          <w:ilvl w:val="0"/>
          <w:numId w:val="4"/>
        </w:numPr>
        <w:tabs>
          <w:tab w:val="num" w:pos="0"/>
        </w:tabs>
        <w:spacing w:after="0" w:line="240" w:lineRule="auto"/>
        <w:ind w:left="284" w:hanging="284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</w:pPr>
      <w:r w:rsidRPr="00620F2D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>Общински съвет – Никопол дава съгласие „НУРТС България“ ЕАД да извърши всички правни и фактически действия чрез изготвянето на ПУП с цел  обособяването на</w:t>
      </w:r>
      <w:r w:rsidRPr="00620F2D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  <w:r w:rsidRPr="00620F2D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площ от 450 кв.м. към сградата на „Телевизионна </w:t>
      </w:r>
      <w:proofErr w:type="spellStart"/>
      <w:r w:rsidRPr="00620F2D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>ретранслаторна</w:t>
      </w:r>
      <w:proofErr w:type="spellEnd"/>
      <w:r w:rsidRPr="00620F2D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 станция“ с площ от 30 кв.м., представляваща част от поземлен имот с идентификатор 00744.62.1, с.Асеново, община Никопол.</w:t>
      </w:r>
    </w:p>
    <w:p w14:paraId="522D1486" w14:textId="77777777" w:rsidR="002C6D69" w:rsidRPr="001D44AB" w:rsidRDefault="002C6D69" w:rsidP="002C6D6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26794028" w14:textId="77777777" w:rsidR="002C6D69" w:rsidRDefault="002C6D69" w:rsidP="002C6D6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49F1274" w14:textId="77777777" w:rsidR="002C6D69" w:rsidRDefault="002C6D69" w:rsidP="002C6D6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3593B067" w14:textId="77777777" w:rsidR="002C6D69" w:rsidRPr="001D44AB" w:rsidRDefault="002C6D69" w:rsidP="002C6D6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7DE32519" w14:textId="77777777" w:rsidR="002C6D69" w:rsidRPr="001D44AB" w:rsidRDefault="002C6D69" w:rsidP="002C6D69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д</w:t>
      </w: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-р  ЦВЕТАН АНДРЕЕВ -</w:t>
      </w:r>
    </w:p>
    <w:p w14:paraId="0E132D71" w14:textId="77777777" w:rsidR="002C6D69" w:rsidRPr="001D44AB" w:rsidRDefault="002C6D69" w:rsidP="002C6D6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10C2F72F" w14:textId="77777777" w:rsidR="002C6D69" w:rsidRDefault="002C6D69" w:rsidP="002C6D69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0082769D" w14:textId="5D695C02" w:rsidR="00753E27" w:rsidRDefault="00753E27" w:rsidP="009F00A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14:paraId="2DFB9F74" w14:textId="2921001B" w:rsidR="00E650BB" w:rsidRDefault="00E650BB" w:rsidP="009F00A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14:paraId="19EE1F6B" w14:textId="77777777" w:rsidR="00E650BB" w:rsidRPr="001D44AB" w:rsidRDefault="00E650BB" w:rsidP="00E650BB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 Б Щ И Н С К И   С Ъ В Е Т  –  Н И К О П О Л</w:t>
      </w:r>
    </w:p>
    <w:p w14:paraId="5F380364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</w:pPr>
      <w:r w:rsidRPr="001D44AB">
        <w:rPr>
          <w:rFonts w:ascii="Times New Roman" w:eastAsia="Times New Roman" w:hAnsi="Times New Roman" w:cs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89C7F08" wp14:editId="66C21F1C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10" name="Право съединение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967F08" id="Право съединение 10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02E70406" w14:textId="77777777" w:rsidR="00E650B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739214D9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4636AB4A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ПРЕПИС-ИЗВЛЕЧЕНИЕ!</w:t>
      </w:r>
    </w:p>
    <w:p w14:paraId="3A561A5D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от Протокол №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 xml:space="preserve">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31</w:t>
      </w:r>
    </w:p>
    <w:p w14:paraId="143E2B85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от проведеното  заседание на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>17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.12.2021 г.</w:t>
      </w:r>
    </w:p>
    <w:p w14:paraId="3018369A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осма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точка от дневния ред</w:t>
      </w:r>
    </w:p>
    <w:p w14:paraId="2BF38F02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39C20A22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640B7BFD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РЕШЕНИЕ</w:t>
      </w:r>
    </w:p>
    <w:p w14:paraId="27A0773F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№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300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/17.12.2021г.</w:t>
      </w:r>
    </w:p>
    <w:p w14:paraId="520B79A9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D473711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50184584" w14:textId="77777777" w:rsidR="00E650BB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color w:val="000000"/>
          <w:sz w:val="28"/>
          <w:szCs w:val="28"/>
          <w:lang w:eastAsia="bg-BG"/>
        </w:rPr>
        <w:tab/>
      </w:r>
      <w:r w:rsidRPr="001D44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bg-BG"/>
        </w:rPr>
        <w:t>ОТНОСНО</w:t>
      </w:r>
      <w:r w:rsidRPr="001D44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 xml:space="preserve">: </w:t>
      </w:r>
      <w:r w:rsidRPr="00FA38B5">
        <w:rPr>
          <w:rFonts w:ascii="Times New Roman" w:eastAsia="Times New Roman" w:hAnsi="Times New Roman" w:cs="Times New Roman"/>
          <w:sz w:val="28"/>
          <w:szCs w:val="28"/>
          <w:lang w:eastAsia="bg-BG"/>
        </w:rPr>
        <w:t>Актуализация на бюджета на Община Никопол за 2021 г.</w:t>
      </w:r>
    </w:p>
    <w:p w14:paraId="4E2FB796" w14:textId="77777777" w:rsidR="00E650BB" w:rsidRPr="00311292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bg-BG"/>
        </w:rPr>
        <w:t>Н</w:t>
      </w:r>
      <w:r w:rsidRPr="00352E09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а основание </w:t>
      </w:r>
      <w:r w:rsidRPr="00352E09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 xml:space="preserve">чл.21, ал.1, т.6 и т.23 от Закона за местното самоуправление и местната администрация и </w:t>
      </w:r>
      <w:r w:rsidRPr="00352E09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чл. 124, ал. 2, предложение първо от Закона за публичните финанси, </w:t>
      </w:r>
      <w:r w:rsidRPr="00311292">
        <w:rPr>
          <w:rFonts w:ascii="Times New Roman" w:eastAsia="Times New Roman" w:hAnsi="Times New Roman" w:cs="Times New Roman"/>
          <w:sz w:val="28"/>
          <w:szCs w:val="28"/>
          <w:lang w:eastAsia="bg-BG"/>
        </w:rPr>
        <w:t>Общински съвет- Никопол</w:t>
      </w:r>
      <w:r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</w:p>
    <w:p w14:paraId="17A2DF25" w14:textId="77777777" w:rsidR="00E650BB" w:rsidRPr="00311292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5E574643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  <w:t xml:space="preserve">Р Е Ш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И:</w:t>
      </w:r>
    </w:p>
    <w:p w14:paraId="552F5E8B" w14:textId="77777777" w:rsidR="00E650BB" w:rsidRDefault="00E650BB" w:rsidP="00E650BB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54ACB0C" w14:textId="342BBC7F" w:rsidR="00E650BB" w:rsidRPr="00352E09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52E09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1.Да се изплати еднократна финансова помощ за лечение в размер на </w:t>
      </w:r>
      <w:r w:rsidRPr="00352E09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200</w:t>
      </w:r>
      <w:r w:rsidRPr="00352E09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  <w:r w:rsidRPr="00352E09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(Двеста ) лева</w:t>
      </w:r>
      <w:r w:rsidRPr="00352E09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  <w:r w:rsidRPr="00352E09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на Р</w:t>
      </w:r>
      <w:r w:rsidR="00E348F1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</w:t>
      </w:r>
      <w:r w:rsidRPr="00352E09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Я</w:t>
      </w:r>
      <w:r w:rsidR="00E348F1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</w:t>
      </w:r>
      <w:r w:rsidRPr="00352E09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от </w:t>
      </w:r>
      <w:r w:rsidR="00E348F1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…….</w:t>
      </w:r>
      <w:r w:rsidRPr="00352E09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,</w:t>
      </w:r>
      <w:r w:rsidRPr="00352E09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по заявление </w:t>
      </w:r>
      <w:r w:rsidRPr="00352E09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>вх. №94-3061/02.12.2021 г.  в деловодството на Община Никопол</w:t>
      </w:r>
      <w:r w:rsidRPr="00352E09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</w:t>
      </w:r>
    </w:p>
    <w:p w14:paraId="715C48F3" w14:textId="77777777" w:rsidR="00E650BB" w:rsidRPr="00352E09" w:rsidRDefault="00E650BB" w:rsidP="00E650B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52E09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2. </w:t>
      </w:r>
      <w:r w:rsidRPr="00352E09">
        <w:rPr>
          <w:rFonts w:ascii="Times New Roman" w:eastAsia="Times New Roman" w:hAnsi="Times New Roman" w:cs="Times New Roman"/>
          <w:sz w:val="28"/>
          <w:szCs w:val="28"/>
          <w:lang w:eastAsia="bg-BG"/>
        </w:rPr>
        <w:t>Утвърждава актуализацията на общинския бюджет, във връзка с разчета по точка 1, както следва:</w:t>
      </w:r>
    </w:p>
    <w:p w14:paraId="7C6777F4" w14:textId="77777777" w:rsidR="00E650BB" w:rsidRPr="00352E09" w:rsidRDefault="00E650BB" w:rsidP="00E650BB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352E09">
        <w:rPr>
          <w:rFonts w:ascii="Times New Roman" w:eastAsia="Times New Roman" w:hAnsi="Times New Roman" w:cs="Times New Roman"/>
          <w:sz w:val="28"/>
          <w:szCs w:val="28"/>
          <w:lang w:eastAsia="bg-BG"/>
        </w:rPr>
        <w:t>2.1.По бюджета на Първостепенния разпоредител с бюджет - за гр.Никопол:</w:t>
      </w:r>
    </w:p>
    <w:tbl>
      <w:tblPr>
        <w:tblW w:w="9874" w:type="dxa"/>
        <w:tblInd w:w="157" w:type="dxa"/>
        <w:tblLook w:val="01E0" w:firstRow="1" w:lastRow="1" w:firstColumn="1" w:lastColumn="1" w:noHBand="0" w:noVBand="0"/>
      </w:tblPr>
      <w:tblGrid>
        <w:gridCol w:w="4036"/>
        <w:gridCol w:w="1070"/>
        <w:gridCol w:w="1068"/>
        <w:gridCol w:w="936"/>
        <w:gridCol w:w="1696"/>
        <w:gridCol w:w="1068"/>
      </w:tblGrid>
      <w:tr w:rsidR="00E650BB" w:rsidRPr="00352E09" w14:paraId="6CF10AC7" w14:textId="77777777" w:rsidTr="004E02D6">
        <w:tc>
          <w:tcPr>
            <w:tcW w:w="4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1B837" w14:textId="77777777" w:rsidR="00E650BB" w:rsidRPr="00352E09" w:rsidRDefault="00E650BB" w:rsidP="004E0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  <w:t xml:space="preserve">Наименование/Дейност 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4D11A" w14:textId="77777777" w:rsidR="00E650BB" w:rsidRPr="00352E09" w:rsidRDefault="00E650BB" w:rsidP="004E0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  <w:t>Общо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691FD" w14:textId="77777777" w:rsidR="00E650BB" w:rsidRPr="00352E09" w:rsidRDefault="00E650BB" w:rsidP="004E0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  <w:t>І трим.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B4B96" w14:textId="77777777" w:rsidR="00E650BB" w:rsidRPr="00352E09" w:rsidRDefault="00E650BB" w:rsidP="004E0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  <w:t>ІІ трим.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F8791" w14:textId="77777777" w:rsidR="00E650BB" w:rsidRPr="00352E09" w:rsidRDefault="00E650BB" w:rsidP="004E0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  <w:t>ІІІ трим.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0A9DB" w14:textId="77777777" w:rsidR="00E650BB" w:rsidRPr="00352E09" w:rsidRDefault="00E650BB" w:rsidP="004E0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  <w:t>ІV трим.</w:t>
            </w:r>
          </w:p>
        </w:tc>
      </w:tr>
      <w:tr w:rsidR="00E650BB" w:rsidRPr="00352E09" w14:paraId="083570D2" w14:textId="77777777" w:rsidTr="004E02D6">
        <w:tc>
          <w:tcPr>
            <w:tcW w:w="4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7546C" w14:textId="77777777" w:rsidR="00E650BB" w:rsidRPr="00352E09" w:rsidRDefault="00E650BB" w:rsidP="004E0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  <w:t>ПО ПРИХОДА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AEB53C" w14:textId="77777777" w:rsidR="00E650BB" w:rsidRPr="00352E09" w:rsidRDefault="00E650BB" w:rsidP="004E0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B9E55" w14:textId="77777777" w:rsidR="00E650BB" w:rsidRPr="00352E09" w:rsidRDefault="00E650BB" w:rsidP="004E0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5ED0E" w14:textId="77777777" w:rsidR="00E650BB" w:rsidRPr="00352E09" w:rsidRDefault="00E650BB" w:rsidP="004E0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42B8C" w14:textId="77777777" w:rsidR="00E650BB" w:rsidRPr="00352E09" w:rsidRDefault="00E650BB" w:rsidP="004E0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75E31" w14:textId="77777777" w:rsidR="00E650BB" w:rsidRPr="00352E09" w:rsidRDefault="00E650BB" w:rsidP="004E0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</w:p>
        </w:tc>
      </w:tr>
      <w:tr w:rsidR="00E650BB" w:rsidRPr="00352E09" w14:paraId="15500062" w14:textId="77777777" w:rsidTr="004E02D6">
        <w:tc>
          <w:tcPr>
            <w:tcW w:w="4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5D4E0" w14:textId="77777777" w:rsidR="00E650BB" w:rsidRPr="00352E09" w:rsidRDefault="00E650BB" w:rsidP="004E02D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  <w:t>Приходи за местни дейности: §13-04-Данък при придобиване на имущество по дарение и възмезден начин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44BC5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  <w:t>+ 200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BBFD2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  <w:t>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AD3DA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  <w:t>0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E0FA2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  <w:t>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AB7F5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  <w:t>+ 200</w:t>
            </w:r>
          </w:p>
        </w:tc>
      </w:tr>
      <w:tr w:rsidR="00E650BB" w:rsidRPr="00352E09" w14:paraId="74CD54C2" w14:textId="77777777" w:rsidTr="004E02D6">
        <w:tc>
          <w:tcPr>
            <w:tcW w:w="4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B62EE" w14:textId="77777777" w:rsidR="00E650BB" w:rsidRPr="00352E09" w:rsidRDefault="00E650BB" w:rsidP="004E0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  <w:lastRenderedPageBreak/>
              <w:t>ПО РАЗХОДА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F0832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A47CC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12A95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B8F4B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4D8C9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</w:p>
        </w:tc>
      </w:tr>
      <w:tr w:rsidR="00E650BB" w:rsidRPr="00352E09" w14:paraId="506DE0F4" w14:textId="77777777" w:rsidTr="004E02D6">
        <w:tc>
          <w:tcPr>
            <w:tcW w:w="4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99598" w14:textId="77777777" w:rsidR="00E650BB" w:rsidRPr="00352E09" w:rsidRDefault="00E650BB" w:rsidP="004E02D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  <w:t>Местна дейност 122 „Общинска администрация”</w:t>
            </w:r>
          </w:p>
          <w:p w14:paraId="302C9DCB" w14:textId="77777777" w:rsidR="00E650BB" w:rsidRPr="00352E09" w:rsidRDefault="00E650BB" w:rsidP="004E02D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  <w:t>-подпараграф 42-14 „Обезщетения и помощи по решение на общинския съвет”</w:t>
            </w:r>
          </w:p>
        </w:tc>
        <w:tc>
          <w:tcPr>
            <w:tcW w:w="10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E49B7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bg-BG"/>
              </w:rPr>
              <w:t>+ 200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ECA92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  <w:t>0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E1BC2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  <w:t>0</w:t>
            </w:r>
          </w:p>
        </w:tc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B975A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  <w:t>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A222D" w14:textId="77777777" w:rsidR="00E650BB" w:rsidRPr="00352E09" w:rsidRDefault="00E650BB" w:rsidP="004E02D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</w:pPr>
            <w:r w:rsidRPr="00352E09">
              <w:rPr>
                <w:rFonts w:ascii="Times New Roman" w:eastAsia="Times New Roman" w:hAnsi="Times New Roman" w:cs="Times New Roman"/>
                <w:sz w:val="28"/>
                <w:szCs w:val="28"/>
                <w:lang w:eastAsia="bg-BG"/>
              </w:rPr>
              <w:t>+ 200</w:t>
            </w:r>
          </w:p>
        </w:tc>
      </w:tr>
    </w:tbl>
    <w:p w14:paraId="225BCADB" w14:textId="77777777" w:rsidR="00E650BB" w:rsidRPr="00311292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368201B6" w14:textId="77777777" w:rsidR="00E650B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348867E7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7006D904" w14:textId="77777777" w:rsidR="00E650BB" w:rsidRPr="001D44AB" w:rsidRDefault="00E650BB" w:rsidP="00E650BB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д</w:t>
      </w: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-р  ЦВЕТАН АНДРЕЕВ -</w:t>
      </w:r>
    </w:p>
    <w:p w14:paraId="51C04EF6" w14:textId="77777777" w:rsidR="00E650BB" w:rsidRPr="001D44AB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59A20B68" w14:textId="77777777" w:rsidR="00E650BB" w:rsidRDefault="00E650BB" w:rsidP="00E650BB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720DD2EA" w14:textId="403060C5" w:rsidR="00E650BB" w:rsidRDefault="00E650BB" w:rsidP="009F00A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14:paraId="1AFD391D" w14:textId="7F84D550" w:rsidR="00E650BB" w:rsidRPr="00CE26BA" w:rsidRDefault="00E650BB" w:rsidP="009F00A7">
      <w:pPr>
        <w:spacing w:line="240" w:lineRule="auto"/>
        <w:rPr>
          <w:rFonts w:ascii="Calibri" w:eastAsia="Calibri" w:hAnsi="Calibri" w:cs="Times New Roman"/>
          <w:sz w:val="24"/>
          <w:szCs w:val="24"/>
        </w:rPr>
      </w:pPr>
    </w:p>
    <w:p w14:paraId="6DEAC299" w14:textId="77777777" w:rsidR="00E650BB" w:rsidRPr="00CE26BA" w:rsidRDefault="00E650BB" w:rsidP="00E650BB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  <w:r w:rsidRPr="00CE26B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6238598C" w14:textId="77777777" w:rsidR="00E650BB" w:rsidRPr="00CE26BA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  <w:r w:rsidRPr="00CE26BA">
        <w:rPr>
          <w:rFonts w:ascii="Times New Roman" w:eastAsia="Times New Roman" w:hAnsi="Times New Roman" w:cs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477B973" wp14:editId="70124DE9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11" name="Право съединение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199D29" id="Право съединение 11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26D03457" w14:textId="77777777" w:rsidR="00E650BB" w:rsidRPr="00CE26BA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1C74B756" w14:textId="77777777" w:rsidR="00E650BB" w:rsidRPr="00CE26BA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44AA2DE4" w14:textId="77777777" w:rsidR="00E650BB" w:rsidRPr="00CE26BA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6B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ПРЕПИС-ИЗВЛЕЧЕНИЕ!</w:t>
      </w:r>
    </w:p>
    <w:p w14:paraId="4FAF60E3" w14:textId="77777777" w:rsidR="00E650BB" w:rsidRPr="00CE26BA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6B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от Протокол №</w:t>
      </w:r>
      <w:r w:rsidRPr="00CE26BA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 </w:t>
      </w:r>
      <w:r w:rsidRPr="00CE26B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31</w:t>
      </w:r>
    </w:p>
    <w:p w14:paraId="1624D53C" w14:textId="77777777" w:rsidR="00E650BB" w:rsidRPr="00CE26BA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6B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CE26BA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17</w:t>
      </w:r>
      <w:r w:rsidRPr="00CE26B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.12.2021 г.</w:t>
      </w:r>
    </w:p>
    <w:p w14:paraId="1E152070" w14:textId="77777777" w:rsidR="00E650BB" w:rsidRPr="00CE26BA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  <w:r w:rsidRPr="00CE26B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девета точка от дневния ред</w:t>
      </w:r>
    </w:p>
    <w:p w14:paraId="2B8A20A9" w14:textId="77777777" w:rsidR="00E650BB" w:rsidRPr="00CE26BA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</w:p>
    <w:p w14:paraId="6D13C12B" w14:textId="77777777" w:rsidR="00E650BB" w:rsidRPr="00CE26BA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</w:p>
    <w:p w14:paraId="29E67D4B" w14:textId="77777777" w:rsidR="00E650BB" w:rsidRPr="00CE26BA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6B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РЕШЕНИЕ</w:t>
      </w:r>
    </w:p>
    <w:p w14:paraId="0A6164AA" w14:textId="77777777" w:rsidR="00E650BB" w:rsidRPr="00CE26BA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6B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№301/17.12.2021г.</w:t>
      </w:r>
    </w:p>
    <w:p w14:paraId="555F8CFF" w14:textId="77777777" w:rsidR="00E650BB" w:rsidRPr="00CE26BA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4DB0F82A" w14:textId="77777777" w:rsidR="00E650BB" w:rsidRPr="00CE26BA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192D41D2" w14:textId="77777777" w:rsidR="00E650BB" w:rsidRPr="00CE26BA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</w:pPr>
      <w:r w:rsidRPr="00CE26BA">
        <w:rPr>
          <w:rFonts w:ascii="Times New Roman" w:eastAsia="Times New Roman" w:hAnsi="Times New Roman" w:cs="Times New Roman"/>
          <w:color w:val="000000"/>
          <w:sz w:val="24"/>
          <w:szCs w:val="24"/>
          <w:lang w:eastAsia="bg-BG"/>
        </w:rPr>
        <w:tab/>
      </w:r>
      <w:r w:rsidRPr="00CE26B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bg-BG"/>
        </w:rPr>
        <w:t>ОТНОСНО</w:t>
      </w:r>
      <w:r w:rsidRPr="00CE26B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bg-BG"/>
        </w:rPr>
        <w:t xml:space="preserve">: </w:t>
      </w:r>
      <w:r w:rsidRPr="00CE26BA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одитирания отчет от Сметна палата за заверка на годишния финансов отчет на Община Никопол </w:t>
      </w:r>
      <w:r w:rsidRPr="00CE26BA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bg-BG"/>
        </w:rPr>
        <w:t>за 2020 г.</w:t>
      </w:r>
    </w:p>
    <w:p w14:paraId="7842D19A" w14:textId="77777777" w:rsidR="00E650BB" w:rsidRPr="00CE26BA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6BA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На основание чл. 21, ал. 1, т. 6 от Закона за местното самоуправление и местната администрация и чл.140, ал. 1 от Закона за публичните финанси, Общински съвет- Никопол </w:t>
      </w:r>
    </w:p>
    <w:p w14:paraId="3670099E" w14:textId="77777777" w:rsidR="00E650BB" w:rsidRPr="00CE26BA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032DB1DE" w14:textId="77777777" w:rsidR="00E650BB" w:rsidRPr="00CE26BA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6BA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 xml:space="preserve">Р Е Ш </w:t>
      </w:r>
      <w:r w:rsidRPr="00CE26B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И:</w:t>
      </w:r>
    </w:p>
    <w:p w14:paraId="0B0D3F5C" w14:textId="77777777" w:rsidR="00E650BB" w:rsidRPr="00CE26BA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16445843" w14:textId="77777777" w:rsidR="00E650BB" w:rsidRPr="00CE26BA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CE26BA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1. </w:t>
      </w:r>
      <w:r w:rsidRPr="00CE26BA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Общински съвет-Никопол приема одитирания отчет и Одитния доклад на Сметната палата № 0100310921 за заверка на годишния финансов отчет на Община Никопол </w:t>
      </w:r>
      <w:r w:rsidRPr="00CE26BA"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bg-BG"/>
        </w:rPr>
        <w:t>за 2020 г.,</w:t>
      </w:r>
      <w:r w:rsidRPr="00CE26BA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приложен към настоящото Решение.</w:t>
      </w:r>
    </w:p>
    <w:p w14:paraId="56FAB069" w14:textId="77777777" w:rsidR="00E650BB" w:rsidRPr="00CE26BA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6A4E91EF" w14:textId="77777777" w:rsidR="00E650BB" w:rsidRPr="00CE26BA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0645E6D0" w14:textId="77777777" w:rsidR="00E650BB" w:rsidRPr="00CE26BA" w:rsidRDefault="00E650BB" w:rsidP="00CE26B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42B46CE3" w14:textId="77777777" w:rsidR="00E650BB" w:rsidRPr="00CE26BA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1EC22A91" w14:textId="77777777" w:rsidR="00E650BB" w:rsidRPr="00CE26BA" w:rsidRDefault="00E650BB" w:rsidP="00E650BB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CE26BA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д</w:t>
      </w:r>
      <w:r w:rsidRPr="00CE26BA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-р  ЦВЕТАН АНДРЕЕВ -</w:t>
      </w:r>
    </w:p>
    <w:p w14:paraId="19E7B7F2" w14:textId="77777777" w:rsidR="00E650BB" w:rsidRPr="00CE26BA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CE26BA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69888C63" w14:textId="77777777" w:rsidR="00E650BB" w:rsidRPr="00CE26BA" w:rsidRDefault="00E650BB" w:rsidP="00E650BB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CE26BA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4E0BA449" w14:textId="77777777" w:rsidR="00CE26BA" w:rsidRPr="00A72BFD" w:rsidRDefault="00CE26BA" w:rsidP="00CE26BA">
      <w:pPr>
        <w:spacing w:after="0" w:line="240" w:lineRule="auto"/>
        <w:rPr>
          <w:rFonts w:ascii="Times New Roman" w:eastAsia="Times New Roman" w:hAnsi="Times New Roman" w:cs="Times New Roman"/>
          <w:sz w:val="20"/>
          <w:szCs w:val="28"/>
          <w:lang w:val="ru-RU" w:eastAsia="bg-BG"/>
        </w:rPr>
      </w:pPr>
      <w:r w:rsidRPr="00A72BFD">
        <w:rPr>
          <w:rFonts w:ascii="Times New Roman" w:eastAsia="Times New Roman" w:hAnsi="Times New Roman" w:cs="Times New Roman"/>
          <w:noProof/>
          <w:sz w:val="20"/>
          <w:szCs w:val="28"/>
          <w:lang w:val="ru-RU" w:eastAsia="bg-BG"/>
        </w:rPr>
        <w:lastRenderedPageBreak/>
        <w:drawing>
          <wp:inline distT="0" distB="0" distL="0" distR="0" wp14:anchorId="7D0F99DC" wp14:editId="5A8E93CB">
            <wp:extent cx="5760720" cy="8144510"/>
            <wp:effectExtent l="0" t="0" r="0" b="8890"/>
            <wp:docPr id="245" name="Картина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2BFD">
        <w:rPr>
          <w:rFonts w:ascii="Times New Roman" w:eastAsia="Times New Roman" w:hAnsi="Times New Roman" w:cs="Times New Roman"/>
          <w:noProof/>
          <w:sz w:val="20"/>
          <w:szCs w:val="28"/>
          <w:lang w:val="ru-RU" w:eastAsia="bg-BG"/>
        </w:rPr>
        <w:lastRenderedPageBreak/>
        <w:drawing>
          <wp:inline distT="0" distB="0" distL="0" distR="0" wp14:anchorId="2AC8AACA" wp14:editId="6F4CCB44">
            <wp:extent cx="5760720" cy="8144510"/>
            <wp:effectExtent l="0" t="0" r="0" b="8890"/>
            <wp:docPr id="246" name="Картина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2BFD">
        <w:rPr>
          <w:rFonts w:ascii="Times New Roman" w:eastAsia="Times New Roman" w:hAnsi="Times New Roman" w:cs="Times New Roman"/>
          <w:noProof/>
          <w:sz w:val="20"/>
          <w:szCs w:val="28"/>
          <w:lang w:val="ru-RU" w:eastAsia="bg-BG"/>
        </w:rPr>
        <w:lastRenderedPageBreak/>
        <w:drawing>
          <wp:inline distT="0" distB="0" distL="0" distR="0" wp14:anchorId="701EDF45" wp14:editId="6B6845BC">
            <wp:extent cx="5760720" cy="8144510"/>
            <wp:effectExtent l="0" t="0" r="0" b="8890"/>
            <wp:docPr id="247" name="Картина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2BFD">
        <w:rPr>
          <w:rFonts w:ascii="Times New Roman" w:eastAsia="Times New Roman" w:hAnsi="Times New Roman" w:cs="Times New Roman"/>
          <w:noProof/>
          <w:sz w:val="20"/>
          <w:szCs w:val="28"/>
          <w:lang w:val="ru-RU" w:eastAsia="bg-BG"/>
        </w:rPr>
        <w:lastRenderedPageBreak/>
        <w:drawing>
          <wp:inline distT="0" distB="0" distL="0" distR="0" wp14:anchorId="1A483E40" wp14:editId="6088E7F4">
            <wp:extent cx="5760720" cy="8144510"/>
            <wp:effectExtent l="0" t="0" r="0" b="8890"/>
            <wp:docPr id="248" name="Картина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2BFD">
        <w:rPr>
          <w:rFonts w:ascii="Times New Roman" w:eastAsia="Times New Roman" w:hAnsi="Times New Roman" w:cs="Times New Roman"/>
          <w:noProof/>
          <w:sz w:val="20"/>
          <w:szCs w:val="28"/>
          <w:lang w:val="ru-RU" w:eastAsia="bg-BG"/>
        </w:rPr>
        <w:lastRenderedPageBreak/>
        <w:drawing>
          <wp:inline distT="0" distB="0" distL="0" distR="0" wp14:anchorId="7F375926" wp14:editId="0963FB06">
            <wp:extent cx="5760720" cy="8144510"/>
            <wp:effectExtent l="0" t="0" r="0" b="8890"/>
            <wp:docPr id="249" name="Картина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2BFD">
        <w:rPr>
          <w:rFonts w:ascii="Times New Roman" w:eastAsia="Times New Roman" w:hAnsi="Times New Roman" w:cs="Times New Roman"/>
          <w:noProof/>
          <w:sz w:val="20"/>
          <w:szCs w:val="28"/>
          <w:lang w:val="ru-RU" w:eastAsia="bg-BG"/>
        </w:rPr>
        <w:lastRenderedPageBreak/>
        <w:drawing>
          <wp:inline distT="0" distB="0" distL="0" distR="0" wp14:anchorId="5BA1BE2A" wp14:editId="670938CF">
            <wp:extent cx="5760720" cy="8144510"/>
            <wp:effectExtent l="0" t="0" r="0" b="8890"/>
            <wp:docPr id="250" name="Картина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2BFD">
        <w:rPr>
          <w:rFonts w:ascii="Times New Roman" w:eastAsia="Times New Roman" w:hAnsi="Times New Roman" w:cs="Times New Roman"/>
          <w:noProof/>
          <w:sz w:val="20"/>
          <w:szCs w:val="28"/>
          <w:lang w:val="ru-RU" w:eastAsia="bg-BG"/>
        </w:rPr>
        <w:lastRenderedPageBreak/>
        <w:drawing>
          <wp:inline distT="0" distB="0" distL="0" distR="0" wp14:anchorId="67D53816" wp14:editId="79D58A7E">
            <wp:extent cx="5760720" cy="8144510"/>
            <wp:effectExtent l="0" t="0" r="0" b="8890"/>
            <wp:docPr id="251" name="Картина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2BFD">
        <w:rPr>
          <w:rFonts w:ascii="Times New Roman" w:eastAsia="Times New Roman" w:hAnsi="Times New Roman" w:cs="Times New Roman"/>
          <w:noProof/>
          <w:sz w:val="20"/>
          <w:szCs w:val="28"/>
          <w:lang w:val="ru-RU" w:eastAsia="bg-BG"/>
        </w:rPr>
        <w:lastRenderedPageBreak/>
        <w:drawing>
          <wp:inline distT="0" distB="0" distL="0" distR="0" wp14:anchorId="102EF033" wp14:editId="73C181B5">
            <wp:extent cx="5760720" cy="8144510"/>
            <wp:effectExtent l="0" t="0" r="0" b="8890"/>
            <wp:docPr id="252" name="Картина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2BFD">
        <w:rPr>
          <w:rFonts w:ascii="Times New Roman" w:eastAsia="Times New Roman" w:hAnsi="Times New Roman" w:cs="Times New Roman"/>
          <w:noProof/>
          <w:sz w:val="20"/>
          <w:szCs w:val="28"/>
          <w:lang w:val="ru-RU" w:eastAsia="bg-BG"/>
        </w:rPr>
        <w:lastRenderedPageBreak/>
        <w:drawing>
          <wp:inline distT="0" distB="0" distL="0" distR="0" wp14:anchorId="6199EAE6" wp14:editId="68D553FE">
            <wp:extent cx="5760720" cy="8144510"/>
            <wp:effectExtent l="0" t="0" r="0" b="8890"/>
            <wp:docPr id="253" name="Картина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A737D" w14:textId="77777777" w:rsidR="00CE26BA" w:rsidRDefault="00CE26BA" w:rsidP="00CE26BA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</w:p>
    <w:p w14:paraId="391D5CA0" w14:textId="77777777" w:rsidR="00CE26BA" w:rsidRDefault="00CE26BA" w:rsidP="00CE26BA"/>
    <w:p w14:paraId="153EC7D3" w14:textId="77777777" w:rsidR="00CE26BA" w:rsidRDefault="00CE26BA" w:rsidP="00E650BB"/>
    <w:p w14:paraId="3638058E" w14:textId="77777777" w:rsidR="00E650BB" w:rsidRDefault="00E650BB" w:rsidP="00E650BB"/>
    <w:p w14:paraId="35BF295C" w14:textId="77777777" w:rsidR="00F06488" w:rsidRPr="001D44AB" w:rsidRDefault="00F06488" w:rsidP="00F06488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>
        <w:tab/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 Б Щ И Н С К И   С Ъ В Е Т  –  Н И К О П О Л</w:t>
      </w:r>
    </w:p>
    <w:p w14:paraId="01A28AAA" w14:textId="77777777" w:rsidR="00F06488" w:rsidRPr="001D44AB" w:rsidRDefault="00F06488" w:rsidP="00F0648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</w:pPr>
      <w:r w:rsidRPr="001D44AB">
        <w:rPr>
          <w:rFonts w:ascii="Times New Roman" w:eastAsia="Times New Roman" w:hAnsi="Times New Roman" w:cs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927B152" wp14:editId="02CA8995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254" name="Право съединение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238676" id="Право съединение 254" o:spid="_x0000_s1026" style="position:absolute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53AE3FDF" w14:textId="77777777" w:rsidR="00F06488" w:rsidRDefault="00F06488" w:rsidP="00F0648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5ED53CFB" w14:textId="77777777" w:rsidR="00F06488" w:rsidRPr="001D44AB" w:rsidRDefault="00F06488" w:rsidP="00F0648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35914EDD" w14:textId="77777777" w:rsidR="00F06488" w:rsidRPr="001D44AB" w:rsidRDefault="00F06488" w:rsidP="00F0648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ПРЕПИС-ИЗВЛЕЧЕНИЕ!</w:t>
      </w:r>
    </w:p>
    <w:p w14:paraId="228B3A6C" w14:textId="77777777" w:rsidR="00F06488" w:rsidRPr="001D44AB" w:rsidRDefault="00F06488" w:rsidP="00F0648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от Протокол №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 xml:space="preserve">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31</w:t>
      </w:r>
    </w:p>
    <w:p w14:paraId="524CF54F" w14:textId="77777777" w:rsidR="00F06488" w:rsidRPr="001D44AB" w:rsidRDefault="00F06488" w:rsidP="00F0648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от проведеното  заседание на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>17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.12.2021 г.</w:t>
      </w:r>
    </w:p>
    <w:p w14:paraId="6D6BBAC1" w14:textId="77777777" w:rsidR="00F06488" w:rsidRPr="001D44AB" w:rsidRDefault="00F06488" w:rsidP="00F0648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десета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точка от дневния ред</w:t>
      </w:r>
    </w:p>
    <w:p w14:paraId="58E85CE5" w14:textId="77777777" w:rsidR="00F06488" w:rsidRPr="001D44AB" w:rsidRDefault="00F06488" w:rsidP="00F0648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6540B4DA" w14:textId="77777777" w:rsidR="00F06488" w:rsidRPr="001D44AB" w:rsidRDefault="00F06488" w:rsidP="00F0648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7E66EC1A" w14:textId="77777777" w:rsidR="00F06488" w:rsidRPr="001D44AB" w:rsidRDefault="00F06488" w:rsidP="00F0648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РЕШЕНИЕ</w:t>
      </w:r>
    </w:p>
    <w:p w14:paraId="4D7CAAA3" w14:textId="77777777" w:rsidR="00F06488" w:rsidRPr="001D44AB" w:rsidRDefault="00F06488" w:rsidP="00F0648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№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302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/17.12.2021г.</w:t>
      </w:r>
    </w:p>
    <w:p w14:paraId="42AB1F88" w14:textId="77777777" w:rsidR="00F06488" w:rsidRPr="001D44AB" w:rsidRDefault="00F06488" w:rsidP="00F0648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39E588F6" w14:textId="77777777" w:rsidR="00F06488" w:rsidRPr="001D44AB" w:rsidRDefault="00F06488" w:rsidP="00F0648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35C41611" w14:textId="77777777" w:rsidR="00F06488" w:rsidRPr="00240616" w:rsidRDefault="00F06488" w:rsidP="00F064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color w:val="000000"/>
          <w:sz w:val="28"/>
          <w:szCs w:val="28"/>
          <w:lang w:eastAsia="bg-BG"/>
        </w:rPr>
        <w:tab/>
      </w:r>
      <w:r w:rsidRPr="001D44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bg-BG"/>
        </w:rPr>
        <w:t>ОТНОСНО</w:t>
      </w:r>
      <w:r w:rsidRPr="001D44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 xml:space="preserve">: </w:t>
      </w:r>
      <w:r w:rsidRPr="00240616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Утвърждаване на уточнен план на </w:t>
      </w:r>
      <w:r w:rsidRPr="00240616">
        <w:rPr>
          <w:rFonts w:ascii="Times New Roman" w:eastAsia="Times New Roman" w:hAnsi="Times New Roman" w:cs="Times New Roman"/>
          <w:b/>
          <w:bCs/>
          <w:color w:val="4472C4"/>
          <w:sz w:val="28"/>
          <w:szCs w:val="28"/>
          <w:lang w:eastAsia="bg-BG"/>
        </w:rPr>
        <w:t>капиталовия разчет</w:t>
      </w:r>
      <w:r w:rsidRPr="00240616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  <w:r w:rsidRPr="002406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u w:val="single"/>
          <w:lang w:eastAsia="bg-BG"/>
        </w:rPr>
        <w:t>и</w:t>
      </w:r>
      <w:r w:rsidRPr="00240616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  <w:r w:rsidRPr="00240616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на целевите средства за капиталови разходи по</w:t>
      </w:r>
      <w:r w:rsidRPr="00240616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 xml:space="preserve"> </w:t>
      </w:r>
      <w:r w:rsidRPr="00240616">
        <w:rPr>
          <w:rFonts w:ascii="Times New Roman" w:eastAsia="Times New Roman" w:hAnsi="Times New Roman" w:cs="Times New Roman"/>
          <w:i/>
          <w:sz w:val="28"/>
          <w:szCs w:val="28"/>
          <w:lang w:val="en-US" w:eastAsia="bg-BG"/>
        </w:rPr>
        <w:t>чл.5</w:t>
      </w:r>
      <w:r w:rsidRPr="00240616">
        <w:rPr>
          <w:rFonts w:ascii="Times New Roman" w:eastAsia="Times New Roman" w:hAnsi="Times New Roman" w:cs="Times New Roman"/>
          <w:i/>
          <w:sz w:val="28"/>
          <w:szCs w:val="28"/>
          <w:lang w:val="ru-RU" w:eastAsia="bg-BG"/>
        </w:rPr>
        <w:t>0</w:t>
      </w:r>
      <w:r w:rsidRPr="00240616">
        <w:rPr>
          <w:rFonts w:ascii="Times New Roman" w:eastAsia="Times New Roman" w:hAnsi="Times New Roman" w:cs="Times New Roman"/>
          <w:i/>
          <w:sz w:val="28"/>
          <w:szCs w:val="28"/>
          <w:lang w:val="en-US" w:eastAsia="bg-BG"/>
        </w:rPr>
        <w:t xml:space="preserve"> от ЗДБРБ за 20</w:t>
      </w:r>
      <w:r w:rsidRPr="00240616">
        <w:rPr>
          <w:rFonts w:ascii="Times New Roman" w:eastAsia="Times New Roman" w:hAnsi="Times New Roman" w:cs="Times New Roman"/>
          <w:i/>
          <w:sz w:val="28"/>
          <w:szCs w:val="28"/>
          <w:lang w:val="ru-RU" w:eastAsia="bg-BG"/>
        </w:rPr>
        <w:t>21</w:t>
      </w:r>
      <w:r w:rsidRPr="00240616">
        <w:rPr>
          <w:rFonts w:ascii="Times New Roman" w:eastAsia="Times New Roman" w:hAnsi="Times New Roman" w:cs="Times New Roman"/>
          <w:i/>
          <w:sz w:val="28"/>
          <w:szCs w:val="28"/>
          <w:lang w:val="en-US" w:eastAsia="bg-BG"/>
        </w:rPr>
        <w:t xml:space="preserve">, </w:t>
      </w:r>
      <w:r w:rsidRPr="00240616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 xml:space="preserve">за трансформиране  по реда на чл.89 от ЗДБРБ за 2021 г. в трансфер за други целеви разходи на общината за извършиване на неотложни </w:t>
      </w:r>
      <w:r w:rsidRPr="00240616">
        <w:rPr>
          <w:rFonts w:ascii="Times New Roman" w:eastAsia="Times New Roman" w:hAnsi="Times New Roman" w:cs="Times New Roman"/>
          <w:b/>
          <w:bCs/>
          <w:color w:val="4472C4"/>
          <w:sz w:val="28"/>
          <w:szCs w:val="28"/>
          <w:lang w:val="en-US" w:eastAsia="bg-BG"/>
        </w:rPr>
        <w:t>ТЕКУЩИ РЕМОНТИ</w:t>
      </w:r>
      <w:r w:rsidRPr="00240616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 xml:space="preserve"> на общински пътища, на улична мрежа и на сгради, публична общинска собственост </w:t>
      </w:r>
      <w:r w:rsidRPr="00240616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на Община Никопол </w:t>
      </w:r>
      <w:r w:rsidRPr="002406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bg-BG"/>
        </w:rPr>
        <w:t xml:space="preserve">към 31.12.2021 г. </w:t>
      </w:r>
    </w:p>
    <w:p w14:paraId="3E8F55B4" w14:textId="77777777" w:rsidR="00F06488" w:rsidRPr="00311292" w:rsidRDefault="00F06488" w:rsidP="00F0648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bg-BG"/>
        </w:rPr>
        <w:t>Н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а основание чл. 21, ал. 1, т. 6 от Закона за местното самоуправление и местната администрация, чл.124, ал. 3 и чл. 127 от Закона за публичните финанси и </w:t>
      </w:r>
      <w:r w:rsidRPr="00A86A81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чл.89 от З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акона за държавния бюджет на Република България за </w:t>
      </w:r>
      <w:r w:rsidRPr="00A86A81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2021 г.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, </w:t>
      </w:r>
      <w:r w:rsidRPr="00311292">
        <w:rPr>
          <w:rFonts w:ascii="Times New Roman" w:eastAsia="Times New Roman" w:hAnsi="Times New Roman" w:cs="Times New Roman"/>
          <w:sz w:val="28"/>
          <w:szCs w:val="28"/>
          <w:lang w:eastAsia="bg-BG"/>
        </w:rPr>
        <w:t>Общински съвет- Никопол</w:t>
      </w:r>
      <w:r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</w:p>
    <w:p w14:paraId="1BD7B7D4" w14:textId="77777777" w:rsidR="00F06488" w:rsidRPr="00311292" w:rsidRDefault="00F06488" w:rsidP="00F0648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3DB406E6" w14:textId="77777777" w:rsidR="00F06488" w:rsidRPr="001D44AB" w:rsidRDefault="00F06488" w:rsidP="00F0648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  <w:t xml:space="preserve">Р Е Ш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И:</w:t>
      </w:r>
    </w:p>
    <w:p w14:paraId="3E7978F3" w14:textId="77777777" w:rsidR="00F06488" w:rsidRPr="00A86A81" w:rsidRDefault="00F06488" w:rsidP="00F0648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5521E27C" w14:textId="77777777" w:rsidR="00F06488" w:rsidRPr="00A86A81" w:rsidRDefault="00F06488" w:rsidP="00F06488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bg-BG"/>
        </w:rPr>
      </w:pPr>
      <w:r w:rsidRPr="00240616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1.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Утвърждава уточнен план на </w:t>
      </w:r>
      <w:r w:rsidRPr="00A86A81">
        <w:rPr>
          <w:rFonts w:ascii="Times New Roman" w:eastAsia="Times New Roman" w:hAnsi="Times New Roman" w:cs="Times New Roman"/>
          <w:b/>
          <w:bCs/>
          <w:color w:val="4472C4"/>
          <w:sz w:val="28"/>
          <w:szCs w:val="28"/>
          <w:lang w:eastAsia="bg-BG"/>
        </w:rPr>
        <w:t>капиталовия разчет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  <w:r w:rsidRPr="00A86A8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u w:val="single"/>
          <w:lang w:eastAsia="bg-BG"/>
        </w:rPr>
        <w:t>и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  <w:r w:rsidRPr="00A86A81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на целевите средства за капиталови разходи по</w:t>
      </w:r>
      <w:r w:rsidRPr="00A86A81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 xml:space="preserve"> 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en-US" w:eastAsia="bg-BG"/>
        </w:rPr>
        <w:t>чл.5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ru-RU" w:eastAsia="bg-BG"/>
        </w:rPr>
        <w:t>0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en-US" w:eastAsia="bg-BG"/>
        </w:rPr>
        <w:t xml:space="preserve"> от ЗДБРБ за 20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ru-RU" w:eastAsia="bg-BG"/>
        </w:rPr>
        <w:t>21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en-US" w:eastAsia="bg-BG"/>
        </w:rPr>
        <w:t xml:space="preserve">, </w:t>
      </w:r>
      <w:r w:rsidRPr="00A86A81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 xml:space="preserve">за трансформиране  по реда на чл.89 от ЗДБРБ за 2021 г. в трансфер за други целеви разходи на общината за извършиване на неотложни </w:t>
      </w:r>
      <w:r w:rsidRPr="00A86A81">
        <w:rPr>
          <w:rFonts w:ascii="Times New Roman" w:eastAsia="Times New Roman" w:hAnsi="Times New Roman" w:cs="Times New Roman"/>
          <w:b/>
          <w:bCs/>
          <w:color w:val="4472C4"/>
          <w:sz w:val="28"/>
          <w:szCs w:val="28"/>
          <w:lang w:val="en-US" w:eastAsia="bg-BG"/>
        </w:rPr>
        <w:t>ТЕКУЩИ РЕМОНТИ</w:t>
      </w:r>
      <w:r w:rsidRPr="00A86A81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 xml:space="preserve"> на общински пътища, на улична мрежа и на сгради, публична общинска собственост 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на Община Никопол </w:t>
      </w:r>
      <w:r w:rsidRPr="00A86A8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bg-BG"/>
        </w:rPr>
        <w:t>към 31.12.2021 г.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eastAsia="bg-BG"/>
        </w:rPr>
        <w:t>.,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съгласно приложени</w:t>
      </w:r>
      <w:r w:rsidRPr="00A86A81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e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eastAsia="bg-BG"/>
        </w:rPr>
        <w:t>№1.</w:t>
      </w:r>
    </w:p>
    <w:p w14:paraId="0FFA9195" w14:textId="77777777" w:rsidR="00F06488" w:rsidRPr="00A86A81" w:rsidRDefault="00F06488" w:rsidP="00F06488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bg-BG"/>
        </w:rPr>
      </w:pPr>
      <w:r w:rsidRPr="002406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bg-BG"/>
        </w:rPr>
        <w:t>2.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eastAsia="bg-BG"/>
        </w:rPr>
        <w:t xml:space="preserve"> 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Утвърждава, формирания преходен остатък от </w:t>
      </w:r>
      <w:r w:rsidRPr="00A86A8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highlight w:val="yellow"/>
          <w:lang w:val="en-US" w:eastAsia="bg-BG"/>
        </w:rPr>
        <w:t>3</w:t>
      </w:r>
      <w:r w:rsidRPr="00A86A81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highlight w:val="yellow"/>
          <w:lang w:eastAsia="bg-BG"/>
        </w:rPr>
        <w:t>1 852 лв.,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с източник целева субсидия за капиталови разходи от 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eastAsia="bg-BG"/>
        </w:rPr>
        <w:t>202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val="en-US" w:eastAsia="bg-BG"/>
        </w:rPr>
        <w:t>1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eastAsia="bg-BG"/>
        </w:rPr>
        <w:t xml:space="preserve"> 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г. за обект пореден номер </w:t>
      </w:r>
      <w:r w:rsidRPr="00A86A81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43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в Приложение № 1, с наименование: 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eastAsia="bg-BG"/>
        </w:rPr>
        <w:t>„</w:t>
      </w:r>
      <w:r w:rsidRPr="00A86A81">
        <w:rPr>
          <w:rFonts w:ascii="Times New Roman" w:eastAsia="Times New Roman" w:hAnsi="Times New Roman" w:cs="Times New Roman"/>
          <w:i/>
          <w:color w:val="0000FF"/>
          <w:sz w:val="28"/>
          <w:szCs w:val="28"/>
          <w:lang w:val="ru-RU" w:eastAsia="bg-BG"/>
        </w:rPr>
        <w:t>Рамково кредитно споразумение (РКС) по договор за кредит №1129/02.12.2019 г. с Фонд ФЛАГ за изпълнение на проекти по Оперативна програма Региони в растеж, Оперативна програма Околна среда и Програмата за Трансгранично сътрудничество „Румъния – България“, с о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ru-RU" w:eastAsia="bg-BG"/>
        </w:rPr>
        <w:t>бща ст/ст на договора 1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en-US" w:eastAsia="bg-BG"/>
        </w:rPr>
        <w:t> 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ru-RU" w:eastAsia="bg-BG"/>
        </w:rPr>
        <w:t>212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en-US" w:eastAsia="bg-BG"/>
        </w:rPr>
        <w:t> 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ru-RU" w:eastAsia="bg-BG"/>
        </w:rPr>
        <w:t xml:space="preserve">033 лв., с договорено финансиране за периода 25.01.2020 г. – 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ru-RU" w:eastAsia="bg-BG"/>
        </w:rPr>
        <w:lastRenderedPageBreak/>
        <w:t>25.10.2029 г. – 118 равни последователни месечни вноски по 10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en-US" w:eastAsia="bg-BG"/>
        </w:rPr>
        <w:t> 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ru-RU" w:eastAsia="bg-BG"/>
        </w:rPr>
        <w:t>185 лв. всяка, до 25.11.2029 г., последна изравнителна вноска от 10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en-US" w:eastAsia="bg-BG"/>
        </w:rPr>
        <w:t> </w:t>
      </w:r>
      <w:r w:rsidRPr="00A86A81">
        <w:rPr>
          <w:rFonts w:ascii="Times New Roman" w:eastAsia="Times New Roman" w:hAnsi="Times New Roman" w:cs="Times New Roman"/>
          <w:i/>
          <w:sz w:val="28"/>
          <w:szCs w:val="28"/>
          <w:lang w:val="ru-RU" w:eastAsia="bg-BG"/>
        </w:rPr>
        <w:t xml:space="preserve">203 лв., 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да се разходва по предназначение. Годишното задължение за 2021 г., както и за периода до 2028 г. включително за обекта е 122 220 лв., от които 119 820 лв. капиталови разходи и 2400 лв. текущи разходи. </w:t>
      </w:r>
    </w:p>
    <w:p w14:paraId="1AAFAF23" w14:textId="77777777" w:rsidR="00F06488" w:rsidRPr="00A86A81" w:rsidRDefault="00F06488" w:rsidP="00F06488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240616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2.1.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До приемането на бюджета на Община Никопол за 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eastAsia="bg-BG"/>
        </w:rPr>
        <w:t>202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val="en-US" w:eastAsia="bg-BG"/>
        </w:rPr>
        <w:t>2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eastAsia="bg-BG"/>
        </w:rPr>
        <w:t xml:space="preserve"> г.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и следващите бюджетни години, до изтичане срока на договора за кредит с Фонд ФЛАГ и пълно погасяване на задълженията по него, след усвояване на утвърдените преходни остатъци за обекта, когато има таккива преходни остатъци, обекта продължава да се финансира от собствени бюджетни средства на общината. </w:t>
      </w:r>
    </w:p>
    <w:p w14:paraId="60DE996B" w14:textId="77777777" w:rsidR="00F06488" w:rsidRPr="00A86A81" w:rsidRDefault="00F06488" w:rsidP="00F06488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</w:pPr>
      <w:r w:rsidRPr="0024061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bg-BG"/>
        </w:rPr>
        <w:t>2.2.</w:t>
      </w:r>
      <w:r w:rsidRPr="00A86A81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 xml:space="preserve"> с утвърдените средства за капиталовия обект да се извърши погасяване на вноската по главницата, съгласно договореното финансиране, по договор за кредит №1129/02.12.2019г. с Фонд за органите на местно самоуправление в България- ФЛАГ на стойност 1 212 033 лв. </w:t>
      </w:r>
    </w:p>
    <w:p w14:paraId="56B0978E" w14:textId="77777777" w:rsidR="00F06488" w:rsidRPr="00A86A81" w:rsidRDefault="00F06488" w:rsidP="00F06488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ru-RU" w:eastAsia="bg-BG"/>
        </w:rPr>
      </w:pPr>
      <w:r w:rsidRPr="0024061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bg-BG"/>
        </w:rPr>
        <w:t>2.3.</w:t>
      </w:r>
      <w:r w:rsidRPr="00A86A81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 xml:space="preserve"> плащанията на лихвите, таксите и комисионните по договора за </w:t>
      </w:r>
      <w:proofErr w:type="gramStart"/>
      <w:r w:rsidRPr="00A86A81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>кредит  се</w:t>
      </w:r>
      <w:proofErr w:type="gramEnd"/>
      <w:r w:rsidRPr="00A86A81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 xml:space="preserve"> извършва от собствените приходи на общината, като същите се заплащат в пълен размер, независимо от това, кога ще се приеме бюджета на общината за 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val="ru-RU" w:eastAsia="bg-BG"/>
        </w:rPr>
        <w:t>202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val="en-US" w:eastAsia="bg-BG"/>
        </w:rPr>
        <w:t>2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val="ru-RU" w:eastAsia="bg-BG"/>
        </w:rPr>
        <w:t xml:space="preserve"> г. 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>и следващите бюджетни години.</w:t>
      </w:r>
    </w:p>
    <w:p w14:paraId="4FB2FBD3" w14:textId="77777777" w:rsidR="00F06488" w:rsidRPr="00A86A81" w:rsidRDefault="00F06488" w:rsidP="00F06488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</w:pPr>
      <w:r w:rsidRPr="0024061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bg-BG"/>
        </w:rPr>
        <w:t>2.4.</w:t>
      </w:r>
      <w:r w:rsidRPr="00A86A81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 xml:space="preserve"> с приемането/актуализация </w:t>
      </w:r>
      <w:proofErr w:type="gramStart"/>
      <w:r w:rsidRPr="00A86A81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>на бюджета</w:t>
      </w:r>
      <w:proofErr w:type="gramEnd"/>
      <w:r w:rsidRPr="00A86A81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 xml:space="preserve"> на Община Никопол 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val="ru-RU" w:eastAsia="bg-BG"/>
        </w:rPr>
        <w:t>за 202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val="en-US" w:eastAsia="bg-BG"/>
        </w:rPr>
        <w:t>2</w:t>
      </w:r>
      <w:r w:rsidRPr="00A86A81">
        <w:rPr>
          <w:rFonts w:ascii="Times New Roman" w:eastAsia="Times New Roman" w:hAnsi="Times New Roman" w:cs="Times New Roman"/>
          <w:color w:val="FF0000"/>
          <w:sz w:val="28"/>
          <w:szCs w:val="28"/>
          <w:lang w:val="ru-RU" w:eastAsia="bg-BG"/>
        </w:rPr>
        <w:t xml:space="preserve"> г.</w:t>
      </w:r>
      <w:r w:rsidRPr="00A86A81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 xml:space="preserve"> </w:t>
      </w:r>
      <w:r w:rsidRPr="00A86A8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и следващите бюджетни години </w:t>
      </w:r>
      <w:r w:rsidRPr="00A86A81"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  <w:t>се уточнява финансирането на обекта, както и останалите параметри.</w:t>
      </w:r>
    </w:p>
    <w:p w14:paraId="2073B44E" w14:textId="77777777" w:rsidR="00F06488" w:rsidRPr="00311292" w:rsidRDefault="00F06488" w:rsidP="00F0648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11D8E855" w14:textId="77777777" w:rsidR="00F06488" w:rsidRPr="00311292" w:rsidRDefault="00F06488" w:rsidP="00F0648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4955D01B" w14:textId="77777777" w:rsidR="00F06488" w:rsidRPr="00B439C9" w:rsidRDefault="00F06488" w:rsidP="00F0648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7C1D83BB" w14:textId="77777777" w:rsidR="00F06488" w:rsidRDefault="00F06488" w:rsidP="00F064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3539AAB" w14:textId="77777777" w:rsidR="00F06488" w:rsidRPr="001D44AB" w:rsidRDefault="00F06488" w:rsidP="00F06488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09613DCF" w14:textId="77777777" w:rsidR="00F06488" w:rsidRPr="001D44AB" w:rsidRDefault="00F06488" w:rsidP="00F06488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д</w:t>
      </w: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-р  ЦВЕТАН АНДРЕЕВ -</w:t>
      </w:r>
    </w:p>
    <w:p w14:paraId="728CDDB3" w14:textId="77777777" w:rsidR="00F06488" w:rsidRPr="001D44AB" w:rsidRDefault="00F06488" w:rsidP="00F064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21222260" w14:textId="77777777" w:rsidR="00F06488" w:rsidRDefault="00F06488" w:rsidP="00F06488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358D8A94" w14:textId="77777777" w:rsidR="00F06488" w:rsidRDefault="00F06488" w:rsidP="00F06488"/>
    <w:p w14:paraId="120A111B" w14:textId="77777777" w:rsidR="00F06488" w:rsidRPr="0016474A" w:rsidRDefault="00F06488" w:rsidP="00F06488">
      <w:pPr>
        <w:spacing w:after="0" w:line="240" w:lineRule="auto"/>
        <w:rPr>
          <w:rFonts w:ascii="Times New Roman" w:eastAsia="Times New Roman" w:hAnsi="Times New Roman" w:cs="Times New Roman"/>
          <w:sz w:val="20"/>
          <w:szCs w:val="28"/>
          <w:lang w:val="en-US" w:eastAsia="bg-BG"/>
        </w:rPr>
      </w:pPr>
      <w:r w:rsidRPr="0016474A">
        <w:rPr>
          <w:rFonts w:ascii="Times New Roman" w:eastAsia="Times New Roman" w:hAnsi="Times New Roman" w:cs="Times New Roman"/>
          <w:noProof/>
          <w:sz w:val="20"/>
          <w:szCs w:val="28"/>
          <w:lang w:val="en-US" w:eastAsia="bg-BG"/>
        </w:rPr>
        <w:lastRenderedPageBreak/>
        <w:drawing>
          <wp:inline distT="0" distB="0" distL="0" distR="0" wp14:anchorId="2F0CD719" wp14:editId="1AA495E1">
            <wp:extent cx="5760720" cy="8144510"/>
            <wp:effectExtent l="0" t="0" r="0" b="8890"/>
            <wp:docPr id="255" name="Картина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474A">
        <w:rPr>
          <w:rFonts w:ascii="Times New Roman" w:eastAsia="Times New Roman" w:hAnsi="Times New Roman" w:cs="Times New Roman"/>
          <w:noProof/>
          <w:sz w:val="20"/>
          <w:szCs w:val="28"/>
          <w:lang w:val="en-US" w:eastAsia="bg-BG"/>
        </w:rPr>
        <w:lastRenderedPageBreak/>
        <w:drawing>
          <wp:inline distT="0" distB="0" distL="0" distR="0" wp14:anchorId="3716A145" wp14:editId="7A35A74F">
            <wp:extent cx="5760720" cy="8144510"/>
            <wp:effectExtent l="0" t="0" r="0" b="8890"/>
            <wp:docPr id="128" name="Картина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474A">
        <w:rPr>
          <w:rFonts w:ascii="Times New Roman" w:eastAsia="Times New Roman" w:hAnsi="Times New Roman" w:cs="Times New Roman"/>
          <w:noProof/>
          <w:sz w:val="20"/>
          <w:szCs w:val="28"/>
          <w:lang w:val="en-US" w:eastAsia="bg-BG"/>
        </w:rPr>
        <w:lastRenderedPageBreak/>
        <w:drawing>
          <wp:inline distT="0" distB="0" distL="0" distR="0" wp14:anchorId="77607A55" wp14:editId="4B41F9CD">
            <wp:extent cx="5760720" cy="8144510"/>
            <wp:effectExtent l="0" t="0" r="0" b="8890"/>
            <wp:docPr id="256" name="Картина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474A">
        <w:rPr>
          <w:rFonts w:ascii="Times New Roman" w:eastAsia="Times New Roman" w:hAnsi="Times New Roman" w:cs="Times New Roman"/>
          <w:noProof/>
          <w:sz w:val="20"/>
          <w:szCs w:val="28"/>
          <w:lang w:val="en-US" w:eastAsia="bg-BG"/>
        </w:rPr>
        <w:lastRenderedPageBreak/>
        <w:drawing>
          <wp:inline distT="0" distB="0" distL="0" distR="0" wp14:anchorId="3D190F1B" wp14:editId="05654C4A">
            <wp:extent cx="5760720" cy="8144510"/>
            <wp:effectExtent l="0" t="0" r="0" b="8890"/>
            <wp:docPr id="257" name="Картина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474A">
        <w:rPr>
          <w:rFonts w:ascii="Times New Roman" w:eastAsia="Times New Roman" w:hAnsi="Times New Roman" w:cs="Times New Roman"/>
          <w:noProof/>
          <w:sz w:val="20"/>
          <w:szCs w:val="28"/>
          <w:lang w:val="en-US" w:eastAsia="bg-BG"/>
        </w:rPr>
        <w:lastRenderedPageBreak/>
        <w:drawing>
          <wp:inline distT="0" distB="0" distL="0" distR="0" wp14:anchorId="1A2C5F51" wp14:editId="33517540">
            <wp:extent cx="5760720" cy="8144510"/>
            <wp:effectExtent l="0" t="0" r="0" b="8890"/>
            <wp:docPr id="258" name="Картина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474A">
        <w:rPr>
          <w:rFonts w:ascii="Times New Roman" w:eastAsia="Times New Roman" w:hAnsi="Times New Roman" w:cs="Times New Roman"/>
          <w:noProof/>
          <w:sz w:val="20"/>
          <w:szCs w:val="28"/>
          <w:lang w:val="en-US" w:eastAsia="bg-BG"/>
        </w:rPr>
        <w:lastRenderedPageBreak/>
        <w:drawing>
          <wp:inline distT="0" distB="0" distL="0" distR="0" wp14:anchorId="570BF563" wp14:editId="00D1A857">
            <wp:extent cx="5760720" cy="8144510"/>
            <wp:effectExtent l="0" t="0" r="0" b="8890"/>
            <wp:docPr id="259" name="Картина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474A">
        <w:rPr>
          <w:rFonts w:ascii="Times New Roman" w:eastAsia="Times New Roman" w:hAnsi="Times New Roman" w:cs="Times New Roman"/>
          <w:noProof/>
          <w:sz w:val="20"/>
          <w:szCs w:val="28"/>
          <w:lang w:val="en-US" w:eastAsia="bg-BG"/>
        </w:rPr>
        <w:lastRenderedPageBreak/>
        <w:drawing>
          <wp:inline distT="0" distB="0" distL="0" distR="0" wp14:anchorId="0633CF20" wp14:editId="0C9DB6FA">
            <wp:extent cx="5760720" cy="8144510"/>
            <wp:effectExtent l="0" t="0" r="0" b="8890"/>
            <wp:docPr id="260" name="Картина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EFB46" w14:textId="77777777" w:rsidR="00F06488" w:rsidRDefault="00F06488" w:rsidP="00F06488"/>
    <w:p w14:paraId="1E39E4F1" w14:textId="363A6454" w:rsidR="00E650BB" w:rsidRDefault="00E650BB" w:rsidP="00F06488">
      <w:pPr>
        <w:tabs>
          <w:tab w:val="left" w:pos="2790"/>
        </w:tabs>
      </w:pPr>
    </w:p>
    <w:p w14:paraId="44C168CC" w14:textId="4ADE34B3" w:rsidR="00F06488" w:rsidRDefault="00F06488" w:rsidP="00F06488">
      <w:pPr>
        <w:tabs>
          <w:tab w:val="left" w:pos="2790"/>
        </w:tabs>
      </w:pPr>
    </w:p>
    <w:p w14:paraId="499881A8" w14:textId="77777777" w:rsidR="00F06488" w:rsidRPr="00933C45" w:rsidRDefault="00F06488" w:rsidP="00F06488">
      <w:pPr>
        <w:tabs>
          <w:tab w:val="left" w:pos="2790"/>
        </w:tabs>
        <w:rPr>
          <w:sz w:val="24"/>
          <w:szCs w:val="24"/>
        </w:rPr>
      </w:pPr>
    </w:p>
    <w:p w14:paraId="42E88A5F" w14:textId="77777777" w:rsidR="00E650BB" w:rsidRPr="00933C45" w:rsidRDefault="00E650BB" w:rsidP="00E650BB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  <w:r w:rsidRPr="00933C4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О Б Щ И Н С К И   С Ъ В Е Т  –  Н И К О П О Л</w:t>
      </w:r>
    </w:p>
    <w:p w14:paraId="6E1125C4" w14:textId="77777777" w:rsidR="00E650BB" w:rsidRPr="00933C4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  <w:r w:rsidRPr="00933C45">
        <w:rPr>
          <w:rFonts w:ascii="Times New Roman" w:eastAsia="Times New Roman" w:hAnsi="Times New Roman" w:cs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3DD7D68" wp14:editId="7320E31C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13" name="Право съединение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D90B08" id="Право съединение 13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22E2C671" w14:textId="77777777" w:rsidR="00E650BB" w:rsidRPr="00933C4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70E3A8CD" w14:textId="77777777" w:rsidR="00E650BB" w:rsidRPr="00933C4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68CFB2D0" w14:textId="77777777" w:rsidR="00E650BB" w:rsidRPr="00933C4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933C4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ПРЕПИС-ИЗВЛЕЧЕНИЕ!</w:t>
      </w:r>
    </w:p>
    <w:p w14:paraId="030BB699" w14:textId="77777777" w:rsidR="00E650BB" w:rsidRPr="00933C4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933C4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от Протокол №</w:t>
      </w:r>
      <w:r w:rsidRPr="00933C45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 </w:t>
      </w:r>
      <w:r w:rsidRPr="00933C4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31</w:t>
      </w:r>
    </w:p>
    <w:p w14:paraId="7368C7AC" w14:textId="77777777" w:rsidR="00E650BB" w:rsidRPr="00933C4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933C4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933C45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17</w:t>
      </w:r>
      <w:r w:rsidRPr="00933C4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.12.2021 г.</w:t>
      </w:r>
    </w:p>
    <w:p w14:paraId="15C10541" w14:textId="77777777" w:rsidR="00E650BB" w:rsidRPr="00933C4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  <w:r w:rsidRPr="00933C4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единадесета точка от дневния ред</w:t>
      </w:r>
    </w:p>
    <w:p w14:paraId="28F34B15" w14:textId="77777777" w:rsidR="00E650BB" w:rsidRPr="00933C4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</w:p>
    <w:p w14:paraId="18942E83" w14:textId="77777777" w:rsidR="00E650BB" w:rsidRPr="00933C4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</w:p>
    <w:p w14:paraId="07C90ED1" w14:textId="77777777" w:rsidR="00E650BB" w:rsidRPr="00933C4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933C4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РЕШЕНИЕ</w:t>
      </w:r>
    </w:p>
    <w:p w14:paraId="474A1662" w14:textId="77777777" w:rsidR="00E650BB" w:rsidRPr="00933C4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933C4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№303/17.12.2021г.</w:t>
      </w:r>
    </w:p>
    <w:p w14:paraId="004978C2" w14:textId="77777777" w:rsidR="00E650BB" w:rsidRPr="00933C4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1DAA6513" w14:textId="77777777" w:rsidR="00E650BB" w:rsidRPr="00933C4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2CF43F08" w14:textId="77777777" w:rsidR="00E650BB" w:rsidRPr="00933C45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933C45">
        <w:rPr>
          <w:rFonts w:ascii="Times New Roman" w:eastAsia="Times New Roman" w:hAnsi="Times New Roman" w:cs="Times New Roman"/>
          <w:color w:val="000000"/>
          <w:sz w:val="24"/>
          <w:szCs w:val="24"/>
          <w:lang w:eastAsia="bg-BG"/>
        </w:rPr>
        <w:tab/>
      </w:r>
      <w:r w:rsidRPr="00933C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bg-BG"/>
        </w:rPr>
        <w:t>ОТНОСНО</w:t>
      </w:r>
      <w:r w:rsidRPr="00933C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bg-BG"/>
        </w:rPr>
        <w:t xml:space="preserve">: 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</w:t>
      </w:r>
      <w:r w:rsidRPr="00933C45">
        <w:rPr>
          <w:rFonts w:ascii="Times New Roman" w:eastAsia="Times New Roman" w:hAnsi="Times New Roman" w:cs="Times New Roman"/>
          <w:sz w:val="24"/>
          <w:szCs w:val="24"/>
          <w:highlight w:val="yellow"/>
          <w:lang w:eastAsia="bg-BG"/>
        </w:rPr>
        <w:t>актуализирана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бюджетна прогноза в частта за местните дейности, прогнозния размер на показателите за поети ангажименти и за задължения за разходи и прогнозата за общинския дълг и разходите за лихви по него за  периода 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>20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val="ru-RU" w:eastAsia="bg-BG"/>
        </w:rPr>
        <w:t>22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>-202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val="ru-RU" w:eastAsia="bg-BG"/>
        </w:rPr>
        <w:t>4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 xml:space="preserve"> г.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на Община Никопол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 xml:space="preserve"> 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lang w:eastAsia="bg-BG"/>
        </w:rPr>
        <w:t>(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highlight w:val="yellow"/>
          <w:lang w:eastAsia="bg-BG"/>
        </w:rPr>
        <w:t>втори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lang w:eastAsia="bg-BG"/>
        </w:rPr>
        <w:t xml:space="preserve"> етап)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lang w:val="ru-RU" w:eastAsia="bg-BG"/>
        </w:rPr>
        <w:t>.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Приемане на информация и </w:t>
      </w:r>
      <w:r w:rsidRPr="00933C45">
        <w:rPr>
          <w:rFonts w:ascii="Times New Roman" w:eastAsia="Times New Roman" w:hAnsi="Times New Roman" w:cs="Times New Roman"/>
          <w:sz w:val="24"/>
          <w:szCs w:val="24"/>
          <w:highlight w:val="yellow"/>
          <w:lang w:eastAsia="bg-BG"/>
        </w:rPr>
        <w:t>актуализирана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оценка на прогнозите за периода 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>201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val="ru-RU" w:eastAsia="bg-BG"/>
        </w:rPr>
        <w:t>9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>-202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val="ru-RU" w:eastAsia="bg-BG"/>
        </w:rPr>
        <w:t>4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 xml:space="preserve"> г.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на МБАЛ-Никопол ЕООД 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lang w:eastAsia="bg-BG"/>
        </w:rPr>
        <w:t>(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highlight w:val="yellow"/>
          <w:lang w:eastAsia="bg-BG"/>
        </w:rPr>
        <w:t>втори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lang w:eastAsia="bg-BG"/>
        </w:rPr>
        <w:t xml:space="preserve"> етап).</w:t>
      </w:r>
    </w:p>
    <w:p w14:paraId="3122CF74" w14:textId="77777777" w:rsidR="00E650BB" w:rsidRPr="00933C45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>На основание чл.83, ал. 2 от Закона за публичните финанси, чл. 21, ал. 1, т. 6 и т. 12 от Закона за местното самоуправление и местната администрация, в</w:t>
      </w:r>
      <w:r w:rsidRPr="00933C45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изпълнение на Указание 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 xml:space="preserve">БЮ №5 от 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val="ru-RU" w:eastAsia="bg-BG"/>
        </w:rPr>
        <w:t>04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>.10.20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val="ru-RU" w:eastAsia="bg-BG"/>
        </w:rPr>
        <w:t>21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 xml:space="preserve"> г.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на Министерство на финансите за подготовката и представянето на </w:t>
      </w:r>
      <w:r w:rsidRPr="00933C45">
        <w:rPr>
          <w:rFonts w:ascii="Times New Roman" w:eastAsia="Times New Roman" w:hAnsi="Times New Roman" w:cs="Times New Roman"/>
          <w:sz w:val="24"/>
          <w:szCs w:val="24"/>
          <w:highlight w:val="yellow"/>
          <w:lang w:eastAsia="bg-BG"/>
        </w:rPr>
        <w:t>актуализираните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бюджетните прогнози на първостепенните разпоредители с бюджет 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>за периода 20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val="ru-RU" w:eastAsia="bg-BG"/>
        </w:rPr>
        <w:t>22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>-202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val="ru-RU" w:eastAsia="bg-BG"/>
        </w:rPr>
        <w:t>4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 xml:space="preserve"> г.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, Общински съвет- Никопол </w:t>
      </w:r>
    </w:p>
    <w:p w14:paraId="1F7D5BCD" w14:textId="77777777" w:rsidR="00E650BB" w:rsidRPr="00933C45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273785F7" w14:textId="77777777" w:rsidR="00E650BB" w:rsidRPr="00933C4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933C45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 xml:space="preserve">Р Е Ш </w:t>
      </w:r>
      <w:r w:rsidRPr="00933C4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И:</w:t>
      </w:r>
    </w:p>
    <w:p w14:paraId="181B1AF1" w14:textId="77777777" w:rsidR="00E650BB" w:rsidRPr="00933C45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62E54A98" w14:textId="77777777" w:rsidR="00E650BB" w:rsidRPr="00933C45" w:rsidRDefault="00E650BB" w:rsidP="00E650B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933C45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1.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Приема </w:t>
      </w:r>
      <w:r w:rsidRPr="00933C45">
        <w:rPr>
          <w:rFonts w:ascii="Times New Roman" w:eastAsia="Times New Roman" w:hAnsi="Times New Roman" w:cs="Times New Roman"/>
          <w:sz w:val="24"/>
          <w:szCs w:val="24"/>
          <w:highlight w:val="yellow"/>
          <w:lang w:eastAsia="bg-BG"/>
        </w:rPr>
        <w:t>актуализираната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бюджетната прогноза в частта за местните дейности, прогнозния размер на показателите за поети ангажименти и за задължения за разходи и прогнозата за общинския дълг и разходите за лихви по него за  периода 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>20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val="ru-RU" w:eastAsia="bg-BG"/>
        </w:rPr>
        <w:t>22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>-202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val="ru-RU" w:eastAsia="bg-BG"/>
        </w:rPr>
        <w:t>4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 xml:space="preserve"> г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>. на Община Никопол, съгласно приложения №1а, №6г, №8 и № 8а към настоящото решение, по образци на макети, утвърдени от Министерство на финансите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 xml:space="preserve"> 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lang w:eastAsia="bg-BG"/>
        </w:rPr>
        <w:t>(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highlight w:val="yellow"/>
          <w:lang w:eastAsia="bg-BG"/>
        </w:rPr>
        <w:t>втори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lang w:eastAsia="bg-BG"/>
        </w:rPr>
        <w:t xml:space="preserve"> етап).</w:t>
      </w:r>
    </w:p>
    <w:p w14:paraId="116B8828" w14:textId="77777777" w:rsidR="00E650BB" w:rsidRPr="00933C45" w:rsidRDefault="00E650BB" w:rsidP="00E650B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933C45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2.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Приема информацията и актуализираната оценка на прогнозите за периода 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>201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val="ru-RU" w:eastAsia="bg-BG"/>
        </w:rPr>
        <w:t>9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>-202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val="ru-RU" w:eastAsia="bg-BG"/>
        </w:rPr>
        <w:t>4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 xml:space="preserve"> г.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на МБАЛ-Никопол ЕООД – общинско лечебно заведение за болнична помощ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lang w:eastAsia="bg-BG"/>
        </w:rPr>
        <w:t xml:space="preserve"> 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>–търговско дружество, съгласно приложения №6а, №6б, №6в и №10а към настоящото решение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lang w:eastAsia="bg-BG"/>
        </w:rPr>
        <w:t xml:space="preserve"> </w:t>
      </w:r>
      <w:r w:rsidRPr="00933C45">
        <w:rPr>
          <w:rFonts w:ascii="Times New Roman" w:eastAsia="Times New Roman" w:hAnsi="Times New Roman" w:cs="Times New Roman"/>
          <w:sz w:val="24"/>
          <w:szCs w:val="24"/>
          <w:lang w:eastAsia="bg-BG"/>
        </w:rPr>
        <w:t>по образци на макети, утвърдени от Министерство на финансите</w:t>
      </w:r>
      <w:r w:rsidRPr="00933C45">
        <w:rPr>
          <w:rFonts w:ascii="Times New Roman" w:eastAsia="Times New Roman" w:hAnsi="Times New Roman" w:cs="Times New Roman"/>
          <w:color w:val="0000FF"/>
          <w:sz w:val="24"/>
          <w:szCs w:val="24"/>
          <w:lang w:eastAsia="bg-BG"/>
        </w:rPr>
        <w:t xml:space="preserve"> 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lang w:eastAsia="bg-BG"/>
        </w:rPr>
        <w:t>(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highlight w:val="yellow"/>
          <w:lang w:eastAsia="bg-BG"/>
        </w:rPr>
        <w:t>втори</w:t>
      </w:r>
      <w:r w:rsidRPr="00933C45">
        <w:rPr>
          <w:rFonts w:ascii="Times New Roman" w:eastAsia="Times New Roman" w:hAnsi="Times New Roman" w:cs="Times New Roman"/>
          <w:b/>
          <w:color w:val="0000FF"/>
          <w:sz w:val="24"/>
          <w:szCs w:val="24"/>
          <w:lang w:eastAsia="bg-BG"/>
        </w:rPr>
        <w:t xml:space="preserve"> етап).</w:t>
      </w:r>
    </w:p>
    <w:p w14:paraId="65531F53" w14:textId="77777777" w:rsidR="00E650BB" w:rsidRPr="00933C4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40E5A737" w14:textId="77777777" w:rsidR="00E650BB" w:rsidRPr="00933C4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454CD0AE" w14:textId="77777777" w:rsidR="00E650BB" w:rsidRPr="00933C4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2EEE8C09" w14:textId="77777777" w:rsidR="00E650BB" w:rsidRPr="00933C45" w:rsidRDefault="00E650BB" w:rsidP="00E650BB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933C4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д</w:t>
      </w:r>
      <w:r w:rsidRPr="00933C45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-р  ЦВЕТАН АНДРЕЕВ -</w:t>
      </w:r>
    </w:p>
    <w:p w14:paraId="107F1388" w14:textId="77777777" w:rsidR="00E650BB" w:rsidRPr="00933C45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933C45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761D0F36" w14:textId="77777777" w:rsidR="00E650BB" w:rsidRPr="00933C45" w:rsidRDefault="00E650BB" w:rsidP="00E650BB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933C45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5A227C96" w14:textId="77777777" w:rsidR="008827C3" w:rsidRPr="00570C8F" w:rsidRDefault="008827C3" w:rsidP="008827C3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val="en-US" w:eastAsia="bg-BG"/>
        </w:rPr>
      </w:pP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7BB7DE70" wp14:editId="57DD6C6B">
            <wp:extent cx="6153150" cy="8699500"/>
            <wp:effectExtent l="0" t="0" r="0" b="6350"/>
            <wp:docPr id="262" name="Картина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649516EA" wp14:editId="469D0B3D">
            <wp:extent cx="6153150" cy="8699500"/>
            <wp:effectExtent l="0" t="0" r="0" b="6350"/>
            <wp:docPr id="263" name="Картина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11C50325" wp14:editId="4E167011">
            <wp:extent cx="6153150" cy="8699500"/>
            <wp:effectExtent l="0" t="0" r="0" b="6350"/>
            <wp:docPr id="264" name="Картина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4DD61CE8" wp14:editId="2A1FDD3B">
            <wp:extent cx="6153150" cy="8699500"/>
            <wp:effectExtent l="0" t="0" r="0" b="6350"/>
            <wp:docPr id="265" name="Картина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2376D7F5" wp14:editId="21479C56">
            <wp:extent cx="6153150" cy="8699500"/>
            <wp:effectExtent l="0" t="0" r="0" b="6350"/>
            <wp:docPr id="266" name="Картина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534549E9" wp14:editId="2431521A">
            <wp:extent cx="6153150" cy="8699500"/>
            <wp:effectExtent l="0" t="0" r="0" b="6350"/>
            <wp:docPr id="267" name="Картина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13277CD9" wp14:editId="6CED5CA8">
            <wp:extent cx="6153150" cy="8699500"/>
            <wp:effectExtent l="0" t="0" r="0" b="6350"/>
            <wp:docPr id="268" name="Картина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69089257" wp14:editId="08E2F072">
            <wp:extent cx="6153150" cy="8699500"/>
            <wp:effectExtent l="0" t="0" r="0" b="6350"/>
            <wp:docPr id="269" name="Картина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052EFAEB" wp14:editId="765CB101">
            <wp:extent cx="6153150" cy="8699500"/>
            <wp:effectExtent l="0" t="0" r="0" b="6350"/>
            <wp:docPr id="270" name="Картина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5CFF76F0" wp14:editId="4F82AD87">
            <wp:extent cx="6153150" cy="8699500"/>
            <wp:effectExtent l="0" t="0" r="0" b="6350"/>
            <wp:docPr id="271" name="Картина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6347F3CD" wp14:editId="5A60DE8E">
            <wp:extent cx="6153150" cy="8699500"/>
            <wp:effectExtent l="0" t="0" r="0" b="6350"/>
            <wp:docPr id="272" name="Картина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5146DAAE" wp14:editId="26403109">
            <wp:extent cx="6153150" cy="8699500"/>
            <wp:effectExtent l="0" t="0" r="0" b="6350"/>
            <wp:docPr id="12" name="Картина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07A5E85C" wp14:editId="02CFCCD8">
            <wp:extent cx="6153150" cy="8699500"/>
            <wp:effectExtent l="0" t="0" r="0" b="6350"/>
            <wp:docPr id="273" name="Картина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78F22F84" wp14:editId="7E15CBDE">
            <wp:extent cx="6153150" cy="8699500"/>
            <wp:effectExtent l="0" t="0" r="0" b="6350"/>
            <wp:docPr id="274" name="Картина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253B1097" wp14:editId="65F83DF4">
            <wp:extent cx="6153150" cy="8699500"/>
            <wp:effectExtent l="0" t="0" r="0" b="6350"/>
            <wp:docPr id="275" name="Картина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7F6DB651" wp14:editId="2EF84B38">
            <wp:extent cx="6153150" cy="8699500"/>
            <wp:effectExtent l="0" t="0" r="0" b="6350"/>
            <wp:docPr id="276" name="Картина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066A7EAF" wp14:editId="3E8AC329">
            <wp:extent cx="6153150" cy="8699500"/>
            <wp:effectExtent l="0" t="0" r="0" b="6350"/>
            <wp:docPr id="277" name="Картина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6C6DCF96" wp14:editId="4BC1A993">
            <wp:extent cx="6153150" cy="8699500"/>
            <wp:effectExtent l="0" t="0" r="0" b="6350"/>
            <wp:docPr id="278" name="Картина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5F933E72" wp14:editId="2ECF97A6">
            <wp:extent cx="6153150" cy="8699500"/>
            <wp:effectExtent l="0" t="0" r="0" b="6350"/>
            <wp:docPr id="279" name="Картина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6CF974EC" wp14:editId="390775B9">
            <wp:extent cx="6153150" cy="8699500"/>
            <wp:effectExtent l="0" t="0" r="0" b="6350"/>
            <wp:docPr id="280" name="Картина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6E3C1AF0" wp14:editId="12E25623">
            <wp:extent cx="6153150" cy="8699500"/>
            <wp:effectExtent l="0" t="0" r="0" b="6350"/>
            <wp:docPr id="281" name="Картина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100F3464" wp14:editId="3259923B">
            <wp:extent cx="6153150" cy="8699500"/>
            <wp:effectExtent l="0" t="0" r="0" b="6350"/>
            <wp:docPr id="282" name="Картина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314BBA3A" wp14:editId="4133FFEA">
            <wp:extent cx="6153150" cy="8699500"/>
            <wp:effectExtent l="0" t="0" r="0" b="6350"/>
            <wp:docPr id="283" name="Картина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02ED7A5F" wp14:editId="6B7C3120">
            <wp:extent cx="6153150" cy="8699500"/>
            <wp:effectExtent l="0" t="0" r="0" b="6350"/>
            <wp:docPr id="284" name="Картина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167595AF" wp14:editId="37FC2B1F">
            <wp:extent cx="6153150" cy="8699500"/>
            <wp:effectExtent l="0" t="0" r="0" b="6350"/>
            <wp:docPr id="285" name="Картина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600F2837" wp14:editId="4086ABA9">
            <wp:extent cx="6153150" cy="8699500"/>
            <wp:effectExtent l="0" t="0" r="0" b="6350"/>
            <wp:docPr id="286" name="Картина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09743888" wp14:editId="4AA96D7B">
            <wp:extent cx="6153150" cy="8699500"/>
            <wp:effectExtent l="0" t="0" r="0" b="6350"/>
            <wp:docPr id="287" name="Картина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60D9EABD" wp14:editId="230F3372">
            <wp:extent cx="6153150" cy="8699500"/>
            <wp:effectExtent l="0" t="0" r="0" b="6350"/>
            <wp:docPr id="288" name="Картина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70C8F">
        <w:rPr>
          <w:rFonts w:ascii="Times New Roman" w:eastAsia="Times New Roman" w:hAnsi="Times New Roman" w:cs="Times New Roman"/>
          <w:noProof/>
          <w:sz w:val="20"/>
          <w:szCs w:val="20"/>
          <w:lang w:val="en-US" w:eastAsia="bg-BG"/>
        </w:rPr>
        <w:lastRenderedPageBreak/>
        <w:drawing>
          <wp:inline distT="0" distB="0" distL="0" distR="0" wp14:anchorId="19356DA4" wp14:editId="31BBDC29">
            <wp:extent cx="6153150" cy="8699500"/>
            <wp:effectExtent l="0" t="0" r="0" b="6350"/>
            <wp:docPr id="289" name="Картина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869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EED8F" w14:textId="0BDC4AD6" w:rsidR="00E650BB" w:rsidRDefault="00E650BB" w:rsidP="009F00A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14:paraId="0C01ABFC" w14:textId="77777777" w:rsidR="00E650BB" w:rsidRPr="00563FA4" w:rsidRDefault="00E650BB" w:rsidP="00E650BB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  <w:r w:rsidRPr="00563FA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lastRenderedPageBreak/>
        <w:t>О Б Щ И Н С К И   С Ъ В Е Т  –  Н И К О П О Л</w:t>
      </w:r>
    </w:p>
    <w:p w14:paraId="372F9AF8" w14:textId="77777777" w:rsidR="00E650BB" w:rsidRPr="00563FA4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47DE65C" wp14:editId="6CFB03DA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14" name="Право съединение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589BE2" id="Право съединение 14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3858ED51" w14:textId="77777777" w:rsidR="00E650BB" w:rsidRPr="00563FA4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4695125E" w14:textId="77777777" w:rsidR="00E650BB" w:rsidRPr="00563FA4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5FEE8719" w14:textId="77777777" w:rsidR="00E650BB" w:rsidRPr="00563FA4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ПРЕПИС-ИЗВЛЕЧЕНИЕ!</w:t>
      </w:r>
    </w:p>
    <w:p w14:paraId="5CC1B9F3" w14:textId="77777777" w:rsidR="00E650BB" w:rsidRPr="00563FA4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от Протокол №</w:t>
      </w:r>
      <w:r w:rsidRPr="00563FA4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 </w:t>
      </w:r>
      <w:r w:rsidRPr="00563FA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31</w:t>
      </w:r>
    </w:p>
    <w:p w14:paraId="0F078063" w14:textId="77777777" w:rsidR="00E650BB" w:rsidRPr="00563FA4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563FA4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17</w:t>
      </w:r>
      <w:r w:rsidRPr="00563FA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.12.2021 г.</w:t>
      </w:r>
    </w:p>
    <w:p w14:paraId="2DD51907" w14:textId="77777777" w:rsidR="00E650BB" w:rsidRPr="00563FA4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  <w:r w:rsidRPr="00563FA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дванадесета точка от дневния ред</w:t>
      </w:r>
    </w:p>
    <w:p w14:paraId="632DEAD2" w14:textId="77777777" w:rsidR="00E650BB" w:rsidRPr="00563FA4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</w:p>
    <w:p w14:paraId="73966CDA" w14:textId="77777777" w:rsidR="00E650BB" w:rsidRPr="00563FA4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</w:p>
    <w:p w14:paraId="6CDADCFB" w14:textId="77777777" w:rsidR="00E650BB" w:rsidRPr="00563FA4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РЕШЕНИЕ</w:t>
      </w:r>
    </w:p>
    <w:p w14:paraId="235C77B4" w14:textId="77777777" w:rsidR="00E650BB" w:rsidRPr="00563FA4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№304/17.12.2021г.</w:t>
      </w:r>
    </w:p>
    <w:p w14:paraId="2D690B3C" w14:textId="77777777" w:rsidR="00E650BB" w:rsidRPr="00563FA4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31E0C448" w14:textId="77777777" w:rsidR="00E650BB" w:rsidRPr="00563FA4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16D6BC93" w14:textId="77777777" w:rsidR="00E650BB" w:rsidRPr="00563FA4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color w:val="000000"/>
          <w:sz w:val="24"/>
          <w:szCs w:val="24"/>
          <w:lang w:eastAsia="bg-BG"/>
        </w:rPr>
        <w:tab/>
      </w:r>
      <w:r w:rsidRPr="00563F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bg-BG"/>
        </w:rPr>
        <w:t>ОТНОСНО</w:t>
      </w:r>
      <w:r w:rsidRPr="00563FA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bg-BG"/>
        </w:rPr>
        <w:t xml:space="preserve">: </w:t>
      </w: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Отчета и уточнения план за касовото изпълнение на бюджета, на сметките за средства от Европейския съюз и на сметките за чужди средства към 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3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0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bg-BG"/>
        </w:rPr>
        <w:t>0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6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.2021</w:t>
      </w: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година на Община Никопол, по натурални и стойностни показатели.</w:t>
      </w:r>
    </w:p>
    <w:p w14:paraId="470D12A4" w14:textId="77777777" w:rsidR="00E650BB" w:rsidRPr="00563FA4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Н</w:t>
      </w: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>а основание чл. 21, ал. 1, т. 6 от Закона за местното самоуправление и местната администрация, чл. 124, 127 и 137 от Закона за публичните финанси</w:t>
      </w:r>
      <w:r w:rsidRPr="00563FA4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</w:t>
      </w: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и чл. 54, ал. 2 от </w:t>
      </w:r>
      <w:r w:rsidRPr="00563FA4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 xml:space="preserve">Наредбата за условията и реда за съставяне на тригодишна бюджетна прогноза за местните дейности и за съставяне, приемане, изпълнение и отчитане на бюджета на Община Никопол, </w:t>
      </w: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Общински съвет- Никопол </w:t>
      </w:r>
    </w:p>
    <w:p w14:paraId="5B91031B" w14:textId="77777777" w:rsidR="00E650BB" w:rsidRPr="00563FA4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6531015E" w14:textId="77777777" w:rsidR="00E650BB" w:rsidRPr="00563FA4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 xml:space="preserve">Р Е Ш </w:t>
      </w:r>
      <w:r w:rsidRPr="00563FA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И:</w:t>
      </w:r>
    </w:p>
    <w:p w14:paraId="240E55D5" w14:textId="77777777" w:rsidR="00E650BB" w:rsidRPr="00563FA4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54FF8852" w14:textId="77777777" w:rsidR="00E650BB" w:rsidRPr="00563FA4" w:rsidRDefault="00E650BB" w:rsidP="00E650BB">
      <w:pPr>
        <w:numPr>
          <w:ilvl w:val="0"/>
          <w:numId w:val="5"/>
        </w:numPr>
        <w:tabs>
          <w:tab w:val="num" w:pos="7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 отчета и уточнения план за касовото изпълнение на бюджета, на сметките за средства от Европейския съюз и на сметките за чужди средства към 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3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0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bg-BG"/>
        </w:rPr>
        <w:t>0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6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.2021</w:t>
      </w: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година на Община Никопол, по натурални и стойностни показатели, съгласно 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приложение № 3</w:t>
      </w: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>.</w:t>
      </w:r>
    </w:p>
    <w:p w14:paraId="6A1D979D" w14:textId="77777777" w:rsidR="00E650BB" w:rsidRPr="00563FA4" w:rsidRDefault="00E650BB" w:rsidP="00E650BB">
      <w:pPr>
        <w:numPr>
          <w:ilvl w:val="0"/>
          <w:numId w:val="5"/>
        </w:numPr>
        <w:tabs>
          <w:tab w:val="num" w:pos="7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 натуралните и стойностни показатели към </w:t>
      </w:r>
      <w:r w:rsidRPr="00563FA4">
        <w:rPr>
          <w:rFonts w:ascii="Times New Roman" w:eastAsia="Times New Roman" w:hAnsi="Times New Roman" w:cs="Times New Roman"/>
          <w:i/>
          <w:color w:val="1F497D"/>
          <w:sz w:val="24"/>
          <w:szCs w:val="24"/>
          <w:lang w:eastAsia="bg-BG"/>
        </w:rPr>
        <w:t xml:space="preserve">отчета </w:t>
      </w: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за изпълнението на капиталовите разходи към 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3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0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.0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6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.2021 г</w:t>
      </w: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., съгласно 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приложение № 1.</w:t>
      </w:r>
    </w:p>
    <w:p w14:paraId="0C4E5C79" w14:textId="77777777" w:rsidR="00E650BB" w:rsidRPr="00563FA4" w:rsidRDefault="00E650BB" w:rsidP="00E650BB">
      <w:pPr>
        <w:numPr>
          <w:ilvl w:val="0"/>
          <w:numId w:val="5"/>
        </w:numPr>
        <w:tabs>
          <w:tab w:val="num" w:pos="7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 натуралните и стойностни показатели по </w:t>
      </w:r>
      <w:r w:rsidRPr="00563FA4">
        <w:rPr>
          <w:rFonts w:ascii="Times New Roman" w:eastAsia="Times New Roman" w:hAnsi="Times New Roman" w:cs="Times New Roman"/>
          <w:i/>
          <w:color w:val="1F497D"/>
          <w:sz w:val="24"/>
          <w:szCs w:val="24"/>
          <w:lang w:eastAsia="bg-BG"/>
        </w:rPr>
        <w:t>уточнения план</w:t>
      </w: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на капиталовия разчет към </w:t>
      </w:r>
      <w:proofErr w:type="spellStart"/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>към</w:t>
      </w:r>
      <w:proofErr w:type="spellEnd"/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3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0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.0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6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.2021 г</w:t>
      </w: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., съгласно 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приложение № 2.</w:t>
      </w:r>
    </w:p>
    <w:p w14:paraId="353E39CB" w14:textId="77777777" w:rsidR="00E650BB" w:rsidRPr="00563FA4" w:rsidRDefault="00E650BB" w:rsidP="00E650BB">
      <w:pPr>
        <w:numPr>
          <w:ilvl w:val="0"/>
          <w:numId w:val="5"/>
        </w:numPr>
        <w:tabs>
          <w:tab w:val="num" w:pos="72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 отчетната информация за касово изпълнение на бюджета, на сметките за средства от Европейския съюз и на сметките за чужди средства към 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3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0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.0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6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.2021 г.</w:t>
      </w:r>
      <w:r w:rsidRPr="00563FA4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на Община Никопол, по доклада на кмета на Община Никопол съгласно </w:t>
      </w:r>
      <w:r w:rsidRPr="00563FA4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приложение №4.</w:t>
      </w:r>
    </w:p>
    <w:p w14:paraId="2F3BDE30" w14:textId="77777777" w:rsidR="00E650BB" w:rsidRPr="00563FA4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26C7AF2E" w14:textId="4F06DB69" w:rsidR="00E650BB" w:rsidRPr="00563FA4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551C256F" w14:textId="77777777" w:rsidR="00E650BB" w:rsidRPr="00563FA4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55984616" w14:textId="77777777" w:rsidR="00E650BB" w:rsidRPr="00563FA4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4DC593AE" w14:textId="77777777" w:rsidR="00E650BB" w:rsidRPr="00563FA4" w:rsidRDefault="00E650BB" w:rsidP="00E650BB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д</w:t>
      </w:r>
      <w:r w:rsidRPr="00563FA4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-р  ЦВЕТАН АНДРЕЕВ -</w:t>
      </w:r>
    </w:p>
    <w:p w14:paraId="2FBF6450" w14:textId="77777777" w:rsidR="00E650BB" w:rsidRPr="00563FA4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5C780C54" w14:textId="77777777" w:rsidR="00E650BB" w:rsidRPr="00563FA4" w:rsidRDefault="00E650BB" w:rsidP="00E650BB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563FA4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1D2FBCF4" w14:textId="33D4E872" w:rsidR="00E650BB" w:rsidRDefault="00E650BB" w:rsidP="009F00A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14:paraId="09E61E15" w14:textId="3FF839D7" w:rsidR="00E650BB" w:rsidRDefault="00E650BB" w:rsidP="009F00A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14:paraId="30CFB44A" w14:textId="2B4443CA" w:rsidR="00563FA4" w:rsidRDefault="00563FA4" w:rsidP="009F00A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14:paraId="5D617467" w14:textId="77777777" w:rsidR="00563FA4" w:rsidRPr="00563FA4" w:rsidRDefault="00563FA4" w:rsidP="00563F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</w:pPr>
    </w:p>
    <w:p w14:paraId="279EF3A5" w14:textId="17F301F4" w:rsidR="00563FA4" w:rsidRPr="00563FA4" w:rsidRDefault="00563FA4" w:rsidP="00563F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</w:pP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7CF9D77" wp14:editId="211E06AE">
            <wp:extent cx="5760720" cy="8154035"/>
            <wp:effectExtent l="0" t="0" r="0" b="0"/>
            <wp:docPr id="127" name="Картина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2D8A735" wp14:editId="00D933AC">
            <wp:extent cx="5760720" cy="8154035"/>
            <wp:effectExtent l="0" t="0" r="0" b="0"/>
            <wp:docPr id="126" name="Картина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C939950" wp14:editId="681FD037">
            <wp:extent cx="5760720" cy="8154035"/>
            <wp:effectExtent l="0" t="0" r="0" b="0"/>
            <wp:docPr id="125" name="Картина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56D4B9C" wp14:editId="1B904E65">
            <wp:extent cx="5760720" cy="8154035"/>
            <wp:effectExtent l="0" t="0" r="0" b="0"/>
            <wp:docPr id="124" name="Картина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CFA6654" wp14:editId="5BA6F199">
            <wp:extent cx="5760720" cy="8154035"/>
            <wp:effectExtent l="0" t="0" r="0" b="0"/>
            <wp:docPr id="123" name="Картина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D34895E" wp14:editId="4CEAACC5">
            <wp:extent cx="5760720" cy="8154035"/>
            <wp:effectExtent l="0" t="0" r="0" b="0"/>
            <wp:docPr id="122" name="Картина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386C7B9" wp14:editId="2958B950">
            <wp:extent cx="5760720" cy="8154035"/>
            <wp:effectExtent l="0" t="0" r="0" b="0"/>
            <wp:docPr id="121" name="Картина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4A8BF54" wp14:editId="12C72BEE">
            <wp:extent cx="5760720" cy="8154035"/>
            <wp:effectExtent l="0" t="0" r="0" b="0"/>
            <wp:docPr id="120" name="Картина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8C0B90E" wp14:editId="598E84E8">
            <wp:extent cx="5760720" cy="8154035"/>
            <wp:effectExtent l="0" t="0" r="0" b="0"/>
            <wp:docPr id="119" name="Картина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4882920" wp14:editId="24AD07B7">
            <wp:extent cx="5760720" cy="8154035"/>
            <wp:effectExtent l="0" t="0" r="0" b="0"/>
            <wp:docPr id="118" name="Картина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69E7EB4" wp14:editId="0BE0CEAB">
            <wp:extent cx="5760720" cy="8154035"/>
            <wp:effectExtent l="0" t="0" r="0" b="0"/>
            <wp:docPr id="117" name="Картина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96F7D35" wp14:editId="3ED537B0">
            <wp:extent cx="5760720" cy="8154035"/>
            <wp:effectExtent l="0" t="0" r="0" b="0"/>
            <wp:docPr id="116" name="Картина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5232E7A" wp14:editId="0B40067B">
            <wp:extent cx="5760720" cy="8154035"/>
            <wp:effectExtent l="0" t="0" r="0" b="0"/>
            <wp:docPr id="115" name="Картина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1BAB817" wp14:editId="03F8405D">
            <wp:extent cx="5760720" cy="8154035"/>
            <wp:effectExtent l="0" t="0" r="0" b="0"/>
            <wp:docPr id="114" name="Картина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33525EC" wp14:editId="5ABCEFD2">
            <wp:extent cx="5760720" cy="8154035"/>
            <wp:effectExtent l="0" t="0" r="0" b="0"/>
            <wp:docPr id="113" name="Картина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8FC80DD" wp14:editId="0E4BB4E2">
            <wp:extent cx="5760720" cy="8154035"/>
            <wp:effectExtent l="0" t="0" r="0" b="0"/>
            <wp:docPr id="112" name="Картина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9E8659E" wp14:editId="2BB735A2">
            <wp:extent cx="5760720" cy="8154035"/>
            <wp:effectExtent l="0" t="0" r="0" b="0"/>
            <wp:docPr id="111" name="Картина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38F4C3E" wp14:editId="417EB657">
            <wp:extent cx="5760720" cy="8154035"/>
            <wp:effectExtent l="0" t="0" r="0" b="0"/>
            <wp:docPr id="110" name="Картина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B6CCB75" wp14:editId="13A74404">
            <wp:extent cx="5760720" cy="8154035"/>
            <wp:effectExtent l="0" t="0" r="0" b="0"/>
            <wp:docPr id="109" name="Картина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7C5EE51" wp14:editId="76F72B85">
            <wp:extent cx="5760720" cy="8154035"/>
            <wp:effectExtent l="0" t="0" r="0" b="0"/>
            <wp:docPr id="108" name="Картина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F5476B6" wp14:editId="69C2AA3F">
            <wp:extent cx="5760720" cy="8154035"/>
            <wp:effectExtent l="0" t="0" r="0" b="0"/>
            <wp:docPr id="107" name="Картина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65B036D" wp14:editId="1C658CF6">
            <wp:extent cx="5760720" cy="8154035"/>
            <wp:effectExtent l="0" t="0" r="0" b="0"/>
            <wp:docPr id="106" name="Картина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C9F483B" wp14:editId="18AD4245">
            <wp:extent cx="5760720" cy="8154035"/>
            <wp:effectExtent l="0" t="0" r="0" b="0"/>
            <wp:docPr id="105" name="Картина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5A30542" wp14:editId="649972E0">
            <wp:extent cx="5760720" cy="8154035"/>
            <wp:effectExtent l="0" t="0" r="0" b="0"/>
            <wp:docPr id="104" name="Картина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A0D7856" wp14:editId="5012B2B8">
            <wp:extent cx="5760720" cy="8154035"/>
            <wp:effectExtent l="0" t="0" r="0" b="0"/>
            <wp:docPr id="103" name="Картина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1CE6065" wp14:editId="13C5CA6C">
            <wp:extent cx="5760720" cy="8154035"/>
            <wp:effectExtent l="0" t="0" r="0" b="0"/>
            <wp:docPr id="102" name="Картина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5B8EB" w14:textId="27FC0C4A" w:rsidR="00563FA4" w:rsidRPr="00563FA4" w:rsidRDefault="00563FA4" w:rsidP="00563F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</w:pP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554E4C5" wp14:editId="289645AF">
            <wp:extent cx="5760720" cy="8154035"/>
            <wp:effectExtent l="0" t="0" r="0" b="0"/>
            <wp:docPr id="101" name="Картина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4D950DA" wp14:editId="2553236B">
            <wp:extent cx="5760720" cy="8154035"/>
            <wp:effectExtent l="0" t="0" r="0" b="0"/>
            <wp:docPr id="100" name="Картина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FFF9BA1" wp14:editId="7B26705B">
            <wp:extent cx="5760720" cy="8154035"/>
            <wp:effectExtent l="0" t="0" r="0" b="0"/>
            <wp:docPr id="99" name="Картина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C02408F" wp14:editId="4B6B9830">
            <wp:extent cx="5760720" cy="8154035"/>
            <wp:effectExtent l="0" t="0" r="0" b="0"/>
            <wp:docPr id="98" name="Картина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D739C51" wp14:editId="71B70B13">
            <wp:extent cx="5760720" cy="8154035"/>
            <wp:effectExtent l="0" t="0" r="0" b="0"/>
            <wp:docPr id="97" name="Картина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740BEB1" wp14:editId="7CF79CAD">
            <wp:extent cx="5760720" cy="8154035"/>
            <wp:effectExtent l="0" t="0" r="0" b="0"/>
            <wp:docPr id="96" name="Картина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9E08276" wp14:editId="64134A08">
            <wp:extent cx="5760720" cy="8154035"/>
            <wp:effectExtent l="0" t="0" r="0" b="0"/>
            <wp:docPr id="95" name="Картина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4F9D3DD" wp14:editId="2EA12C79">
            <wp:extent cx="5760720" cy="8154035"/>
            <wp:effectExtent l="0" t="0" r="0" b="0"/>
            <wp:docPr id="94" name="Картина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F41ADCF" wp14:editId="18F951AF">
            <wp:extent cx="5760720" cy="8154035"/>
            <wp:effectExtent l="0" t="0" r="0" b="0"/>
            <wp:docPr id="93" name="Картина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5B5C6F2" wp14:editId="73849822">
            <wp:extent cx="5760720" cy="8154035"/>
            <wp:effectExtent l="0" t="0" r="0" b="0"/>
            <wp:docPr id="92" name="Картина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99E2F91" wp14:editId="54065F29">
            <wp:extent cx="5760720" cy="8154035"/>
            <wp:effectExtent l="0" t="0" r="0" b="0"/>
            <wp:docPr id="91" name="Картина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493BF0B" wp14:editId="163A59A1">
            <wp:extent cx="5760720" cy="8154035"/>
            <wp:effectExtent l="0" t="0" r="0" b="0"/>
            <wp:docPr id="90" name="Картина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314DC04" wp14:editId="73A4448D">
            <wp:extent cx="5760720" cy="8154035"/>
            <wp:effectExtent l="0" t="0" r="0" b="0"/>
            <wp:docPr id="89" name="Картина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249692E" wp14:editId="41AA39FF">
            <wp:extent cx="5760720" cy="8154035"/>
            <wp:effectExtent l="0" t="0" r="0" b="0"/>
            <wp:docPr id="88" name="Картина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55500D9" wp14:editId="48AB80D5">
            <wp:extent cx="5760720" cy="8154035"/>
            <wp:effectExtent l="0" t="0" r="0" b="0"/>
            <wp:docPr id="87" name="Картина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90E5755" wp14:editId="1EDAA0F7">
            <wp:extent cx="5760720" cy="8154035"/>
            <wp:effectExtent l="0" t="0" r="0" b="0"/>
            <wp:docPr id="86" name="Картина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6390AD4" wp14:editId="56BECD1B">
            <wp:extent cx="5760720" cy="8154035"/>
            <wp:effectExtent l="0" t="0" r="0" b="0"/>
            <wp:docPr id="85" name="Картина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56154A2" wp14:editId="2FDEA042">
            <wp:extent cx="5760720" cy="8154035"/>
            <wp:effectExtent l="0" t="0" r="0" b="0"/>
            <wp:docPr id="84" name="Картина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1F8C116" wp14:editId="4FA57F51">
            <wp:extent cx="5760720" cy="8154035"/>
            <wp:effectExtent l="0" t="0" r="0" b="0"/>
            <wp:docPr id="83" name="Картина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F145AF6" wp14:editId="02520BEB">
            <wp:extent cx="5760720" cy="8154035"/>
            <wp:effectExtent l="0" t="0" r="0" b="0"/>
            <wp:docPr id="82" name="Картина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AF24D68" wp14:editId="0703345C">
            <wp:extent cx="5760720" cy="8154035"/>
            <wp:effectExtent l="0" t="0" r="0" b="0"/>
            <wp:docPr id="81" name="Картина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C9077E7" wp14:editId="4F3A37EC">
            <wp:extent cx="5760720" cy="8154035"/>
            <wp:effectExtent l="0" t="0" r="0" b="0"/>
            <wp:docPr id="80" name="Картина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D54D31F" wp14:editId="13C149E9">
            <wp:extent cx="5760720" cy="8154035"/>
            <wp:effectExtent l="0" t="0" r="0" b="0"/>
            <wp:docPr id="79" name="Картина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A34565B" wp14:editId="2A6D32DC">
            <wp:extent cx="5760720" cy="8154035"/>
            <wp:effectExtent l="0" t="0" r="0" b="0"/>
            <wp:docPr id="78" name="Картина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4E1B1E9" wp14:editId="65A8E145">
            <wp:extent cx="5760720" cy="8154035"/>
            <wp:effectExtent l="0" t="0" r="0" b="0"/>
            <wp:docPr id="77" name="Картина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172EABE" wp14:editId="11A63300">
            <wp:extent cx="5760720" cy="8154035"/>
            <wp:effectExtent l="0" t="0" r="0" b="0"/>
            <wp:docPr id="76" name="Картина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0A47695" wp14:editId="1B0B3EE0">
            <wp:extent cx="5760720" cy="8154035"/>
            <wp:effectExtent l="0" t="0" r="0" b="0"/>
            <wp:docPr id="75" name="Картина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065F9C3" wp14:editId="7A227546">
            <wp:extent cx="5760720" cy="8154035"/>
            <wp:effectExtent l="0" t="0" r="0" b="0"/>
            <wp:docPr id="74" name="Картина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32B7A31" wp14:editId="73647AC7">
            <wp:extent cx="5760720" cy="8154035"/>
            <wp:effectExtent l="0" t="0" r="0" b="0"/>
            <wp:docPr id="73" name="Картина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5FB872A" wp14:editId="33E5EF1D">
            <wp:extent cx="5760720" cy="8154035"/>
            <wp:effectExtent l="0" t="0" r="0" b="0"/>
            <wp:docPr id="72" name="Картина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D7D162C" wp14:editId="0972F562">
            <wp:extent cx="5760720" cy="8154035"/>
            <wp:effectExtent l="0" t="0" r="0" b="0"/>
            <wp:docPr id="71" name="Картина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3CDC9" w14:textId="5C4F2296" w:rsidR="00563FA4" w:rsidRPr="00563FA4" w:rsidRDefault="00563FA4" w:rsidP="00563FA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</w:pP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2C86D81" wp14:editId="5BEADDE3">
            <wp:extent cx="5760720" cy="8154035"/>
            <wp:effectExtent l="0" t="0" r="0" b="0"/>
            <wp:docPr id="70" name="Картина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E1DA755" wp14:editId="0BC0B3EE">
            <wp:extent cx="5760720" cy="8154035"/>
            <wp:effectExtent l="0" t="0" r="0" b="0"/>
            <wp:docPr id="69" name="Картина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2A94DEF" wp14:editId="04F53CBE">
            <wp:extent cx="5760720" cy="8154035"/>
            <wp:effectExtent l="0" t="0" r="0" b="0"/>
            <wp:docPr id="68" name="Картина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41FA371" wp14:editId="389FA86C">
            <wp:extent cx="5760720" cy="8154035"/>
            <wp:effectExtent l="0" t="0" r="0" b="0"/>
            <wp:docPr id="67" name="Картина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CCDE2D1" wp14:editId="13BA17FF">
            <wp:extent cx="5760720" cy="8154035"/>
            <wp:effectExtent l="0" t="0" r="0" b="0"/>
            <wp:docPr id="66" name="Картина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18351AE" wp14:editId="376C5B1D">
            <wp:extent cx="5760720" cy="8154035"/>
            <wp:effectExtent l="0" t="0" r="0" b="0"/>
            <wp:docPr id="65" name="Картина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5E14D77" wp14:editId="78869B52">
            <wp:extent cx="5760720" cy="8154035"/>
            <wp:effectExtent l="0" t="0" r="0" b="0"/>
            <wp:docPr id="64" name="Картина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F658C1E" wp14:editId="3A66CC59">
            <wp:extent cx="5760720" cy="8154035"/>
            <wp:effectExtent l="0" t="0" r="0" b="0"/>
            <wp:docPr id="63" name="Картина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5BD5C72" wp14:editId="6592D921">
            <wp:extent cx="5760720" cy="8154035"/>
            <wp:effectExtent l="0" t="0" r="0" b="0"/>
            <wp:docPr id="62" name="Картина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C9083DC" wp14:editId="68C77569">
            <wp:extent cx="5760720" cy="8154035"/>
            <wp:effectExtent l="0" t="0" r="0" b="0"/>
            <wp:docPr id="61" name="Картина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F1F9844" wp14:editId="07CBBB64">
            <wp:extent cx="5760720" cy="8154035"/>
            <wp:effectExtent l="0" t="0" r="0" b="0"/>
            <wp:docPr id="60" name="Картина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A214099" wp14:editId="69E35806">
            <wp:extent cx="5760720" cy="8154035"/>
            <wp:effectExtent l="0" t="0" r="0" b="0"/>
            <wp:docPr id="59" name="Картина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8B7E388" wp14:editId="6D04ACEA">
            <wp:extent cx="5760720" cy="8154035"/>
            <wp:effectExtent l="0" t="0" r="0" b="0"/>
            <wp:docPr id="58" name="Картина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1A0A9DC" wp14:editId="36772914">
            <wp:extent cx="5760720" cy="8154035"/>
            <wp:effectExtent l="0" t="0" r="0" b="0"/>
            <wp:docPr id="57" name="Картина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BA0FB0C" wp14:editId="101556C1">
            <wp:extent cx="5760720" cy="8154035"/>
            <wp:effectExtent l="0" t="0" r="0" b="0"/>
            <wp:docPr id="56" name="Картина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9CBAF96" wp14:editId="00F8BAAF">
            <wp:extent cx="5760720" cy="8154035"/>
            <wp:effectExtent l="0" t="0" r="0" b="0"/>
            <wp:docPr id="55" name="Картина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61BE39F" wp14:editId="5C3D8DA3">
            <wp:extent cx="5760720" cy="8154035"/>
            <wp:effectExtent l="0" t="0" r="0" b="0"/>
            <wp:docPr id="54" name="Картина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6F82FEB" wp14:editId="56857FF6">
            <wp:extent cx="5760720" cy="8154035"/>
            <wp:effectExtent l="0" t="0" r="0" b="0"/>
            <wp:docPr id="53" name="Картина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A530616" wp14:editId="6A5419CC">
            <wp:extent cx="5760720" cy="8154035"/>
            <wp:effectExtent l="0" t="0" r="0" b="0"/>
            <wp:docPr id="52" name="Картина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E1D7147" wp14:editId="165D9782">
            <wp:extent cx="5760720" cy="8154035"/>
            <wp:effectExtent l="0" t="0" r="0" b="0"/>
            <wp:docPr id="51" name="Картина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A8F913A" wp14:editId="781630C8">
            <wp:extent cx="5760720" cy="8154035"/>
            <wp:effectExtent l="0" t="0" r="0" b="0"/>
            <wp:docPr id="50" name="Картина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0C32F24" wp14:editId="29F3848A">
            <wp:extent cx="5760720" cy="8154035"/>
            <wp:effectExtent l="0" t="0" r="0" b="0"/>
            <wp:docPr id="49" name="Картина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AF46673" wp14:editId="777D1EB7">
            <wp:extent cx="5760720" cy="8154035"/>
            <wp:effectExtent l="0" t="0" r="0" b="0"/>
            <wp:docPr id="48" name="Картина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D0B129B" wp14:editId="4AF26775">
            <wp:extent cx="5760720" cy="8154035"/>
            <wp:effectExtent l="0" t="0" r="0" b="0"/>
            <wp:docPr id="47" name="Картина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CD5B36E" wp14:editId="3F2C4129">
            <wp:extent cx="5760720" cy="8154035"/>
            <wp:effectExtent l="0" t="0" r="0" b="0"/>
            <wp:docPr id="46" name="Картина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D5144BF" wp14:editId="0CCA592D">
            <wp:extent cx="5760720" cy="8154035"/>
            <wp:effectExtent l="0" t="0" r="0" b="0"/>
            <wp:docPr id="45" name="Картина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1C73FA8" wp14:editId="579CC8EC">
            <wp:extent cx="5760720" cy="8154035"/>
            <wp:effectExtent l="0" t="0" r="0" b="0"/>
            <wp:docPr id="44" name="Картина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3E1FC01" wp14:editId="5921CF30">
            <wp:extent cx="5760720" cy="8154035"/>
            <wp:effectExtent l="0" t="0" r="0" b="0"/>
            <wp:docPr id="43" name="Картина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F8D8262" wp14:editId="6B604BEE">
            <wp:extent cx="5760720" cy="8154035"/>
            <wp:effectExtent l="0" t="0" r="0" b="0"/>
            <wp:docPr id="42" name="Картина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2CFE980" wp14:editId="1DB8F620">
            <wp:extent cx="5760720" cy="8154035"/>
            <wp:effectExtent l="0" t="0" r="0" b="0"/>
            <wp:docPr id="41" name="Картина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D3DD61A" wp14:editId="0B883143">
            <wp:extent cx="5760720" cy="8154035"/>
            <wp:effectExtent l="0" t="0" r="0" b="0"/>
            <wp:docPr id="40" name="Картина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84B6E00" wp14:editId="00BBAF7D">
            <wp:extent cx="5760720" cy="8154035"/>
            <wp:effectExtent l="0" t="0" r="0" b="0"/>
            <wp:docPr id="39" name="Картина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0C7C593" wp14:editId="450CB270">
            <wp:extent cx="5760720" cy="8154035"/>
            <wp:effectExtent l="0" t="0" r="0" b="0"/>
            <wp:docPr id="38" name="Картина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AF36E7F" wp14:editId="3CD1CF48">
            <wp:extent cx="5760720" cy="8154035"/>
            <wp:effectExtent l="0" t="0" r="0" b="0"/>
            <wp:docPr id="37" name="Картина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7E2CCA9" wp14:editId="6BC7762D">
            <wp:extent cx="5760720" cy="8154035"/>
            <wp:effectExtent l="0" t="0" r="0" b="0"/>
            <wp:docPr id="36" name="Картина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2D25705" wp14:editId="0F078A0F">
            <wp:extent cx="5760720" cy="8154035"/>
            <wp:effectExtent l="0" t="0" r="0" b="0"/>
            <wp:docPr id="35" name="Картина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A613CBF" wp14:editId="451C63B6">
            <wp:extent cx="5760720" cy="8154035"/>
            <wp:effectExtent l="0" t="0" r="0" b="0"/>
            <wp:docPr id="34" name="Картина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F6454BD" wp14:editId="1DE5A028">
            <wp:extent cx="5760720" cy="8154035"/>
            <wp:effectExtent l="0" t="0" r="0" b="0"/>
            <wp:docPr id="33" name="Картина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71398F9" wp14:editId="6ED3CFDC">
            <wp:extent cx="5760720" cy="8154035"/>
            <wp:effectExtent l="0" t="0" r="0" b="0"/>
            <wp:docPr id="32" name="Картина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5E058C9" wp14:editId="22533865">
            <wp:extent cx="5760720" cy="8154035"/>
            <wp:effectExtent l="0" t="0" r="0" b="0"/>
            <wp:docPr id="31" name="Картина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ABABFB6" wp14:editId="766A7DC8">
            <wp:extent cx="5760720" cy="8154035"/>
            <wp:effectExtent l="0" t="0" r="0" b="0"/>
            <wp:docPr id="30" name="Картина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9594E6F" wp14:editId="662471B6">
            <wp:extent cx="5760720" cy="8154035"/>
            <wp:effectExtent l="0" t="0" r="0" b="0"/>
            <wp:docPr id="29" name="Картина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222BD56" wp14:editId="523BDFF2">
            <wp:extent cx="5760720" cy="8154035"/>
            <wp:effectExtent l="0" t="0" r="0" b="0"/>
            <wp:docPr id="28" name="Картина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9C64AE1" wp14:editId="64A4CC5C">
            <wp:extent cx="5760720" cy="8154035"/>
            <wp:effectExtent l="0" t="0" r="0" b="0"/>
            <wp:docPr id="27" name="Картина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733943F" wp14:editId="3B479C7C">
            <wp:extent cx="5760720" cy="8154035"/>
            <wp:effectExtent l="0" t="0" r="0" b="0"/>
            <wp:docPr id="26" name="Картина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0CB0E21" wp14:editId="479BF597">
            <wp:extent cx="5760720" cy="8154035"/>
            <wp:effectExtent l="0" t="0" r="0" b="0"/>
            <wp:docPr id="25" name="Картина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8E9C847" wp14:editId="6F277950">
            <wp:extent cx="5760720" cy="8154035"/>
            <wp:effectExtent l="0" t="0" r="0" b="0"/>
            <wp:docPr id="24" name="Картина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BB51FCA" wp14:editId="14C0069C">
            <wp:extent cx="5760720" cy="8154035"/>
            <wp:effectExtent l="0" t="0" r="0" b="0"/>
            <wp:docPr id="23" name="Картина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E91539C" wp14:editId="4F684A23">
            <wp:extent cx="5760720" cy="8154035"/>
            <wp:effectExtent l="0" t="0" r="0" b="0"/>
            <wp:docPr id="22" name="Картина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8416F9A" wp14:editId="318A12AF">
            <wp:extent cx="5760720" cy="8154035"/>
            <wp:effectExtent l="0" t="0" r="0" b="0"/>
            <wp:docPr id="21" name="Картина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16317F3" wp14:editId="70374016">
            <wp:extent cx="5760720" cy="8154035"/>
            <wp:effectExtent l="0" t="0" r="0" b="0"/>
            <wp:docPr id="20" name="Картина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19A972C" wp14:editId="489F73DB">
            <wp:extent cx="5760720" cy="8154035"/>
            <wp:effectExtent l="0" t="0" r="0" b="0"/>
            <wp:docPr id="19" name="Картин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3FA4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2A66148" wp14:editId="32E684E2">
            <wp:extent cx="5760720" cy="8154035"/>
            <wp:effectExtent l="0" t="0" r="0" b="0"/>
            <wp:docPr id="18" name="Картина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96C1B" w14:textId="77182C08" w:rsidR="00563FA4" w:rsidRDefault="00563FA4" w:rsidP="009F00A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14:paraId="755E3074" w14:textId="77777777" w:rsidR="00563FA4" w:rsidRDefault="00563FA4" w:rsidP="009F00A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14:paraId="0BD4D70F" w14:textId="77777777" w:rsidR="00E650BB" w:rsidRPr="00A32B75" w:rsidRDefault="00E650BB" w:rsidP="00E650BB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  <w:r w:rsidRPr="00A32B7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lastRenderedPageBreak/>
        <w:t>О Б Щ И Н С К И   С Ъ В Е Т  –  Н И К О П О Л</w:t>
      </w:r>
    </w:p>
    <w:p w14:paraId="7F4B0A7A" w14:textId="77777777" w:rsidR="00E650BB" w:rsidRPr="00A32B7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eastAsia="bg-BG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6887546" wp14:editId="0C07CE88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15" name="Право съединение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686A48" id="Право съединение 15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7CDDD4B7" w14:textId="77777777" w:rsidR="00E650BB" w:rsidRPr="00A32B7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65366DFC" w14:textId="77777777" w:rsidR="00E650BB" w:rsidRPr="00A32B7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74263FF9" w14:textId="77777777" w:rsidR="00E650BB" w:rsidRPr="00A32B7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ПРЕПИС-ИЗВЛЕЧЕНИЕ!</w:t>
      </w:r>
    </w:p>
    <w:p w14:paraId="7A713514" w14:textId="77777777" w:rsidR="00E650BB" w:rsidRPr="00A32B7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от Протокол №</w:t>
      </w:r>
      <w:r w:rsidRPr="00A32B75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 xml:space="preserve"> </w:t>
      </w:r>
      <w:r w:rsidRPr="00A32B7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31</w:t>
      </w:r>
    </w:p>
    <w:p w14:paraId="640E49C2" w14:textId="77777777" w:rsidR="00E650BB" w:rsidRPr="00A32B7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 xml:space="preserve">от проведеното  заседание на </w:t>
      </w:r>
      <w:r w:rsidRPr="00A32B75"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  <w:t>17</w:t>
      </w:r>
      <w:r w:rsidRPr="00A32B7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.12.2021 г.</w:t>
      </w:r>
    </w:p>
    <w:p w14:paraId="13307D4F" w14:textId="77777777" w:rsidR="00E650BB" w:rsidRPr="00A32B7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  <w:r w:rsidRPr="00A32B7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тринадесета точка от дневния ред</w:t>
      </w:r>
    </w:p>
    <w:p w14:paraId="4643ED68" w14:textId="77777777" w:rsidR="00E650BB" w:rsidRPr="00A32B7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</w:p>
    <w:p w14:paraId="36F780FA" w14:textId="77777777" w:rsidR="00E650BB" w:rsidRPr="00A32B7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bg-BG"/>
        </w:rPr>
      </w:pPr>
    </w:p>
    <w:p w14:paraId="501BDAA0" w14:textId="77777777" w:rsidR="00E650BB" w:rsidRPr="00A32B7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РЕШЕНИЕ</w:t>
      </w:r>
    </w:p>
    <w:p w14:paraId="579F03DD" w14:textId="77777777" w:rsidR="00E650BB" w:rsidRPr="00A32B7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№305/17.12.2021г.</w:t>
      </w:r>
    </w:p>
    <w:p w14:paraId="0A642A07" w14:textId="77777777" w:rsidR="00E650BB" w:rsidRPr="00A32B7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3FAD01DF" w14:textId="77777777" w:rsidR="00E650BB" w:rsidRPr="00A32B7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6B2D8BBF" w14:textId="77777777" w:rsidR="00E650BB" w:rsidRPr="00A32B75" w:rsidRDefault="00E650BB" w:rsidP="00E650BB">
      <w:pPr>
        <w:keepNext/>
        <w:keepLines/>
        <w:spacing w:after="0" w:line="240" w:lineRule="auto"/>
        <w:jc w:val="both"/>
        <w:outlineLvl w:val="3"/>
        <w:rPr>
          <w:rFonts w:ascii="Times New Roman" w:hAnsi="Times New Roman" w:cs="Times New Roman"/>
          <w:color w:val="000000"/>
          <w:sz w:val="24"/>
          <w:szCs w:val="24"/>
        </w:rPr>
      </w:pPr>
      <w:r w:rsidRPr="00A32B75">
        <w:rPr>
          <w:rFonts w:ascii="Times New Roman" w:eastAsia="Times New Roman" w:hAnsi="Times New Roman" w:cs="Times New Roman"/>
          <w:color w:val="000000"/>
          <w:sz w:val="24"/>
          <w:szCs w:val="24"/>
          <w:lang w:eastAsia="bg-BG"/>
        </w:rPr>
        <w:tab/>
      </w:r>
      <w:r w:rsidRPr="00A32B7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  <w:lang w:eastAsia="bg-BG"/>
        </w:rPr>
        <w:t>ОТНОСНО</w:t>
      </w:r>
      <w:r w:rsidRPr="00A32B7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bg-BG"/>
        </w:rPr>
        <w:t xml:space="preserve">: 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Приемане на Отчета и уточнения план за касовото изпълнение на бюджета, на сметките за средства от Европейския съюз и на сметките за чужди средства към 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3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0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bg-BG"/>
        </w:rPr>
        <w:t>0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9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.2021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година на Община Никопол, по натурални и стойностни показатели.</w:t>
      </w:r>
    </w:p>
    <w:p w14:paraId="4D570005" w14:textId="77777777" w:rsidR="00E650BB" w:rsidRPr="00A32B75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>Н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>а основание чл. 21, ал. 1, т. 6 от Закона за местното самоуправление и местната администрация, чл. 124, 127 и 137 от Закона за публичните финанси</w:t>
      </w:r>
      <w:r w:rsidRPr="00A32B75"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  <w:t xml:space="preserve"> 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и чл. 54, ал. 2 от </w:t>
      </w:r>
      <w:r w:rsidRPr="00A32B75">
        <w:rPr>
          <w:rFonts w:ascii="Times New Roman" w:eastAsia="Times New Roman" w:hAnsi="Times New Roman" w:cs="Times New Roman"/>
          <w:i/>
          <w:sz w:val="24"/>
          <w:szCs w:val="24"/>
          <w:lang w:eastAsia="bg-BG"/>
        </w:rPr>
        <w:t xml:space="preserve">Наредбата за условията и реда за съставяне на тригодишна бюджетна прогноза за местните дейности и за съставяне, приемане, изпълнение и отчитане на бюджета на Община Никопол, 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Общински съвет- Никопол </w:t>
      </w:r>
    </w:p>
    <w:p w14:paraId="1DA88D5F" w14:textId="77777777" w:rsidR="00E650BB" w:rsidRPr="00A32B75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664428E9" w14:textId="77777777" w:rsidR="00E650BB" w:rsidRPr="00A32B75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b/>
          <w:sz w:val="24"/>
          <w:szCs w:val="24"/>
          <w:lang w:val="en-US" w:eastAsia="bg-BG"/>
        </w:rPr>
        <w:t xml:space="preserve">Р Е Ш </w:t>
      </w:r>
      <w:r w:rsidRPr="00A32B7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И:</w:t>
      </w:r>
    </w:p>
    <w:p w14:paraId="5FE263B6" w14:textId="77777777" w:rsidR="00E650BB" w:rsidRPr="00A32B75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0B181AA2" w14:textId="77777777" w:rsidR="00E650BB" w:rsidRPr="00A32B75" w:rsidRDefault="00E650BB" w:rsidP="00E650B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1.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Приема отчета и уточнения план за касовото изпълнение на бюджета, на сметките за средства от Европейския съюз и на сметките за чужди средства към 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3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0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val="ru-RU" w:eastAsia="bg-BG"/>
        </w:rPr>
        <w:t>0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9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.2021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година на Община Никопол, по натурални и стойностни показатели, съгласно 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приложение № 3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>.</w:t>
      </w:r>
    </w:p>
    <w:p w14:paraId="36C26057" w14:textId="77777777" w:rsidR="00E650BB" w:rsidRPr="00A32B75" w:rsidRDefault="00E650BB" w:rsidP="00E650B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2.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Приема натуралните и стойностни показатели към </w:t>
      </w:r>
      <w:r w:rsidRPr="00A32B75">
        <w:rPr>
          <w:rFonts w:ascii="Times New Roman" w:eastAsia="Times New Roman" w:hAnsi="Times New Roman" w:cs="Times New Roman"/>
          <w:i/>
          <w:color w:val="1F497D"/>
          <w:sz w:val="24"/>
          <w:szCs w:val="24"/>
          <w:lang w:eastAsia="bg-BG"/>
        </w:rPr>
        <w:t xml:space="preserve">отчета 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за изпълнението на капиталовите разходи към 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3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0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.0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9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.2021 г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., съгласно 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приложение № 1.</w:t>
      </w:r>
    </w:p>
    <w:p w14:paraId="59F6B8E1" w14:textId="77777777" w:rsidR="00E650BB" w:rsidRPr="00A32B75" w:rsidRDefault="00E650BB" w:rsidP="00E650B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3.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Приема натуралните и стойностни показатели по </w:t>
      </w:r>
      <w:r w:rsidRPr="00A32B75">
        <w:rPr>
          <w:rFonts w:ascii="Times New Roman" w:eastAsia="Times New Roman" w:hAnsi="Times New Roman" w:cs="Times New Roman"/>
          <w:i/>
          <w:color w:val="1F497D"/>
          <w:sz w:val="24"/>
          <w:szCs w:val="24"/>
          <w:lang w:eastAsia="bg-BG"/>
        </w:rPr>
        <w:t>уточнения план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на капиталовия разчет към </w:t>
      </w:r>
      <w:proofErr w:type="spellStart"/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>към</w:t>
      </w:r>
      <w:proofErr w:type="spellEnd"/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3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0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.0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9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.2021 г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., съгласно 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приложение № 2.</w:t>
      </w:r>
    </w:p>
    <w:p w14:paraId="691F7052" w14:textId="77777777" w:rsidR="00E650BB" w:rsidRPr="00A32B75" w:rsidRDefault="00E650BB" w:rsidP="00E650BB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4.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Приема отчетната информация за касово изпълнение на бюджета, на сметките за средства от Европейския съюз и на сметките за чужди средства към 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3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0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.0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val="en-US" w:eastAsia="bg-BG"/>
        </w:rPr>
        <w:t>9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.2021 г.</w:t>
      </w:r>
      <w:r w:rsidRPr="00A32B75">
        <w:rPr>
          <w:rFonts w:ascii="Times New Roman" w:eastAsia="Times New Roman" w:hAnsi="Times New Roman" w:cs="Times New Roman"/>
          <w:sz w:val="24"/>
          <w:szCs w:val="24"/>
          <w:lang w:eastAsia="bg-BG"/>
        </w:rPr>
        <w:t xml:space="preserve"> на Община Никопол, по доклада на кмета на Община Никопол съгласно </w:t>
      </w:r>
      <w:r w:rsidRPr="00A32B75">
        <w:rPr>
          <w:rFonts w:ascii="Times New Roman" w:eastAsia="Times New Roman" w:hAnsi="Times New Roman" w:cs="Times New Roman"/>
          <w:color w:val="FF0000"/>
          <w:sz w:val="24"/>
          <w:szCs w:val="24"/>
          <w:lang w:eastAsia="bg-BG"/>
        </w:rPr>
        <w:t>приложение №4.</w:t>
      </w:r>
    </w:p>
    <w:p w14:paraId="7624D8CC" w14:textId="77777777" w:rsidR="00E650BB" w:rsidRPr="00A32B75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7E9DF03C" w14:textId="77777777" w:rsidR="00E650BB" w:rsidRPr="00A32B75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</w:p>
    <w:p w14:paraId="0C161DD1" w14:textId="77777777" w:rsidR="00E650BB" w:rsidRPr="00A32B75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</w:p>
    <w:p w14:paraId="4782A3AE" w14:textId="77777777" w:rsidR="00E650BB" w:rsidRPr="00A32B75" w:rsidRDefault="00E650BB" w:rsidP="00E650BB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b/>
          <w:sz w:val="24"/>
          <w:szCs w:val="24"/>
          <w:lang w:eastAsia="bg-BG"/>
        </w:rPr>
        <w:t>д</w:t>
      </w:r>
      <w:r w:rsidRPr="00A32B75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-р  ЦВЕТАН АНДРЕЕВ -</w:t>
      </w:r>
    </w:p>
    <w:p w14:paraId="79CE325C" w14:textId="77777777" w:rsidR="00E650BB" w:rsidRPr="00A32B75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 xml:space="preserve">Председател на </w:t>
      </w:r>
    </w:p>
    <w:p w14:paraId="766EDFB1" w14:textId="77777777" w:rsidR="00E650BB" w:rsidRPr="00A32B75" w:rsidRDefault="00E650BB" w:rsidP="00E650BB">
      <w:pPr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</w:pPr>
      <w:r w:rsidRPr="00A32B75">
        <w:rPr>
          <w:rFonts w:ascii="Times New Roman" w:eastAsia="Times New Roman" w:hAnsi="Times New Roman" w:cs="Times New Roman"/>
          <w:b/>
          <w:bCs/>
          <w:sz w:val="24"/>
          <w:szCs w:val="24"/>
          <w:lang w:eastAsia="bg-BG"/>
        </w:rPr>
        <w:t>Общински Съвет – Никопол</w:t>
      </w:r>
    </w:p>
    <w:p w14:paraId="5474F0A5" w14:textId="201D2203" w:rsidR="00E650BB" w:rsidRDefault="00E650BB" w:rsidP="009F00A7">
      <w:pPr>
        <w:spacing w:line="240" w:lineRule="auto"/>
        <w:rPr>
          <w:rFonts w:ascii="Calibri" w:eastAsia="Calibri" w:hAnsi="Calibri" w:cs="Times New Roman"/>
          <w:sz w:val="24"/>
          <w:szCs w:val="24"/>
        </w:rPr>
      </w:pPr>
    </w:p>
    <w:p w14:paraId="18AE8284" w14:textId="79D1C8FB" w:rsidR="00A32B75" w:rsidRDefault="00A32B75" w:rsidP="009F00A7">
      <w:pPr>
        <w:spacing w:line="240" w:lineRule="auto"/>
        <w:rPr>
          <w:rFonts w:ascii="Calibri" w:eastAsia="Calibri" w:hAnsi="Calibri" w:cs="Times New Roman"/>
          <w:sz w:val="24"/>
          <w:szCs w:val="24"/>
        </w:rPr>
      </w:pPr>
    </w:p>
    <w:p w14:paraId="596DF136" w14:textId="77777777" w:rsidR="00A32B75" w:rsidRPr="00A32B75" w:rsidRDefault="00A32B75" w:rsidP="00A32B75">
      <w:pPr>
        <w:spacing w:after="0" w:line="240" w:lineRule="auto"/>
        <w:jc w:val="both"/>
        <w:rPr>
          <w:rFonts w:ascii="Arial" w:eastAsia="Times New Roman" w:hAnsi="Arial" w:cs="Times New Roman"/>
          <w:b/>
          <w:color w:val="FF0000"/>
          <w:sz w:val="24"/>
          <w:szCs w:val="24"/>
          <w:lang w:eastAsia="bg-BG"/>
        </w:rPr>
      </w:pPr>
    </w:p>
    <w:p w14:paraId="69CB8AA1" w14:textId="77777777" w:rsidR="00A32B75" w:rsidRPr="00A32B75" w:rsidRDefault="00A32B75" w:rsidP="00A32B75">
      <w:pPr>
        <w:spacing w:after="0" w:line="240" w:lineRule="auto"/>
        <w:jc w:val="both"/>
        <w:rPr>
          <w:rFonts w:ascii="Arial" w:eastAsia="Times New Roman" w:hAnsi="Arial" w:cs="Times New Roman"/>
          <w:b/>
          <w:color w:val="FF0000"/>
          <w:sz w:val="24"/>
          <w:szCs w:val="24"/>
          <w:lang w:eastAsia="bg-BG"/>
        </w:rPr>
      </w:pPr>
    </w:p>
    <w:p w14:paraId="40923B20" w14:textId="77777777" w:rsidR="00A32B75" w:rsidRPr="00A32B75" w:rsidRDefault="00A32B75" w:rsidP="00A32B75">
      <w:pPr>
        <w:spacing w:after="0" w:line="240" w:lineRule="auto"/>
        <w:jc w:val="both"/>
        <w:rPr>
          <w:rFonts w:ascii="Arial" w:eastAsia="Times New Roman" w:hAnsi="Arial" w:cs="Times New Roman"/>
          <w:b/>
          <w:color w:val="FF0000"/>
          <w:sz w:val="24"/>
          <w:szCs w:val="24"/>
          <w:lang w:eastAsia="bg-BG"/>
        </w:rPr>
      </w:pPr>
    </w:p>
    <w:p w14:paraId="44F2FF09" w14:textId="77777777" w:rsidR="00A32B75" w:rsidRPr="00A32B75" w:rsidRDefault="00A32B75" w:rsidP="00A32B75">
      <w:pPr>
        <w:spacing w:after="0" w:line="240" w:lineRule="auto"/>
        <w:jc w:val="both"/>
        <w:rPr>
          <w:rFonts w:ascii="Arial" w:eastAsia="Times New Roman" w:hAnsi="Arial" w:cs="Times New Roman"/>
          <w:b/>
          <w:color w:val="FF0000"/>
          <w:sz w:val="24"/>
          <w:szCs w:val="24"/>
          <w:lang w:eastAsia="bg-BG"/>
        </w:rPr>
      </w:pPr>
    </w:p>
    <w:p w14:paraId="392ECFE4" w14:textId="77777777" w:rsidR="00A32B75" w:rsidRPr="00A32B75" w:rsidRDefault="00A32B75" w:rsidP="00A32B7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</w:p>
    <w:p w14:paraId="53EA2C94" w14:textId="77777777" w:rsidR="00A32B75" w:rsidRPr="00A32B75" w:rsidRDefault="00A32B75" w:rsidP="00A32B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bg-BG"/>
        </w:rPr>
      </w:pPr>
    </w:p>
    <w:p w14:paraId="32C830F5" w14:textId="719229DD" w:rsidR="00A32B75" w:rsidRPr="00A32B75" w:rsidRDefault="00A32B75" w:rsidP="00A32B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</w:pP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AC452CB" wp14:editId="0F5CEC43">
            <wp:extent cx="5760720" cy="8154035"/>
            <wp:effectExtent l="0" t="0" r="0" b="0"/>
            <wp:docPr id="243" name="Картина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8A9191B" wp14:editId="75576E6C">
            <wp:extent cx="5760720" cy="8154035"/>
            <wp:effectExtent l="0" t="0" r="0" b="0"/>
            <wp:docPr id="242" name="Картина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A34E5D1" wp14:editId="25DCF055">
            <wp:extent cx="5760720" cy="8154035"/>
            <wp:effectExtent l="0" t="0" r="0" b="0"/>
            <wp:docPr id="241" name="Картина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A6167EE" wp14:editId="7EA84902">
            <wp:extent cx="5760720" cy="8154035"/>
            <wp:effectExtent l="0" t="0" r="0" b="0"/>
            <wp:docPr id="240" name="Картина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5DCE99B" wp14:editId="54694D5E">
            <wp:extent cx="5760720" cy="8154035"/>
            <wp:effectExtent l="0" t="0" r="0" b="0"/>
            <wp:docPr id="239" name="Картина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6FAB879" wp14:editId="59991FEC">
            <wp:extent cx="5760720" cy="8154035"/>
            <wp:effectExtent l="0" t="0" r="0" b="0"/>
            <wp:docPr id="238" name="Картина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B83D9A5" wp14:editId="29A3E669">
            <wp:extent cx="5760720" cy="8154035"/>
            <wp:effectExtent l="0" t="0" r="0" b="0"/>
            <wp:docPr id="237" name="Картина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C4140B2" wp14:editId="733213E5">
            <wp:extent cx="5760720" cy="8154035"/>
            <wp:effectExtent l="0" t="0" r="0" b="0"/>
            <wp:docPr id="236" name="Картина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E5BB784" wp14:editId="291B6C85">
            <wp:extent cx="5760720" cy="8154035"/>
            <wp:effectExtent l="0" t="0" r="0" b="0"/>
            <wp:docPr id="235" name="Картина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F9C2E66" wp14:editId="13CAE726">
            <wp:extent cx="5760720" cy="8154035"/>
            <wp:effectExtent l="0" t="0" r="0" b="0"/>
            <wp:docPr id="234" name="Картина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5ACEB07" wp14:editId="35C6E329">
            <wp:extent cx="5760720" cy="8154035"/>
            <wp:effectExtent l="0" t="0" r="0" b="0"/>
            <wp:docPr id="233" name="Картина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5C13BA3" wp14:editId="24BAD776">
            <wp:extent cx="5760720" cy="8154035"/>
            <wp:effectExtent l="0" t="0" r="0" b="0"/>
            <wp:docPr id="232" name="Картина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119E317" wp14:editId="71DFB4D8">
            <wp:extent cx="5760720" cy="8154035"/>
            <wp:effectExtent l="0" t="0" r="0" b="0"/>
            <wp:docPr id="231" name="Картина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9299B09" wp14:editId="0F630808">
            <wp:extent cx="5760720" cy="8154035"/>
            <wp:effectExtent l="0" t="0" r="0" b="0"/>
            <wp:docPr id="230" name="Картина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C2D6C28" wp14:editId="556D317D">
            <wp:extent cx="5760720" cy="8154035"/>
            <wp:effectExtent l="0" t="0" r="0" b="0"/>
            <wp:docPr id="229" name="Картина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59B03BD" wp14:editId="3358D65C">
            <wp:extent cx="5760720" cy="8154035"/>
            <wp:effectExtent l="0" t="0" r="0" b="0"/>
            <wp:docPr id="228" name="Картина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6EB2EE6" wp14:editId="2D6013CD">
            <wp:extent cx="5760720" cy="8154035"/>
            <wp:effectExtent l="0" t="0" r="0" b="0"/>
            <wp:docPr id="227" name="Картина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772DABC" wp14:editId="3090D543">
            <wp:extent cx="5760720" cy="8154035"/>
            <wp:effectExtent l="0" t="0" r="0" b="0"/>
            <wp:docPr id="226" name="Картина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C3E4C70" wp14:editId="41D42F53">
            <wp:extent cx="5760720" cy="8154035"/>
            <wp:effectExtent l="0" t="0" r="0" b="0"/>
            <wp:docPr id="225" name="Картина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D076557" wp14:editId="036F4DFD">
            <wp:extent cx="5760720" cy="8154035"/>
            <wp:effectExtent l="0" t="0" r="0" b="0"/>
            <wp:docPr id="224" name="Картина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FC78FCD" wp14:editId="7917B214">
            <wp:extent cx="5760720" cy="8154035"/>
            <wp:effectExtent l="0" t="0" r="0" b="0"/>
            <wp:docPr id="223" name="Картина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5E4731A" wp14:editId="53FEE5AE">
            <wp:extent cx="5760720" cy="8154035"/>
            <wp:effectExtent l="0" t="0" r="0" b="0"/>
            <wp:docPr id="222" name="Картина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8209F29" wp14:editId="2C91792B">
            <wp:extent cx="5760720" cy="8154035"/>
            <wp:effectExtent l="0" t="0" r="0" b="0"/>
            <wp:docPr id="221" name="Картина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686C554" wp14:editId="47B329A8">
            <wp:extent cx="5760720" cy="8154035"/>
            <wp:effectExtent l="0" t="0" r="0" b="0"/>
            <wp:docPr id="220" name="Картина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B4D14C3" wp14:editId="40C33019">
            <wp:extent cx="5760720" cy="8154035"/>
            <wp:effectExtent l="0" t="0" r="0" b="0"/>
            <wp:docPr id="219" name="Картина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7225063" wp14:editId="4DAC4938">
            <wp:extent cx="5760720" cy="8154035"/>
            <wp:effectExtent l="0" t="0" r="0" b="0"/>
            <wp:docPr id="218" name="Картина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A72ADC0" wp14:editId="4DCB2ABE">
            <wp:extent cx="5760720" cy="8154035"/>
            <wp:effectExtent l="0" t="0" r="0" b="0"/>
            <wp:docPr id="217" name="Картина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C8052AC" wp14:editId="451FC988">
            <wp:extent cx="5760720" cy="8154035"/>
            <wp:effectExtent l="0" t="0" r="0" b="0"/>
            <wp:docPr id="216" name="Картина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1F08BF8" wp14:editId="7038C58A">
            <wp:extent cx="5760720" cy="8154035"/>
            <wp:effectExtent l="0" t="0" r="0" b="0"/>
            <wp:docPr id="215" name="Картина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43669C2" wp14:editId="75AA7500">
            <wp:extent cx="5760720" cy="8154035"/>
            <wp:effectExtent l="0" t="0" r="0" b="0"/>
            <wp:docPr id="214" name="Картина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68407F3" wp14:editId="7139A50E">
            <wp:extent cx="5760720" cy="8154035"/>
            <wp:effectExtent l="0" t="0" r="0" b="0"/>
            <wp:docPr id="213" name="Картина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231D243" wp14:editId="1722313E">
            <wp:extent cx="5760720" cy="8154035"/>
            <wp:effectExtent l="0" t="0" r="0" b="0"/>
            <wp:docPr id="212" name="Картина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C5C3E23" wp14:editId="0106A5B5">
            <wp:extent cx="5760720" cy="8154035"/>
            <wp:effectExtent l="0" t="0" r="0" b="0"/>
            <wp:docPr id="211" name="Картина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9C8B0D6" wp14:editId="0CD34B7F">
            <wp:extent cx="5760720" cy="8154035"/>
            <wp:effectExtent l="0" t="0" r="0" b="0"/>
            <wp:docPr id="210" name="Картина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334DFB5" wp14:editId="376055F3">
            <wp:extent cx="5760720" cy="8154035"/>
            <wp:effectExtent l="0" t="0" r="0" b="0"/>
            <wp:docPr id="209" name="Картина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E76CDB1" wp14:editId="01B27F80">
            <wp:extent cx="5760720" cy="8154035"/>
            <wp:effectExtent l="0" t="0" r="0" b="0"/>
            <wp:docPr id="208" name="Картина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EBDB5DA" wp14:editId="05A8C000">
            <wp:extent cx="5760720" cy="8154035"/>
            <wp:effectExtent l="0" t="0" r="0" b="0"/>
            <wp:docPr id="207" name="Картина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EF63FAA" wp14:editId="205191FD">
            <wp:extent cx="5760720" cy="8154035"/>
            <wp:effectExtent l="0" t="0" r="0" b="0"/>
            <wp:docPr id="206" name="Картина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7F543F0" wp14:editId="6D909208">
            <wp:extent cx="5760720" cy="8154035"/>
            <wp:effectExtent l="0" t="0" r="0" b="0"/>
            <wp:docPr id="205" name="Картина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73C063D" wp14:editId="53D04F93">
            <wp:extent cx="5760720" cy="8154035"/>
            <wp:effectExtent l="0" t="0" r="0" b="0"/>
            <wp:docPr id="204" name="Картина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4C8008B" wp14:editId="1DDE0689">
            <wp:extent cx="5760720" cy="8154035"/>
            <wp:effectExtent l="0" t="0" r="0" b="0"/>
            <wp:docPr id="203" name="Картина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7C998AF" wp14:editId="6BE7100F">
            <wp:extent cx="5760720" cy="8154035"/>
            <wp:effectExtent l="0" t="0" r="0" b="0"/>
            <wp:docPr id="202" name="Картина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BF33049" wp14:editId="1DAE23A5">
            <wp:extent cx="5760720" cy="8154035"/>
            <wp:effectExtent l="0" t="0" r="0" b="0"/>
            <wp:docPr id="201" name="Картина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B9061FF" wp14:editId="0D7D2145">
            <wp:extent cx="5760720" cy="8154035"/>
            <wp:effectExtent l="0" t="0" r="0" b="0"/>
            <wp:docPr id="200" name="Картина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D0C48AF" wp14:editId="5EAE2350">
            <wp:extent cx="5760720" cy="8154035"/>
            <wp:effectExtent l="0" t="0" r="0" b="0"/>
            <wp:docPr id="199" name="Картина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B4D1B45" wp14:editId="70569180">
            <wp:extent cx="5760720" cy="8154035"/>
            <wp:effectExtent l="0" t="0" r="0" b="0"/>
            <wp:docPr id="198" name="Картина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81BFAA9" wp14:editId="1E42CC22">
            <wp:extent cx="5760720" cy="8154035"/>
            <wp:effectExtent l="0" t="0" r="0" b="0"/>
            <wp:docPr id="197" name="Картина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46C0202" wp14:editId="583601EE">
            <wp:extent cx="5760720" cy="8154035"/>
            <wp:effectExtent l="0" t="0" r="0" b="0"/>
            <wp:docPr id="196" name="Картина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E95CDB0" wp14:editId="74B4F807">
            <wp:extent cx="5760720" cy="8154035"/>
            <wp:effectExtent l="0" t="0" r="0" b="0"/>
            <wp:docPr id="195" name="Картина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4008CF1" wp14:editId="4C0A4791">
            <wp:extent cx="5760720" cy="8154035"/>
            <wp:effectExtent l="0" t="0" r="0" b="0"/>
            <wp:docPr id="194" name="Картина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42BAF46" wp14:editId="654CCD01">
            <wp:extent cx="5760720" cy="8154035"/>
            <wp:effectExtent l="0" t="0" r="0" b="0"/>
            <wp:docPr id="193" name="Картина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AEFF355" wp14:editId="1E31714C">
            <wp:extent cx="5760720" cy="8154035"/>
            <wp:effectExtent l="0" t="0" r="0" b="0"/>
            <wp:docPr id="192" name="Картина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256FB17" wp14:editId="7785F69B">
            <wp:extent cx="5760720" cy="8154035"/>
            <wp:effectExtent l="0" t="0" r="0" b="0"/>
            <wp:docPr id="191" name="Картина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DEB7AD2" wp14:editId="6891D87E">
            <wp:extent cx="5760720" cy="8154035"/>
            <wp:effectExtent l="0" t="0" r="0" b="0"/>
            <wp:docPr id="190" name="Картина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DD39F7B" wp14:editId="0F642ACE">
            <wp:extent cx="5760720" cy="8154035"/>
            <wp:effectExtent l="0" t="0" r="0" b="0"/>
            <wp:docPr id="189" name="Картина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A9A1FAD" wp14:editId="4D184801">
            <wp:extent cx="5760720" cy="8154035"/>
            <wp:effectExtent l="0" t="0" r="0" b="0"/>
            <wp:docPr id="188" name="Картина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5BE2290" wp14:editId="05F5C660">
            <wp:extent cx="5760720" cy="8154035"/>
            <wp:effectExtent l="0" t="0" r="0" b="0"/>
            <wp:docPr id="187" name="Картина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A40CBAC" wp14:editId="4DC758DF">
            <wp:extent cx="5760720" cy="8154035"/>
            <wp:effectExtent l="0" t="0" r="0" b="0"/>
            <wp:docPr id="186" name="Картина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2D26BC4" wp14:editId="503A54A4">
            <wp:extent cx="5760720" cy="8154035"/>
            <wp:effectExtent l="0" t="0" r="0" b="0"/>
            <wp:docPr id="185" name="Картина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D7CEF5B" wp14:editId="19186735">
            <wp:extent cx="5760720" cy="8154035"/>
            <wp:effectExtent l="0" t="0" r="0" b="0"/>
            <wp:docPr id="184" name="Картина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CF755E6" wp14:editId="4ECC76A3">
            <wp:extent cx="5760720" cy="8154035"/>
            <wp:effectExtent l="0" t="0" r="0" b="0"/>
            <wp:docPr id="183" name="Картина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7A708E2" wp14:editId="56677B4F">
            <wp:extent cx="5760720" cy="8154035"/>
            <wp:effectExtent l="0" t="0" r="0" b="0"/>
            <wp:docPr id="182" name="Картина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E0CA603" wp14:editId="085068FF">
            <wp:extent cx="5760720" cy="8154035"/>
            <wp:effectExtent l="0" t="0" r="0" b="0"/>
            <wp:docPr id="181" name="Картина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64987C0" wp14:editId="436A38F4">
            <wp:extent cx="5760720" cy="8154035"/>
            <wp:effectExtent l="0" t="0" r="0" b="0"/>
            <wp:docPr id="180" name="Картина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DE98F3D" wp14:editId="3FDBDF07">
            <wp:extent cx="5760720" cy="8154035"/>
            <wp:effectExtent l="0" t="0" r="0" b="0"/>
            <wp:docPr id="179" name="Картина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42903BC" wp14:editId="336B9A6D">
            <wp:extent cx="5760720" cy="8154035"/>
            <wp:effectExtent l="0" t="0" r="0" b="0"/>
            <wp:docPr id="178" name="Картина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AF4DB" w14:textId="23CCDE28" w:rsidR="00A32B75" w:rsidRPr="00A32B75" w:rsidRDefault="00A32B75" w:rsidP="00A32B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 w:eastAsia="bg-BG"/>
        </w:rPr>
      </w:pP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480FE58" wp14:editId="20C795DC">
            <wp:extent cx="5760720" cy="8154035"/>
            <wp:effectExtent l="0" t="0" r="0" b="0"/>
            <wp:docPr id="177" name="Картина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3AA2E8A" wp14:editId="498AB22B">
            <wp:extent cx="5760720" cy="8154035"/>
            <wp:effectExtent l="0" t="0" r="0" b="0"/>
            <wp:docPr id="176" name="Картина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2C8434B" wp14:editId="0542EBC0">
            <wp:extent cx="5760720" cy="8154035"/>
            <wp:effectExtent l="0" t="0" r="0" b="0"/>
            <wp:docPr id="175" name="Картина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7CA61F3" wp14:editId="706AB685">
            <wp:extent cx="5760720" cy="8154035"/>
            <wp:effectExtent l="0" t="0" r="0" b="0"/>
            <wp:docPr id="174" name="Картина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A1C689E" wp14:editId="11FCED90">
            <wp:extent cx="5760720" cy="8154035"/>
            <wp:effectExtent l="0" t="0" r="0" b="0"/>
            <wp:docPr id="173" name="Картина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EE637DC" wp14:editId="15D04D90">
            <wp:extent cx="5760720" cy="8154035"/>
            <wp:effectExtent l="0" t="0" r="0" b="0"/>
            <wp:docPr id="172" name="Картина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0F9D12E" wp14:editId="1FF63305">
            <wp:extent cx="5760720" cy="8154035"/>
            <wp:effectExtent l="0" t="0" r="0" b="0"/>
            <wp:docPr id="171" name="Картина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ADABEE2" wp14:editId="389FBED8">
            <wp:extent cx="5760720" cy="8154035"/>
            <wp:effectExtent l="0" t="0" r="0" b="0"/>
            <wp:docPr id="170" name="Картина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4D9B09A" wp14:editId="477B779A">
            <wp:extent cx="5760720" cy="8154035"/>
            <wp:effectExtent l="0" t="0" r="0" b="0"/>
            <wp:docPr id="169" name="Картина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E58EF3E" wp14:editId="77EFE3AE">
            <wp:extent cx="5760720" cy="8154035"/>
            <wp:effectExtent l="0" t="0" r="0" b="0"/>
            <wp:docPr id="168" name="Картина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4DEFB90" wp14:editId="413F0322">
            <wp:extent cx="5760720" cy="8154035"/>
            <wp:effectExtent l="0" t="0" r="0" b="0"/>
            <wp:docPr id="167" name="Картина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9657537" wp14:editId="6A7CC724">
            <wp:extent cx="5760720" cy="8154035"/>
            <wp:effectExtent l="0" t="0" r="0" b="0"/>
            <wp:docPr id="166" name="Картина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44E97C5" wp14:editId="09DBF826">
            <wp:extent cx="5760720" cy="8154035"/>
            <wp:effectExtent l="0" t="0" r="0" b="0"/>
            <wp:docPr id="165" name="Картина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62143C5" wp14:editId="452C6B67">
            <wp:extent cx="5760720" cy="8154035"/>
            <wp:effectExtent l="0" t="0" r="0" b="0"/>
            <wp:docPr id="164" name="Картина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531C94A" wp14:editId="25430688">
            <wp:extent cx="5760720" cy="8154035"/>
            <wp:effectExtent l="0" t="0" r="0" b="0"/>
            <wp:docPr id="163" name="Картина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203E4DE" wp14:editId="3B53C77D">
            <wp:extent cx="5760720" cy="8154035"/>
            <wp:effectExtent l="0" t="0" r="0" b="0"/>
            <wp:docPr id="162" name="Картина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A6FC8FA" wp14:editId="003CBE99">
            <wp:extent cx="5760720" cy="8154035"/>
            <wp:effectExtent l="0" t="0" r="0" b="0"/>
            <wp:docPr id="161" name="Картина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D7DFEBB" wp14:editId="61513876">
            <wp:extent cx="5760720" cy="8154035"/>
            <wp:effectExtent l="0" t="0" r="0" b="0"/>
            <wp:docPr id="160" name="Картина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5A22998" wp14:editId="228ADAAC">
            <wp:extent cx="5760720" cy="8154035"/>
            <wp:effectExtent l="0" t="0" r="0" b="0"/>
            <wp:docPr id="159" name="Картина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9228801" wp14:editId="1F019E7F">
            <wp:extent cx="5760720" cy="8154035"/>
            <wp:effectExtent l="0" t="0" r="0" b="0"/>
            <wp:docPr id="158" name="Картина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CC87BC2" wp14:editId="4F330F40">
            <wp:extent cx="5760720" cy="8154035"/>
            <wp:effectExtent l="0" t="0" r="0" b="0"/>
            <wp:docPr id="157" name="Картина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240A2CE" wp14:editId="024E259C">
            <wp:extent cx="5760720" cy="8154035"/>
            <wp:effectExtent l="0" t="0" r="0" b="0"/>
            <wp:docPr id="156" name="Картина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4B2B72B" wp14:editId="65D38C4D">
            <wp:extent cx="5760720" cy="8154035"/>
            <wp:effectExtent l="0" t="0" r="0" b="0"/>
            <wp:docPr id="155" name="Картина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729A9B0" wp14:editId="7DC53985">
            <wp:extent cx="5760720" cy="8154035"/>
            <wp:effectExtent l="0" t="0" r="0" b="0"/>
            <wp:docPr id="154" name="Картина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45FA034" wp14:editId="08DB296D">
            <wp:extent cx="5760720" cy="8154035"/>
            <wp:effectExtent l="0" t="0" r="0" b="0"/>
            <wp:docPr id="153" name="Картина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391A783" wp14:editId="6E4847D5">
            <wp:extent cx="5760720" cy="8154035"/>
            <wp:effectExtent l="0" t="0" r="0" b="0"/>
            <wp:docPr id="152" name="Картина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5D3FE0C" wp14:editId="3BD2DE4C">
            <wp:extent cx="5760720" cy="8154035"/>
            <wp:effectExtent l="0" t="0" r="0" b="0"/>
            <wp:docPr id="151" name="Картина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30C5C157" wp14:editId="46BD620F">
            <wp:extent cx="5760720" cy="8154035"/>
            <wp:effectExtent l="0" t="0" r="0" b="0"/>
            <wp:docPr id="150" name="Картина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D96FC2D" wp14:editId="67633197">
            <wp:extent cx="5760720" cy="8154035"/>
            <wp:effectExtent l="0" t="0" r="0" b="0"/>
            <wp:docPr id="149" name="Картина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4550E76" wp14:editId="2252B177">
            <wp:extent cx="5760720" cy="8154035"/>
            <wp:effectExtent l="0" t="0" r="0" b="0"/>
            <wp:docPr id="148" name="Картина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E187C9E" wp14:editId="62DC4A8A">
            <wp:extent cx="5760720" cy="8154035"/>
            <wp:effectExtent l="0" t="0" r="0" b="0"/>
            <wp:docPr id="147" name="Картина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C717245" wp14:editId="52A39E38">
            <wp:extent cx="5760720" cy="8154035"/>
            <wp:effectExtent l="0" t="0" r="0" b="0"/>
            <wp:docPr id="146" name="Картина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73995BD" wp14:editId="51205F30">
            <wp:extent cx="5760720" cy="8154035"/>
            <wp:effectExtent l="0" t="0" r="0" b="0"/>
            <wp:docPr id="145" name="Картина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73230E1" wp14:editId="1EA03619">
            <wp:extent cx="5760720" cy="8154035"/>
            <wp:effectExtent l="0" t="0" r="0" b="0"/>
            <wp:docPr id="144" name="Картина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B89EA92" wp14:editId="61113DFD">
            <wp:extent cx="5760720" cy="8154035"/>
            <wp:effectExtent l="0" t="0" r="0" b="0"/>
            <wp:docPr id="143" name="Картина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74F8E423" wp14:editId="4770A067">
            <wp:extent cx="5760720" cy="8154035"/>
            <wp:effectExtent l="0" t="0" r="0" b="0"/>
            <wp:docPr id="142" name="Картина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B5511B9" wp14:editId="4503F033">
            <wp:extent cx="5760720" cy="8154035"/>
            <wp:effectExtent l="0" t="0" r="0" b="0"/>
            <wp:docPr id="141" name="Картина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9959530" wp14:editId="19127048">
            <wp:extent cx="5760720" cy="8154035"/>
            <wp:effectExtent l="0" t="0" r="0" b="0"/>
            <wp:docPr id="140" name="Картина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A892801" wp14:editId="52DE7EBD">
            <wp:extent cx="5760720" cy="8154035"/>
            <wp:effectExtent l="0" t="0" r="0" b="0"/>
            <wp:docPr id="139" name="Картина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AD098D6" wp14:editId="0D0BB060">
            <wp:extent cx="5760720" cy="8154035"/>
            <wp:effectExtent l="0" t="0" r="0" b="0"/>
            <wp:docPr id="138" name="Картина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F8427DB" wp14:editId="1F1C88D1">
            <wp:extent cx="5760720" cy="8154035"/>
            <wp:effectExtent l="0" t="0" r="0" b="0"/>
            <wp:docPr id="137" name="Картина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5BF9B56E" wp14:editId="164C63A9">
            <wp:extent cx="5760720" cy="8154035"/>
            <wp:effectExtent l="0" t="0" r="0" b="0"/>
            <wp:docPr id="136" name="Картина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15B211A2" wp14:editId="3DFD31B7">
            <wp:extent cx="5760720" cy="8154035"/>
            <wp:effectExtent l="0" t="0" r="0" b="0"/>
            <wp:docPr id="135" name="Картина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B5B3111" wp14:editId="12D8E907">
            <wp:extent cx="5760720" cy="8154035"/>
            <wp:effectExtent l="0" t="0" r="0" b="0"/>
            <wp:docPr id="134" name="Картина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4764261" wp14:editId="01459EBF">
            <wp:extent cx="5760720" cy="8154035"/>
            <wp:effectExtent l="0" t="0" r="0" b="0"/>
            <wp:docPr id="133" name="Картина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67DD379C" wp14:editId="6B5A177E">
            <wp:extent cx="5760720" cy="8154035"/>
            <wp:effectExtent l="0" t="0" r="0" b="0"/>
            <wp:docPr id="132" name="Картина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2CAB5A9A" wp14:editId="79C76D2E">
            <wp:extent cx="5760720" cy="8154035"/>
            <wp:effectExtent l="0" t="0" r="0" b="0"/>
            <wp:docPr id="131" name="Картина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44BF943F" wp14:editId="46E63215">
            <wp:extent cx="5760720" cy="8154035"/>
            <wp:effectExtent l="0" t="0" r="0" b="0"/>
            <wp:docPr id="130" name="Картина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2B75">
        <w:rPr>
          <w:rFonts w:ascii="Times New Roman" w:eastAsia="Times New Roman" w:hAnsi="Times New Roman" w:cs="Times New Roman"/>
          <w:noProof/>
          <w:sz w:val="24"/>
          <w:szCs w:val="24"/>
          <w:lang w:val="en-US" w:eastAsia="bg-BG"/>
        </w:rPr>
        <w:lastRenderedPageBreak/>
        <w:drawing>
          <wp:inline distT="0" distB="0" distL="0" distR="0" wp14:anchorId="04A7079D" wp14:editId="0E204C01">
            <wp:extent cx="5760720" cy="8154035"/>
            <wp:effectExtent l="0" t="0" r="0" b="0"/>
            <wp:docPr id="129" name="Картина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E5B8C" w14:textId="77777777" w:rsidR="00A32B75" w:rsidRPr="00A32B75" w:rsidRDefault="00A32B75" w:rsidP="009F00A7">
      <w:pPr>
        <w:spacing w:line="240" w:lineRule="auto"/>
        <w:rPr>
          <w:rFonts w:ascii="Calibri" w:eastAsia="Calibri" w:hAnsi="Calibri" w:cs="Times New Roman"/>
          <w:sz w:val="24"/>
          <w:szCs w:val="24"/>
        </w:rPr>
      </w:pPr>
    </w:p>
    <w:p w14:paraId="47618643" w14:textId="0368A298" w:rsidR="00E650BB" w:rsidRDefault="00E650BB" w:rsidP="009F00A7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14:paraId="41B32258" w14:textId="77777777" w:rsidR="00E650BB" w:rsidRPr="001D44AB" w:rsidRDefault="00E650BB" w:rsidP="00E650BB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lastRenderedPageBreak/>
        <w:t>О Б Щ И Н С К И   С Ъ В Е Т  –  Н И К О П О Л</w:t>
      </w:r>
    </w:p>
    <w:p w14:paraId="1039696E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</w:pPr>
      <w:r w:rsidRPr="001D44AB">
        <w:rPr>
          <w:rFonts w:ascii="Times New Roman" w:eastAsia="Times New Roman" w:hAnsi="Times New Roman" w:cs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FF630C0" wp14:editId="32B90793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16" name="Право съединение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B8656F" id="Право съединение 16" o:spid="_x0000_s1026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058E642D" w14:textId="77777777" w:rsidR="00E650B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42A5C333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6C3E65D9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ПРЕПИС-ИЗВЛЕЧЕНИЕ!</w:t>
      </w:r>
    </w:p>
    <w:p w14:paraId="30D62C5F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от Протокол №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 xml:space="preserve">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31</w:t>
      </w:r>
    </w:p>
    <w:p w14:paraId="2370F9C7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от проведеното  заседание на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>17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.12.2021 г.</w:t>
      </w:r>
    </w:p>
    <w:p w14:paraId="402B02C9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четиринадесета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точка от дневния ред</w:t>
      </w:r>
    </w:p>
    <w:p w14:paraId="4D16BB66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7C2024D9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78328F24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РЕШЕНИЕ</w:t>
      </w:r>
    </w:p>
    <w:p w14:paraId="46AA5116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№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306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/17.12.2021г.</w:t>
      </w:r>
    </w:p>
    <w:p w14:paraId="0EF5A052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00142FC7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21798B6F" w14:textId="77777777" w:rsidR="00E650BB" w:rsidRPr="008700BC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bg-BG"/>
        </w:rPr>
      </w:pPr>
      <w:r w:rsidRPr="001D44AB">
        <w:rPr>
          <w:rFonts w:ascii="Times New Roman" w:eastAsia="Times New Roman" w:hAnsi="Times New Roman" w:cs="Times New Roman"/>
          <w:color w:val="000000"/>
          <w:sz w:val="28"/>
          <w:szCs w:val="28"/>
          <w:lang w:eastAsia="bg-BG"/>
        </w:rPr>
        <w:tab/>
      </w:r>
      <w:r w:rsidRPr="001D44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bg-BG"/>
        </w:rPr>
        <w:t>ОТНОСНО</w:t>
      </w:r>
      <w:r w:rsidRPr="001D44A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 xml:space="preserve">: </w:t>
      </w:r>
      <w:r w:rsidRPr="00C97F01">
        <w:rPr>
          <w:rFonts w:ascii="Times New Roman" w:eastAsia="Times New Roman" w:hAnsi="Times New Roman" w:cs="Times New Roman"/>
          <w:sz w:val="28"/>
          <w:szCs w:val="28"/>
          <w:lang w:eastAsia="bg-BG"/>
        </w:rPr>
        <w:t>Даване на съгласи</w:t>
      </w:r>
      <w:r w:rsidRPr="00C97F01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e</w:t>
      </w:r>
      <w:r w:rsidRPr="00C97F0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за допускане изработването на проект на ПУП за  изменение на действащ ПУП - подробен устройствен план за село Бацова махала и село Евлогиево на основание чл. 124а, ал. 1, </w:t>
      </w:r>
      <w:hyperlink r:id="rId280" w:history="1">
        <w:r w:rsidRPr="00C97F01">
          <w:rPr>
            <w:rFonts w:ascii="Times New Roman" w:eastAsia="Times New Roman" w:hAnsi="Times New Roman" w:cs="Times New Roman"/>
            <w:color w:val="000000"/>
            <w:sz w:val="28"/>
            <w:szCs w:val="28"/>
            <w:lang w:eastAsia="bg-BG"/>
          </w:rPr>
          <w:t>чл. 110, ал. 1, т. 2  и чл. 134, ал. 1, т. 1 и ал. 2, т. 2 от Закона за устройство на територията</w:t>
        </w:r>
      </w:hyperlink>
      <w:r w:rsidRPr="00C97F01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(ЗУТ).</w:t>
      </w:r>
    </w:p>
    <w:p w14:paraId="4EE6E642" w14:textId="77777777" w:rsidR="00E650BB" w:rsidRPr="00311292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bg-BG"/>
        </w:rPr>
        <w:t>Н</w:t>
      </w:r>
      <w:r w:rsidRPr="00590898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а основание чл. 21, ал. 1, т. 11 и ал. 2 от Закона за местното самоуправление и местната администрация,  във връзка  чл. 124а, ал. 1 и във връзка с чл. 134, ал. 1, т. 1 и ал. 2, т. 2  от </w:t>
      </w:r>
      <w:hyperlink r:id="rId281" w:history="1">
        <w:r w:rsidRPr="00590898">
          <w:rPr>
            <w:rFonts w:ascii="Times New Roman" w:eastAsia="Times New Roman" w:hAnsi="Times New Roman" w:cs="Times New Roman"/>
            <w:color w:val="000000"/>
            <w:sz w:val="28"/>
            <w:szCs w:val="28"/>
            <w:lang w:eastAsia="bg-BG"/>
          </w:rPr>
          <w:t>Закона за устройство на територията</w:t>
        </w:r>
      </w:hyperlink>
      <w:r w:rsidRPr="00590898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(ЗУТ), </w:t>
      </w:r>
      <w:r w:rsidRPr="00311292">
        <w:rPr>
          <w:rFonts w:ascii="Times New Roman" w:eastAsia="Times New Roman" w:hAnsi="Times New Roman" w:cs="Times New Roman"/>
          <w:sz w:val="28"/>
          <w:szCs w:val="28"/>
          <w:lang w:eastAsia="bg-BG"/>
        </w:rPr>
        <w:t>Общински съвет- Никопол</w:t>
      </w:r>
      <w:r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 </w:t>
      </w:r>
    </w:p>
    <w:p w14:paraId="0B1C5DA7" w14:textId="77777777" w:rsidR="00E650BB" w:rsidRPr="00311292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5A4183D1" w14:textId="77777777" w:rsidR="00E650BB" w:rsidRPr="001D44AB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val="en-US" w:eastAsia="bg-BG"/>
        </w:rPr>
        <w:t xml:space="preserve">Р Е Ш </w:t>
      </w: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И:</w:t>
      </w:r>
    </w:p>
    <w:p w14:paraId="1E6AD2F4" w14:textId="77777777" w:rsidR="00E650BB" w:rsidRPr="00590898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</w:p>
    <w:p w14:paraId="032B8EF2" w14:textId="77777777" w:rsidR="00E650BB" w:rsidRPr="00590898" w:rsidRDefault="00E650BB" w:rsidP="00E650B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E9711A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1.</w:t>
      </w:r>
      <w:r w:rsidRPr="00590898">
        <w:rPr>
          <w:rFonts w:ascii="Times New Roman" w:eastAsia="Times New Roman" w:hAnsi="Times New Roman" w:cs="Times New Roman"/>
          <w:sz w:val="28"/>
          <w:szCs w:val="28"/>
          <w:lang w:eastAsia="bg-BG"/>
        </w:rPr>
        <w:t>Дава предварително съгласие за изработването на проект на ПУП за изменението на действащ Подробен устройствен план /ПУП/ - план за регулация по реда на чл. 110, ал. 1, т. 2 за село Бацова махала и село Евлогиево.</w:t>
      </w:r>
    </w:p>
    <w:p w14:paraId="39178526" w14:textId="77777777" w:rsidR="00E650BB" w:rsidRPr="00590898" w:rsidRDefault="00E650BB" w:rsidP="00E650B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E9711A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2.</w:t>
      </w:r>
      <w:r w:rsidRPr="00590898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>Общински съвет – Никопол възлага на Кмета на Община Никопол да включи необходимите средства за тяхното изработване в общинския бюджет за 2022 г.</w:t>
      </w:r>
    </w:p>
    <w:p w14:paraId="565BD53A" w14:textId="77777777" w:rsidR="00E650BB" w:rsidRPr="00590898" w:rsidRDefault="00E650BB" w:rsidP="00E650B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E9711A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3.</w:t>
      </w:r>
      <w:r w:rsidRPr="00590898">
        <w:rPr>
          <w:rFonts w:ascii="Times New Roman" w:eastAsia="Times New Roman" w:hAnsi="Times New Roman" w:cs="Times New Roman"/>
          <w:sz w:val="28"/>
          <w:szCs w:val="28"/>
          <w:lang w:eastAsia="bg-BG"/>
        </w:rPr>
        <w:t>Възлага на Кмета на Община Никопол да предприеме всички необходими правни и фактически действия по настоящото решение.</w:t>
      </w:r>
    </w:p>
    <w:p w14:paraId="1C0FFB6C" w14:textId="77777777" w:rsidR="00E650BB" w:rsidRPr="00311292" w:rsidRDefault="00E650BB" w:rsidP="00E650BB">
      <w:pPr>
        <w:keepNext/>
        <w:keepLines/>
        <w:spacing w:after="0" w:line="240" w:lineRule="auto"/>
        <w:jc w:val="both"/>
        <w:outlineLvl w:val="3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2C2D208C" w14:textId="77777777" w:rsidR="00E650BB" w:rsidRPr="00311292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5A466B2E" w14:textId="77777777" w:rsidR="00E650BB" w:rsidRPr="001A0CE9" w:rsidRDefault="00E650BB" w:rsidP="00E650B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5A8AB91F" w14:textId="77777777" w:rsidR="00E650BB" w:rsidRPr="00311292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16ECCC4E" w14:textId="77777777" w:rsidR="00E650BB" w:rsidRPr="00311292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</w:p>
    <w:p w14:paraId="15669159" w14:textId="77777777" w:rsidR="00E650BB" w:rsidRPr="001D44AB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1AE2C1FA" w14:textId="77777777" w:rsidR="00E650BB" w:rsidRPr="001D44AB" w:rsidRDefault="00E650BB" w:rsidP="00E650BB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д</w:t>
      </w: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-р  ЦВЕТАН АНДРЕЕВ -</w:t>
      </w:r>
    </w:p>
    <w:p w14:paraId="0838419B" w14:textId="77777777" w:rsidR="00E650BB" w:rsidRPr="001D44AB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6032440F" w14:textId="3BA2DC5D" w:rsidR="00E650BB" w:rsidRPr="004279B1" w:rsidRDefault="00E650BB" w:rsidP="009F00A7">
      <w:pPr>
        <w:spacing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1D44AB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Общински Съвет – Никопол</w:t>
      </w:r>
    </w:p>
    <w:p w14:paraId="248213FC" w14:textId="77777777" w:rsidR="00E650BB" w:rsidRPr="003E4FE0" w:rsidRDefault="00E650BB" w:rsidP="00E650BB">
      <w:pPr>
        <w:keepNext/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lastRenderedPageBreak/>
        <w:t>О Б Щ И Н С К И   С Ъ В Е Т  –  Н И К О П О Л</w:t>
      </w:r>
    </w:p>
    <w:p w14:paraId="2D457ACC" w14:textId="77777777" w:rsidR="00E650BB" w:rsidRPr="003E4FE0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bg-BG"/>
        </w:rPr>
      </w:pPr>
      <w:r w:rsidRPr="003E4FE0">
        <w:rPr>
          <w:rFonts w:ascii="Times New Roman" w:eastAsia="Times New Roman" w:hAnsi="Times New Roman" w:cs="Times New Roman"/>
          <w:noProof/>
          <w:sz w:val="28"/>
          <w:szCs w:val="28"/>
          <w:lang w:eastAsia="bg-BG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334F327" wp14:editId="01610A78">
                <wp:simplePos x="0" y="0"/>
                <wp:positionH relativeFrom="column">
                  <wp:posOffset>-127000</wp:posOffset>
                </wp:positionH>
                <wp:positionV relativeFrom="paragraph">
                  <wp:posOffset>109855</wp:posOffset>
                </wp:positionV>
                <wp:extent cx="6629400" cy="0"/>
                <wp:effectExtent l="10795" t="13970" r="8255" b="5080"/>
                <wp:wrapNone/>
                <wp:docPr id="17" name="Право съединение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29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37C99C" id="Право съединение 17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10pt,8.65pt" to="512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"/>
            </w:pict>
          </mc:Fallback>
        </mc:AlternateContent>
      </w:r>
    </w:p>
    <w:p w14:paraId="5D84AC30" w14:textId="77777777" w:rsidR="00E650BB" w:rsidRPr="003E4FE0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45CEA399" w14:textId="77777777" w:rsidR="00E650BB" w:rsidRPr="003E4FE0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23670F95" w14:textId="77777777" w:rsidR="00E650BB" w:rsidRPr="003E4FE0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ПРЕПИС-ИЗВЛЕЧЕНИЕ!</w:t>
      </w:r>
    </w:p>
    <w:p w14:paraId="43CD894A" w14:textId="77777777" w:rsidR="00E650BB" w:rsidRPr="003E4FE0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от Протокол №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31</w:t>
      </w:r>
    </w:p>
    <w:p w14:paraId="3F18C4A2" w14:textId="77777777" w:rsidR="00E650BB" w:rsidRPr="003E4FE0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от проведеното  заседание на </w:t>
      </w:r>
      <w:r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  <w:t>17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.2021 г.</w:t>
      </w:r>
    </w:p>
    <w:p w14:paraId="343C5225" w14:textId="77777777" w:rsidR="00E650BB" w:rsidRPr="003E4FE0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петнадесета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точка от дневния ред</w:t>
      </w:r>
    </w:p>
    <w:p w14:paraId="09282060" w14:textId="77777777" w:rsidR="00E650BB" w:rsidRPr="003E4FE0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636EA890" w14:textId="77777777" w:rsidR="00E650BB" w:rsidRPr="003E4FE0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bg-BG"/>
        </w:rPr>
      </w:pPr>
    </w:p>
    <w:p w14:paraId="2745842A" w14:textId="77777777" w:rsidR="00E650BB" w:rsidRPr="003E4FE0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РЕШЕНИЕ</w:t>
      </w:r>
    </w:p>
    <w:p w14:paraId="30EC0FA8" w14:textId="77777777" w:rsidR="00E650BB" w:rsidRPr="003E4FE0" w:rsidRDefault="00E650BB" w:rsidP="00E650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№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307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/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17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.1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</w:t>
      </w: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.2021г.</w:t>
      </w:r>
    </w:p>
    <w:p w14:paraId="6B21760C" w14:textId="77777777" w:rsidR="00E650BB" w:rsidRPr="003E4FE0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7DBA9847" w14:textId="77777777" w:rsidR="00E650BB" w:rsidRPr="003E4FE0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7A70C79D" w14:textId="77777777" w:rsidR="00E650BB" w:rsidRPr="00B54635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color w:val="000000"/>
          <w:sz w:val="28"/>
          <w:szCs w:val="28"/>
          <w:lang w:eastAsia="bg-BG"/>
        </w:rPr>
        <w:tab/>
      </w:r>
      <w:r w:rsidRPr="003E4F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  <w:lang w:eastAsia="bg-BG"/>
        </w:rPr>
        <w:t>ОТНОСНО</w:t>
      </w:r>
      <w:r w:rsidRPr="003E4FE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bg-BG"/>
        </w:rPr>
        <w:t xml:space="preserve"> </w:t>
      </w:r>
      <w:r w:rsidRPr="00B54635">
        <w:rPr>
          <w:rFonts w:ascii="Times New Roman" w:eastAsia="Times New Roman" w:hAnsi="Times New Roman" w:cs="Times New Roman"/>
          <w:sz w:val="28"/>
          <w:szCs w:val="28"/>
          <w:lang w:eastAsia="bg-BG"/>
        </w:rPr>
        <w:t xml:space="preserve">Изменение на Решение № 282 от 28.10.2021 г. на Общински съвет – Никопол във връзка с кандидатстване по проект „Красива България” – Кампания 2022 г. на община Никопол с обект: „Ремонт на Читалище „Напредък 1871“ гр. Никопол, находящ се в УПИ </w:t>
      </w:r>
      <w:r w:rsidRPr="00B54635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 xml:space="preserve">I-28 </w:t>
      </w:r>
      <w:r w:rsidRPr="00B54635">
        <w:rPr>
          <w:rFonts w:ascii="Times New Roman" w:eastAsia="Times New Roman" w:hAnsi="Times New Roman" w:cs="Times New Roman"/>
          <w:sz w:val="28"/>
          <w:szCs w:val="28"/>
          <w:lang w:eastAsia="bg-BG"/>
        </w:rPr>
        <w:t>за обществено обслужване, кв. 18 по плана на гр. Никопол, ПИ с идентификатор 51723.500.</w:t>
      </w:r>
      <w:r w:rsidRPr="00B54635">
        <w:rPr>
          <w:rFonts w:ascii="Times New Roman" w:eastAsia="Times New Roman" w:hAnsi="Times New Roman" w:cs="Times New Roman"/>
          <w:sz w:val="28"/>
          <w:szCs w:val="28"/>
          <w:lang w:val="en-US" w:eastAsia="bg-BG"/>
        </w:rPr>
        <w:t>28</w:t>
      </w:r>
      <w:r w:rsidRPr="00B54635">
        <w:rPr>
          <w:rFonts w:ascii="Times New Roman" w:eastAsia="Times New Roman" w:hAnsi="Times New Roman" w:cs="Times New Roman"/>
          <w:sz w:val="28"/>
          <w:szCs w:val="28"/>
          <w:lang w:eastAsia="bg-BG"/>
        </w:rPr>
        <w:t>, гр. Никопол, ул. „Христо Ботев“ № 6.</w:t>
      </w:r>
    </w:p>
    <w:p w14:paraId="53A6BA8F" w14:textId="77777777" w:rsidR="00E650BB" w:rsidRPr="000E7164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ab/>
        <w:t>Н</w:t>
      </w:r>
      <w:r w:rsidRPr="000E7164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>а основание чл. 21, ал. 1, т. 23 и ал. 2 от Закона за местното самоуправление и местната администрация и Обява за кампания 2022 на проект „Красива България”, Общински съвет</w:t>
      </w:r>
      <w:r w:rsidRPr="000E7164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 xml:space="preserve"> </w:t>
      </w:r>
      <w:r w:rsidRPr="000E7164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>-</w:t>
      </w:r>
      <w:r w:rsidRPr="000E7164">
        <w:rPr>
          <w:rFonts w:ascii="Times New Roman" w:eastAsia="Times New Roman" w:hAnsi="Times New Roman" w:cs="Times New Roman"/>
          <w:bCs/>
          <w:sz w:val="28"/>
          <w:szCs w:val="28"/>
          <w:lang w:val="en-US" w:eastAsia="bg-BG"/>
        </w:rPr>
        <w:t xml:space="preserve"> </w:t>
      </w:r>
      <w:r w:rsidRPr="000E7164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Никопол </w:t>
      </w:r>
    </w:p>
    <w:p w14:paraId="3E4FE8C6" w14:textId="77777777" w:rsidR="00E650BB" w:rsidRPr="000E7164" w:rsidRDefault="00E650BB" w:rsidP="00E650BB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</w:pPr>
      <w:r w:rsidRPr="000E7164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Р Е Ш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 xml:space="preserve"> </w:t>
      </w:r>
      <w:r w:rsidRPr="000E7164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И:</w:t>
      </w:r>
    </w:p>
    <w:p w14:paraId="1AA1D231" w14:textId="77777777" w:rsidR="00E650BB" w:rsidRPr="000E7164" w:rsidRDefault="00E650BB" w:rsidP="00E650BB">
      <w:pPr>
        <w:pStyle w:val="a3"/>
        <w:spacing w:before="100" w:beforeAutospacing="1" w:after="100" w:afterAutospacing="1" w:line="240" w:lineRule="auto"/>
        <w:ind w:left="0" w:firstLine="284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</w:pPr>
      <w:r w:rsidRPr="00CD3F17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1.</w:t>
      </w:r>
      <w:r w:rsidRPr="000E7164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>Общински съвет - Никопол изменя т.2 на Решение № 282 от 28.10.2021 г., както следва:</w:t>
      </w:r>
    </w:p>
    <w:p w14:paraId="4D09689C" w14:textId="77777777" w:rsidR="00E650BB" w:rsidRPr="000E7164" w:rsidRDefault="00E650BB" w:rsidP="00E650BB">
      <w:pPr>
        <w:tabs>
          <w:tab w:val="left" w:pos="284"/>
        </w:tabs>
        <w:spacing w:before="100" w:beforeAutospacing="1" w:after="100" w:afterAutospacing="1" w:line="240" w:lineRule="auto"/>
        <w:ind w:left="284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0E7164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 xml:space="preserve">Общински съвет - Никопол одобрява съфинансиране по проекта в размер до 40 801.00 лв. /Четиридесет хиляди осемстотин и един лева/ с ДДС, при одобрение на проекта, </w:t>
      </w:r>
      <w:r w:rsidRPr="000E7164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да се замени със следния текст:</w:t>
      </w:r>
    </w:p>
    <w:p w14:paraId="7CFEF518" w14:textId="77777777" w:rsidR="00E650BB" w:rsidRPr="000E7164" w:rsidRDefault="00E650BB" w:rsidP="00E650BB">
      <w:pPr>
        <w:tabs>
          <w:tab w:val="left" w:pos="284"/>
        </w:tabs>
        <w:spacing w:before="100" w:beforeAutospacing="1" w:after="100" w:afterAutospacing="1" w:line="240" w:lineRule="auto"/>
        <w:ind w:left="284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0E7164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Общински съвет - Никопол одобрява съфинансиране по проекта в размер до 45 801.00 лв. /Четиридесет пет хиляди осемстотин и един лева/ с ДДС, при одобрение на проекта.</w:t>
      </w:r>
    </w:p>
    <w:p w14:paraId="68BE6BBB" w14:textId="71ECBA6B" w:rsidR="00E650BB" w:rsidRDefault="00E650BB" w:rsidP="004279B1">
      <w:pPr>
        <w:pStyle w:val="a3"/>
        <w:spacing w:before="100" w:beforeAutospacing="1" w:after="100" w:afterAutospacing="1" w:line="240" w:lineRule="auto"/>
        <w:ind w:left="0" w:firstLine="284"/>
        <w:jc w:val="both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CD3F17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2.</w:t>
      </w:r>
      <w:r w:rsidRPr="000E7164">
        <w:rPr>
          <w:rFonts w:ascii="Times New Roman" w:eastAsia="Times New Roman" w:hAnsi="Times New Roman" w:cs="Times New Roman"/>
          <w:bCs/>
          <w:sz w:val="28"/>
          <w:szCs w:val="28"/>
          <w:lang w:eastAsia="bg-BG"/>
        </w:rPr>
        <w:t>Настоящето решение е неразделна част от Решение № 282 от 28.10.2021 г. на Общински съвет – Никопол, като останалите точки от решението остават непроменени.</w:t>
      </w:r>
    </w:p>
    <w:p w14:paraId="6C37E37C" w14:textId="77777777" w:rsidR="00E650BB" w:rsidRPr="003E4FE0" w:rsidRDefault="00E650BB" w:rsidP="00E650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</w:p>
    <w:p w14:paraId="371F043C" w14:textId="77777777" w:rsidR="00E650BB" w:rsidRPr="003E4FE0" w:rsidRDefault="00E650BB" w:rsidP="00E650BB">
      <w:pPr>
        <w:tabs>
          <w:tab w:val="left" w:pos="-212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sz w:val="28"/>
          <w:szCs w:val="28"/>
          <w:lang w:eastAsia="bg-BG"/>
        </w:rPr>
        <w:t>д</w:t>
      </w: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-р  ЦВЕТАН АНДРЕЕВ -</w:t>
      </w:r>
    </w:p>
    <w:p w14:paraId="3BF232C3" w14:textId="77777777" w:rsidR="00E650BB" w:rsidRPr="003E4FE0" w:rsidRDefault="00E650BB" w:rsidP="00E650B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</w:pP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 xml:space="preserve">Председател на </w:t>
      </w:r>
    </w:p>
    <w:p w14:paraId="559228D2" w14:textId="77777777" w:rsidR="00E650BB" w:rsidRPr="003E4FE0" w:rsidRDefault="00E650BB" w:rsidP="00E650BB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  <w:r w:rsidRPr="003E4FE0">
        <w:rPr>
          <w:rFonts w:ascii="Times New Roman" w:eastAsia="Times New Roman" w:hAnsi="Times New Roman" w:cs="Times New Roman"/>
          <w:b/>
          <w:bCs/>
          <w:sz w:val="28"/>
          <w:szCs w:val="28"/>
          <w:lang w:eastAsia="bg-BG"/>
        </w:rPr>
        <w:t>Общински Съвет – Никопол</w:t>
      </w:r>
    </w:p>
    <w:sectPr w:rsidR="00E650BB" w:rsidRPr="003E4FE0" w:rsidSect="009F00A7">
      <w:pgSz w:w="11906" w:h="16838"/>
      <w:pgMar w:top="1134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F7C06B" w14:textId="77777777" w:rsidR="00525175" w:rsidRDefault="00525175" w:rsidP="00832FE2">
      <w:pPr>
        <w:spacing w:after="0" w:line="240" w:lineRule="auto"/>
      </w:pPr>
      <w:r>
        <w:separator/>
      </w:r>
    </w:p>
  </w:endnote>
  <w:endnote w:type="continuationSeparator" w:id="0">
    <w:p w14:paraId="10F6C31F" w14:textId="77777777" w:rsidR="00525175" w:rsidRDefault="00525175" w:rsidP="00832F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24397219"/>
      <w:docPartObj>
        <w:docPartGallery w:val="Page Numbers (Bottom of Page)"/>
        <w:docPartUnique/>
      </w:docPartObj>
    </w:sdtPr>
    <w:sdtContent>
      <w:p w14:paraId="24EAE86C" w14:textId="4157695D" w:rsidR="00832FE2" w:rsidRDefault="00832FE2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46E13861" w14:textId="77777777" w:rsidR="00832FE2" w:rsidRDefault="00832FE2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972E43" w14:textId="77777777" w:rsidR="00525175" w:rsidRDefault="00525175" w:rsidP="00832FE2">
      <w:pPr>
        <w:spacing w:after="0" w:line="240" w:lineRule="auto"/>
      </w:pPr>
      <w:r>
        <w:separator/>
      </w:r>
    </w:p>
  </w:footnote>
  <w:footnote w:type="continuationSeparator" w:id="0">
    <w:p w14:paraId="7DE29D00" w14:textId="77777777" w:rsidR="00525175" w:rsidRDefault="00525175" w:rsidP="00832FE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9A772C6"/>
    <w:multiLevelType w:val="multilevel"/>
    <w:tmpl w:val="6BD09C20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795" w:hanging="435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4B536655"/>
    <w:multiLevelType w:val="hybridMultilevel"/>
    <w:tmpl w:val="0FB85720"/>
    <w:lvl w:ilvl="0" w:tplc="CF848F9C">
      <w:start w:val="1"/>
      <w:numFmt w:val="upperRoman"/>
      <w:lvlText w:val="%1."/>
      <w:lvlJc w:val="right"/>
      <w:pPr>
        <w:ind w:left="360" w:hanging="360"/>
      </w:pPr>
      <w:rPr>
        <w:b/>
      </w:rPr>
    </w:lvl>
    <w:lvl w:ilvl="1" w:tplc="04020019" w:tentative="1">
      <w:start w:val="1"/>
      <w:numFmt w:val="lowerLetter"/>
      <w:lvlText w:val="%2."/>
      <w:lvlJc w:val="left"/>
      <w:pPr>
        <w:ind w:left="1080" w:hanging="360"/>
      </w:pPr>
    </w:lvl>
    <w:lvl w:ilvl="2" w:tplc="0402001B" w:tentative="1">
      <w:start w:val="1"/>
      <w:numFmt w:val="lowerRoman"/>
      <w:lvlText w:val="%3."/>
      <w:lvlJc w:val="right"/>
      <w:pPr>
        <w:ind w:left="1800" w:hanging="180"/>
      </w:pPr>
    </w:lvl>
    <w:lvl w:ilvl="3" w:tplc="0402000F" w:tentative="1">
      <w:start w:val="1"/>
      <w:numFmt w:val="decimal"/>
      <w:lvlText w:val="%4."/>
      <w:lvlJc w:val="left"/>
      <w:pPr>
        <w:ind w:left="2520" w:hanging="360"/>
      </w:pPr>
    </w:lvl>
    <w:lvl w:ilvl="4" w:tplc="04020019" w:tentative="1">
      <w:start w:val="1"/>
      <w:numFmt w:val="lowerLetter"/>
      <w:lvlText w:val="%5."/>
      <w:lvlJc w:val="left"/>
      <w:pPr>
        <w:ind w:left="3240" w:hanging="360"/>
      </w:pPr>
    </w:lvl>
    <w:lvl w:ilvl="5" w:tplc="0402001B" w:tentative="1">
      <w:start w:val="1"/>
      <w:numFmt w:val="lowerRoman"/>
      <w:lvlText w:val="%6."/>
      <w:lvlJc w:val="right"/>
      <w:pPr>
        <w:ind w:left="3960" w:hanging="180"/>
      </w:pPr>
    </w:lvl>
    <w:lvl w:ilvl="6" w:tplc="0402000F" w:tentative="1">
      <w:start w:val="1"/>
      <w:numFmt w:val="decimal"/>
      <w:lvlText w:val="%7."/>
      <w:lvlJc w:val="left"/>
      <w:pPr>
        <w:ind w:left="4680" w:hanging="360"/>
      </w:pPr>
    </w:lvl>
    <w:lvl w:ilvl="7" w:tplc="04020019" w:tentative="1">
      <w:start w:val="1"/>
      <w:numFmt w:val="lowerLetter"/>
      <w:lvlText w:val="%8."/>
      <w:lvlJc w:val="left"/>
      <w:pPr>
        <w:ind w:left="5400" w:hanging="360"/>
      </w:pPr>
    </w:lvl>
    <w:lvl w:ilvl="8" w:tplc="040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59916444"/>
    <w:multiLevelType w:val="hybridMultilevel"/>
    <w:tmpl w:val="12C8EE4A"/>
    <w:lvl w:ilvl="0" w:tplc="4D46C7EA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20019" w:tentative="1">
      <w:start w:val="1"/>
      <w:numFmt w:val="lowerLetter"/>
      <w:lvlText w:val="%2."/>
      <w:lvlJc w:val="left"/>
      <w:pPr>
        <w:ind w:left="1080" w:hanging="360"/>
      </w:pPr>
    </w:lvl>
    <w:lvl w:ilvl="2" w:tplc="0402001B" w:tentative="1">
      <w:start w:val="1"/>
      <w:numFmt w:val="lowerRoman"/>
      <w:lvlText w:val="%3."/>
      <w:lvlJc w:val="right"/>
      <w:pPr>
        <w:ind w:left="1800" w:hanging="180"/>
      </w:pPr>
    </w:lvl>
    <w:lvl w:ilvl="3" w:tplc="0402000F" w:tentative="1">
      <w:start w:val="1"/>
      <w:numFmt w:val="decimal"/>
      <w:lvlText w:val="%4."/>
      <w:lvlJc w:val="left"/>
      <w:pPr>
        <w:ind w:left="2520" w:hanging="360"/>
      </w:pPr>
    </w:lvl>
    <w:lvl w:ilvl="4" w:tplc="04020019" w:tentative="1">
      <w:start w:val="1"/>
      <w:numFmt w:val="lowerLetter"/>
      <w:lvlText w:val="%5."/>
      <w:lvlJc w:val="left"/>
      <w:pPr>
        <w:ind w:left="3240" w:hanging="360"/>
      </w:pPr>
    </w:lvl>
    <w:lvl w:ilvl="5" w:tplc="0402001B" w:tentative="1">
      <w:start w:val="1"/>
      <w:numFmt w:val="lowerRoman"/>
      <w:lvlText w:val="%6."/>
      <w:lvlJc w:val="right"/>
      <w:pPr>
        <w:ind w:left="3960" w:hanging="180"/>
      </w:pPr>
    </w:lvl>
    <w:lvl w:ilvl="6" w:tplc="0402000F" w:tentative="1">
      <w:start w:val="1"/>
      <w:numFmt w:val="decimal"/>
      <w:lvlText w:val="%7."/>
      <w:lvlJc w:val="left"/>
      <w:pPr>
        <w:ind w:left="4680" w:hanging="360"/>
      </w:pPr>
    </w:lvl>
    <w:lvl w:ilvl="7" w:tplc="04020019" w:tentative="1">
      <w:start w:val="1"/>
      <w:numFmt w:val="lowerLetter"/>
      <w:lvlText w:val="%8."/>
      <w:lvlJc w:val="left"/>
      <w:pPr>
        <w:ind w:left="5400" w:hanging="360"/>
      </w:pPr>
    </w:lvl>
    <w:lvl w:ilvl="8" w:tplc="0402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63D9585D"/>
    <w:multiLevelType w:val="hybridMultilevel"/>
    <w:tmpl w:val="FB1CF9A6"/>
    <w:lvl w:ilvl="0" w:tplc="046E6D28">
      <w:start w:val="1"/>
      <w:numFmt w:val="decimal"/>
      <w:lvlText w:val="%1."/>
      <w:lvlJc w:val="left"/>
      <w:pPr>
        <w:ind w:left="750" w:hanging="390"/>
      </w:pPr>
      <w:rPr>
        <w:rFonts w:hint="default"/>
        <w:b w:val="0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C57579F"/>
    <w:multiLevelType w:val="hybridMultilevel"/>
    <w:tmpl w:val="8B5A79D4"/>
    <w:lvl w:ilvl="0" w:tplc="0402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5F9407C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0402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2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2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2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2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2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2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53FC"/>
    <w:rsid w:val="002C6D69"/>
    <w:rsid w:val="004279B1"/>
    <w:rsid w:val="00525175"/>
    <w:rsid w:val="00563748"/>
    <w:rsid w:val="00563FA4"/>
    <w:rsid w:val="005B71EA"/>
    <w:rsid w:val="00753E27"/>
    <w:rsid w:val="00832FE2"/>
    <w:rsid w:val="008827C3"/>
    <w:rsid w:val="00933C45"/>
    <w:rsid w:val="009F00A7"/>
    <w:rsid w:val="00A32B75"/>
    <w:rsid w:val="00B753FC"/>
    <w:rsid w:val="00C65DFC"/>
    <w:rsid w:val="00C967F9"/>
    <w:rsid w:val="00CE26BA"/>
    <w:rsid w:val="00E348F1"/>
    <w:rsid w:val="00E650BB"/>
    <w:rsid w:val="00EC2181"/>
    <w:rsid w:val="00F064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2B350A05"/>
  <w15:chartTrackingRefBased/>
  <w15:docId w15:val="{A06257E4-D454-43D1-BF3C-7449F642C4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753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50BB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832F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5">
    <w:name w:val="Горен колонтитул Знак"/>
    <w:basedOn w:val="a0"/>
    <w:link w:val="a4"/>
    <w:uiPriority w:val="99"/>
    <w:rsid w:val="00832FE2"/>
  </w:style>
  <w:style w:type="paragraph" w:styleId="a6">
    <w:name w:val="footer"/>
    <w:basedOn w:val="a"/>
    <w:link w:val="a7"/>
    <w:uiPriority w:val="99"/>
    <w:unhideWhenUsed/>
    <w:rsid w:val="00832F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7">
    <w:name w:val="Долен колонтитул Знак"/>
    <w:basedOn w:val="a0"/>
    <w:link w:val="a6"/>
    <w:uiPriority w:val="99"/>
    <w:rsid w:val="00832F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68" Type="http://schemas.openxmlformats.org/officeDocument/2006/relationships/image" Target="media/image261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79" Type="http://schemas.openxmlformats.org/officeDocument/2006/relationships/image" Target="media/image272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269" Type="http://schemas.openxmlformats.org/officeDocument/2006/relationships/image" Target="media/image26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280" Type="http://schemas.openxmlformats.org/officeDocument/2006/relationships/hyperlink" Target="apis://NORM|40006|8|110|" TargetMode="External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65" Type="http://schemas.openxmlformats.org/officeDocument/2006/relationships/image" Target="media/image258.png"/><Relationship Id="rId281" Type="http://schemas.openxmlformats.org/officeDocument/2006/relationships/hyperlink" Target="apis://NORM|40006|8|110|" TargetMode="Externa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footer" Target="footer1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34" Type="http://schemas.openxmlformats.org/officeDocument/2006/relationships/image" Target="media/image227.png"/><Relationship Id="rId239" Type="http://schemas.openxmlformats.org/officeDocument/2006/relationships/image" Target="media/image232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0" Type="http://schemas.openxmlformats.org/officeDocument/2006/relationships/image" Target="media/image243.png"/><Relationship Id="rId255" Type="http://schemas.openxmlformats.org/officeDocument/2006/relationships/image" Target="media/image248.png"/><Relationship Id="rId271" Type="http://schemas.openxmlformats.org/officeDocument/2006/relationships/image" Target="media/image264.png"/><Relationship Id="rId276" Type="http://schemas.openxmlformats.org/officeDocument/2006/relationships/image" Target="media/image269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png"/><Relationship Id="rId266" Type="http://schemas.openxmlformats.org/officeDocument/2006/relationships/image" Target="media/image259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282" Type="http://schemas.openxmlformats.org/officeDocument/2006/relationships/fontTable" Target="fontTable.xml"/><Relationship Id="rId8" Type="http://schemas.openxmlformats.org/officeDocument/2006/relationships/image" Target="media/image1.emf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72" Type="http://schemas.openxmlformats.org/officeDocument/2006/relationships/image" Target="media/image265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262" Type="http://schemas.openxmlformats.org/officeDocument/2006/relationships/image" Target="media/image255.png"/><Relationship Id="rId283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numbering" Target="numbering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/Relationships>
</file>

<file path=word/theme/theme1.xml><?xml version="1.0" encoding="utf-8"?>
<a:theme xmlns:a="http://schemas.openxmlformats.org/drawingml/2006/main" name="Тема на Office">
  <a:themeElements>
    <a:clrScheme name="О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303</Pages>
  <Words>10337</Words>
  <Characters>58927</Characters>
  <Application>Microsoft Office Word</Application>
  <DocSecurity>0</DocSecurity>
  <Lines>491</Lines>
  <Paragraphs>138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RALICA ALEKSANDROVA</dc:creator>
  <cp:keywords/>
  <dc:description/>
  <cp:lastModifiedBy>RALICA ALEKSANDROVA</cp:lastModifiedBy>
  <cp:revision>15</cp:revision>
  <dcterms:created xsi:type="dcterms:W3CDTF">2021-12-20T11:19:00Z</dcterms:created>
  <dcterms:modified xsi:type="dcterms:W3CDTF">2021-12-20T14:23:00Z</dcterms:modified>
</cp:coreProperties>
</file>