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0533" w14:textId="77777777" w:rsidR="002770A1" w:rsidRPr="00ED5B69" w:rsidRDefault="002770A1" w:rsidP="00277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14:paraId="405E45A0" w14:textId="77777777" w:rsidR="002770A1" w:rsidRPr="00ED5B69" w:rsidRDefault="002770A1" w:rsidP="00277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14:paraId="7BA1EBA1" w14:textId="77777777" w:rsidR="002770A1" w:rsidRPr="00ED5B69" w:rsidRDefault="002770A1" w:rsidP="00277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14:paraId="0DD97DE5" w14:textId="77777777" w:rsidR="002770A1" w:rsidRPr="00ED5B69" w:rsidRDefault="002770A1" w:rsidP="00277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14:paraId="6BBF7E26" w14:textId="77777777" w:rsidR="002770A1" w:rsidRPr="00ED5B69" w:rsidRDefault="002770A1" w:rsidP="00277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14:paraId="2C576E58" w14:textId="77777777" w:rsidR="002770A1" w:rsidRPr="00ED5B69" w:rsidRDefault="002770A1" w:rsidP="00277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14:paraId="3130E73C" w14:textId="77777777" w:rsidR="002770A1" w:rsidRPr="00ED5B69" w:rsidRDefault="002770A1" w:rsidP="00277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14:paraId="3C23A44A" w14:textId="77777777" w:rsidR="002770A1" w:rsidRPr="00ED5B69" w:rsidRDefault="002770A1" w:rsidP="002770A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14:paraId="3E628D44" w14:textId="77777777" w:rsidR="002770A1" w:rsidRPr="00ED5B69" w:rsidRDefault="002770A1" w:rsidP="00277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14:paraId="65D23022" w14:textId="77777777" w:rsidR="002770A1" w:rsidRPr="00365DA3" w:rsidRDefault="002770A1" w:rsidP="00277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B8D7EAA" w14:textId="77777777" w:rsidR="002770A1" w:rsidRPr="00365DA3" w:rsidRDefault="002770A1" w:rsidP="00277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E411255" w14:textId="77777777" w:rsidR="002770A1" w:rsidRPr="00365DA3" w:rsidRDefault="002770A1" w:rsidP="0027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О К А Н А</w:t>
      </w:r>
    </w:p>
    <w:p w14:paraId="716900CC" w14:textId="77777777" w:rsidR="002770A1" w:rsidRPr="00365DA3" w:rsidRDefault="002770A1" w:rsidP="0027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</w:p>
    <w:p w14:paraId="64507B9B" w14:textId="77777777" w:rsidR="002770A1" w:rsidRPr="00365DA3" w:rsidRDefault="002770A1" w:rsidP="0027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7EA2DFEB" w14:textId="7E9F9A4F" w:rsidR="002770A1" w:rsidRPr="00365DA3" w:rsidRDefault="002770A1" w:rsidP="0027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участие в заседание на Общински Съвет – Никопол, което ще се проведе на    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8</w:t>
      </w:r>
      <w:r w:rsidRPr="00365DA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10</w:t>
      </w:r>
      <w:r w:rsidRPr="00365DA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.2021г.  /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четвъртък</w:t>
      </w:r>
      <w:r w:rsidRPr="00365DA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</w:t>
      </w:r>
    </w:p>
    <w:p w14:paraId="497528D1" w14:textId="77777777" w:rsidR="002770A1" w:rsidRPr="00365DA3" w:rsidRDefault="002770A1" w:rsidP="0027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от 10:30 часа </w:t>
      </w:r>
      <w:r w:rsidRPr="00365DA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 лекционната зала на Читалището в гр.Никопол</w:t>
      </w:r>
    </w:p>
    <w:p w14:paraId="2EABA9E0" w14:textId="77777777" w:rsidR="002770A1" w:rsidRPr="00365DA3" w:rsidRDefault="002770A1" w:rsidP="00277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14:paraId="0AA0C8F3" w14:textId="77777777" w:rsidR="002770A1" w:rsidRPr="00365DA3" w:rsidRDefault="002770A1" w:rsidP="00277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5549CC32" w14:textId="77777777" w:rsidR="002770A1" w:rsidRPr="00365DA3" w:rsidRDefault="002770A1" w:rsidP="002770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14:paraId="0B2B83AB" w14:textId="77777777" w:rsidR="002770A1" w:rsidRPr="00365DA3" w:rsidRDefault="002770A1" w:rsidP="0027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1F66E102" w14:textId="77777777" w:rsidR="002770A1" w:rsidRPr="00365DA3" w:rsidRDefault="002770A1" w:rsidP="00277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</w:p>
    <w:p w14:paraId="48D2D1CF" w14:textId="77777777" w:rsidR="002770A1" w:rsidRPr="00365DA3" w:rsidRDefault="002770A1" w:rsidP="00277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AC7C1FF" w14:textId="77777777" w:rsidR="002770A1" w:rsidRPr="00365DA3" w:rsidRDefault="002770A1" w:rsidP="0027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14:paraId="3C6A3EA3" w14:textId="77777777" w:rsidR="002770A1" w:rsidRPr="00365DA3" w:rsidRDefault="002770A1" w:rsidP="00277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</w:p>
    <w:p w14:paraId="52F1B560" w14:textId="77777777" w:rsidR="002770A1" w:rsidRPr="00365DA3" w:rsidRDefault="002770A1" w:rsidP="0027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CD52ED" w14:textId="599C067D" w:rsidR="002770A1" w:rsidRPr="00734842" w:rsidRDefault="002770A1" w:rsidP="00734842">
      <w:pPr>
        <w:spacing w:after="0" w:line="259" w:lineRule="auto"/>
        <w:ind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1</w:t>
      </w:r>
      <w:r w:rsidRPr="008E40DE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>.</w:t>
      </w:r>
      <w:r w:rsidRPr="008E40D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8E40DE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8E40D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bookmarkStart w:id="0" w:name="_Hlk77575944"/>
      <w:r w:rsidR="00734842" w:rsidRPr="0073484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200179982, за  третото тримесечие на </w:t>
      </w:r>
      <w:r w:rsidR="00734842" w:rsidRPr="0073484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2021 </w:t>
      </w:r>
      <w:r w:rsidR="00734842" w:rsidRPr="00734842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  <w:bookmarkEnd w:id="0"/>
    </w:p>
    <w:p w14:paraId="1E992D6B" w14:textId="77777777" w:rsidR="002770A1" w:rsidRPr="008E40DE" w:rsidRDefault="002770A1" w:rsidP="002770A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75702CCC" w14:textId="77777777" w:rsidR="002770A1" w:rsidRPr="008E40DE" w:rsidRDefault="002770A1" w:rsidP="0027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738086" w14:textId="77777777" w:rsidR="002770A1" w:rsidRPr="008E40DE" w:rsidRDefault="002770A1" w:rsidP="0027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167C9B" w14:textId="77777777" w:rsidR="002770A1" w:rsidRPr="008E40DE" w:rsidRDefault="002770A1" w:rsidP="0027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989B9C" w14:textId="4EFFFD99" w:rsidR="002770A1" w:rsidRPr="00734842" w:rsidRDefault="002770A1" w:rsidP="00734842">
      <w:pPr>
        <w:spacing w:after="0" w:line="259" w:lineRule="auto"/>
        <w:ind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8E40D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8E40DE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 </w:t>
      </w:r>
      <w:bookmarkStart w:id="1" w:name="_Hlk77861554"/>
      <w:r w:rsidR="00734842" w:rsidRPr="0073484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 w:rsidR="00734842" w:rsidRPr="00734842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="00734842" w:rsidRPr="0073484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- Никопол" ЕООД, гр. Никопол, ЕИК: 114517172, за  третото  тримесечие на </w:t>
      </w:r>
      <w:r w:rsidR="00734842" w:rsidRPr="0073484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2021 </w:t>
      </w:r>
      <w:r w:rsidR="00734842" w:rsidRPr="00734842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  <w:bookmarkEnd w:id="1"/>
    </w:p>
    <w:p w14:paraId="51FD279D" w14:textId="77777777" w:rsidR="002770A1" w:rsidRPr="008E40DE" w:rsidRDefault="002770A1" w:rsidP="002770A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77E59C5B" w14:textId="77777777" w:rsidR="002770A1" w:rsidRPr="008E40DE" w:rsidRDefault="002770A1" w:rsidP="0027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AC4598" w14:textId="77777777" w:rsidR="002770A1" w:rsidRPr="008E40DE" w:rsidRDefault="002770A1" w:rsidP="0027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F6BFD8" w14:textId="77777777" w:rsidR="002770A1" w:rsidRPr="008E40DE" w:rsidRDefault="002770A1" w:rsidP="0027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C4283D" w14:textId="5B73BCBB" w:rsidR="002770A1" w:rsidRPr="0066131B" w:rsidRDefault="002770A1" w:rsidP="0066131B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8E40D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8E40D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8E40DE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66131B" w:rsidRPr="0066131B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Приемане на финансовия отчет /ФО/ на общинско търговско дружество "МБАЛ - Никопол" ЕООД, гр. Никопол, ЕИК: 000410049, за</w:t>
      </w:r>
      <w:r w:rsidR="0066131B" w:rsidRPr="0066131B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r w:rsidR="0066131B" w:rsidRPr="006613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третото тримесечие на </w:t>
      </w:r>
      <w:r w:rsidR="0066131B" w:rsidRPr="006613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2021</w:t>
      </w:r>
      <w:r w:rsidR="0066131B" w:rsidRPr="006613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година.</w:t>
      </w:r>
    </w:p>
    <w:p w14:paraId="58C889AF" w14:textId="77777777" w:rsidR="002770A1" w:rsidRPr="008E40DE" w:rsidRDefault="002770A1" w:rsidP="002770A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Вносител: Кмет на общината</w:t>
      </w:r>
    </w:p>
    <w:p w14:paraId="2056D2F2" w14:textId="77777777" w:rsidR="002770A1" w:rsidRPr="008E40DE" w:rsidRDefault="002770A1" w:rsidP="002770A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3DE7559F" w14:textId="77777777" w:rsidR="002770A1" w:rsidRPr="008E40DE" w:rsidRDefault="002770A1" w:rsidP="002770A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6ECC8814" w14:textId="77777777" w:rsidR="002770A1" w:rsidRPr="008E40DE" w:rsidRDefault="002770A1" w:rsidP="002770A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6D6E4FCB" w14:textId="1F95B548" w:rsidR="002770A1" w:rsidRPr="008777C2" w:rsidRDefault="002770A1" w:rsidP="0087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10C8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4.</w:t>
      </w:r>
      <w:r w:rsidRPr="008E40D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2770A1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2770A1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:</w:t>
      </w:r>
      <w:r w:rsidRPr="008E40D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8777C2" w:rsidRPr="003F0D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 w:rsidR="008777C2" w:rsidRPr="003F0D4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недвижим имот частна общинска собственост чрез продажба, представляващ: Бив</w:t>
      </w:r>
      <w:r w:rsidR="008777C2" w:rsidRPr="003F0D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 </w:t>
      </w:r>
      <w:r w:rsidR="008777C2" w:rsidRPr="003F0D4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ресторан</w:t>
      </w:r>
      <w:r w:rsidR="008777C2" w:rsidRPr="003F0D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за търговска дейност, находящ се в </w:t>
      </w:r>
      <w:r w:rsidR="008777C2" w:rsidRPr="003F0D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УПИ </w:t>
      </w:r>
      <w:r w:rsidR="008777C2" w:rsidRPr="003F0D4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</w:t>
      </w:r>
      <w:r w:rsidR="008777C2" w:rsidRPr="003F0D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I, стр. кв. 1а, по регулационния план на с. Асеново, община Никопол, област Плевен, на основание Решение № 269 от 27.09.2021 г. на Общински съвет – Никопол.</w:t>
      </w:r>
    </w:p>
    <w:p w14:paraId="46B03960" w14:textId="77777777" w:rsidR="002770A1" w:rsidRPr="008E40DE" w:rsidRDefault="002770A1" w:rsidP="002770A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7195F2D6" w14:textId="77777777" w:rsidR="002770A1" w:rsidRPr="008E40DE" w:rsidRDefault="002770A1" w:rsidP="002770A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2091E937" w14:textId="77777777" w:rsidR="002770A1" w:rsidRPr="008E40DE" w:rsidRDefault="002770A1" w:rsidP="002770A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57517FBC" w14:textId="1FF2A6F0" w:rsidR="002770A1" w:rsidRPr="008777C2" w:rsidRDefault="002770A1" w:rsidP="0087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10C8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5.</w:t>
      </w:r>
      <w:r w:rsidRPr="008E40D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2770A1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2770A1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:</w:t>
      </w:r>
      <w:r w:rsidRPr="008E40D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 </w:t>
      </w:r>
      <w:r w:rsidR="008777C2" w:rsidRPr="003B4EF0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Кандидатстване по проект „Красива България“ – Кампания 2022 г. на община Никопол с обект: „Ремонт на Читалище „Напредък 1871“ гр. Никопол, находящ се в УПИ </w:t>
      </w:r>
      <w:r w:rsidR="008777C2" w:rsidRPr="003B4EF0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val="en-US" w:eastAsia="bg-BG"/>
        </w:rPr>
        <w:t>I</w:t>
      </w:r>
      <w:r w:rsidR="008777C2" w:rsidRPr="003B4EF0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-28 за обществено обслужване, кв. 18 по плана на гр. Никопол, ПИ с идентификатор 51723.500.28, гр. Никопол, ул. „Христо Ботев“ № 6.</w:t>
      </w:r>
    </w:p>
    <w:p w14:paraId="32427F16" w14:textId="77777777" w:rsidR="002770A1" w:rsidRPr="008E40DE" w:rsidRDefault="002770A1" w:rsidP="002770A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3C124E87" w14:textId="77777777" w:rsidR="002770A1" w:rsidRPr="008E40DE" w:rsidRDefault="002770A1" w:rsidP="002770A1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14:paraId="255B5B39" w14:textId="77777777" w:rsidR="002770A1" w:rsidRPr="008E40DE" w:rsidRDefault="002770A1" w:rsidP="002770A1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14:paraId="3CC76CCE" w14:textId="77777777" w:rsidR="002770A1" w:rsidRPr="008E40DE" w:rsidRDefault="002770A1" w:rsidP="002770A1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2DA39F" w14:textId="3A1A4510" w:rsidR="008777C2" w:rsidRPr="00525757" w:rsidRDefault="002770A1" w:rsidP="0066131B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10C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10C8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6.</w:t>
      </w:r>
      <w:r w:rsidRPr="008E40D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8777C2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8E40D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66131B" w:rsidRPr="00525757">
        <w:rPr>
          <w:rFonts w:ascii="Times New Roman" w:hAnsi="Times New Roman" w:cs="Times New Roman"/>
          <w:color w:val="000000"/>
          <w:sz w:val="24"/>
          <w:szCs w:val="24"/>
        </w:rPr>
        <w:t>Сключване на анекс към Договор за кредитна линия № 226 от 05.12.2017г. между Сдружение „Местна инициативна група Белене-Никопол“ и „Банка ДСК“ АД с поръчители Община Белене и Община Никопол за обезпечаване като поръчител вземането от „Банка ДСК“ АД</w:t>
      </w:r>
      <w:r w:rsidR="0066131B" w:rsidRPr="0052575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14:paraId="7B6F67A2" w14:textId="77777777" w:rsidR="002770A1" w:rsidRPr="008E40DE" w:rsidRDefault="002770A1" w:rsidP="002770A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7BE7AB15" w14:textId="77777777" w:rsidR="002770A1" w:rsidRPr="008E40DE" w:rsidRDefault="002770A1" w:rsidP="002770A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019B40F0" w14:textId="77777777" w:rsidR="002770A1" w:rsidRPr="008E40DE" w:rsidRDefault="002770A1" w:rsidP="002770A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3C16F7DA" w14:textId="77777777" w:rsidR="002770A1" w:rsidRPr="008E40DE" w:rsidRDefault="002770A1" w:rsidP="002770A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582F36AB" w14:textId="2E36E667" w:rsidR="002770A1" w:rsidRPr="00525757" w:rsidRDefault="002770A1" w:rsidP="002770A1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B10C8F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7</w:t>
      </w:r>
      <w:r w:rsidRPr="00B10C8F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.</w:t>
      </w:r>
      <w:r w:rsidRPr="008E40DE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2770A1">
        <w:rPr>
          <w:rFonts w:ascii="Times New Roman" w:hAnsi="Times New Roman" w:cs="Times New Roman"/>
          <w:bCs w:val="0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525757">
        <w:rPr>
          <w:rFonts w:ascii="Times New Roman" w:hAnsi="Times New Roman" w:cs="Times New Roman"/>
          <w:bCs w:val="0"/>
          <w:i w:val="0"/>
          <w:iCs w:val="0"/>
          <w:color w:val="262626" w:themeColor="text1" w:themeTint="D9"/>
          <w:sz w:val="24"/>
          <w:szCs w:val="24"/>
          <w:lang w:eastAsia="bg-BG"/>
        </w:rPr>
        <w:t>:</w:t>
      </w:r>
      <w:r w:rsidRPr="00525757">
        <w:rPr>
          <w:rFonts w:ascii="Times New Roman" w:hAnsi="Times New Roman" w:cs="Times New Roman"/>
          <w:bCs w:val="0"/>
          <w:iCs w:val="0"/>
          <w:color w:val="262626" w:themeColor="text1" w:themeTint="D9"/>
          <w:sz w:val="24"/>
          <w:szCs w:val="24"/>
          <w:lang w:eastAsia="bg-BG"/>
        </w:rPr>
        <w:t xml:space="preserve"> </w:t>
      </w:r>
      <w:r w:rsidR="0066131B" w:rsidRPr="00525757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Актуализация на бюджета на Община Никопол за 2021 г.</w:t>
      </w:r>
    </w:p>
    <w:p w14:paraId="26512693" w14:textId="77777777" w:rsidR="002770A1" w:rsidRPr="008E40DE" w:rsidRDefault="002770A1" w:rsidP="002770A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124190D3" w14:textId="77777777" w:rsidR="002770A1" w:rsidRPr="008E40DE" w:rsidRDefault="002770A1" w:rsidP="002770A1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5DA3B3" w14:textId="77777777" w:rsidR="002770A1" w:rsidRPr="008E40DE" w:rsidRDefault="002770A1" w:rsidP="002770A1">
      <w:pPr>
        <w:tabs>
          <w:tab w:val="left" w:pos="-2835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0D0A7948" w14:textId="77777777" w:rsidR="002770A1" w:rsidRPr="008E40DE" w:rsidRDefault="002770A1" w:rsidP="0027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DB7614" w14:textId="413ABFB6" w:rsidR="002770A1" w:rsidRPr="008E40DE" w:rsidRDefault="008777C2" w:rsidP="0027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2770A1" w:rsidRPr="008E40DE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2F4DBC93" w14:textId="77777777" w:rsidR="002770A1" w:rsidRPr="008E40DE" w:rsidRDefault="002770A1" w:rsidP="002770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4482F0A" w14:textId="77777777" w:rsidR="002770A1" w:rsidRPr="00365DA3" w:rsidRDefault="002770A1" w:rsidP="002770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0417217" w14:textId="77777777" w:rsidR="002770A1" w:rsidRPr="00365DA3" w:rsidRDefault="002770A1" w:rsidP="002770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C2C5EF" w14:textId="77777777" w:rsidR="002770A1" w:rsidRPr="00365DA3" w:rsidRDefault="002770A1" w:rsidP="002770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03012C0" w14:textId="77777777" w:rsidR="002770A1" w:rsidRPr="00365DA3" w:rsidRDefault="002770A1" w:rsidP="002770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4C410B" w14:textId="77777777" w:rsidR="002770A1" w:rsidRPr="00365DA3" w:rsidRDefault="002770A1" w:rsidP="002770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680F0D" w14:textId="77777777" w:rsidR="002770A1" w:rsidRPr="00365DA3" w:rsidRDefault="002770A1" w:rsidP="002770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162737" w14:textId="77777777" w:rsidR="002770A1" w:rsidRPr="00365DA3" w:rsidRDefault="002770A1" w:rsidP="002770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EB1304" w14:textId="77777777" w:rsidR="002770A1" w:rsidRPr="00365DA3" w:rsidRDefault="002770A1" w:rsidP="00277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2345567A" w14:textId="77777777" w:rsidR="002770A1" w:rsidRPr="00365DA3" w:rsidRDefault="002770A1" w:rsidP="0027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36133E84" w14:textId="77777777" w:rsidR="002770A1" w:rsidRPr="00365DA3" w:rsidRDefault="002770A1" w:rsidP="0027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5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14:paraId="1B5230A3" w14:textId="77777777" w:rsidR="002770A1" w:rsidRDefault="002770A1" w:rsidP="002770A1"/>
    <w:p w14:paraId="3B1A4F77" w14:textId="77777777" w:rsidR="00C65DFC" w:rsidRDefault="00C65DFC"/>
    <w:sectPr w:rsidR="00C65DFC" w:rsidSect="008E40DE">
      <w:footerReference w:type="default" r:id="rId6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0C99" w14:textId="77777777" w:rsidR="006F6F10" w:rsidRDefault="006F6F10">
      <w:pPr>
        <w:spacing w:after="0" w:line="240" w:lineRule="auto"/>
      </w:pPr>
      <w:r>
        <w:separator/>
      </w:r>
    </w:p>
  </w:endnote>
  <w:endnote w:type="continuationSeparator" w:id="0">
    <w:p w14:paraId="67659E0A" w14:textId="77777777" w:rsidR="006F6F10" w:rsidRDefault="006F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795271"/>
      <w:docPartObj>
        <w:docPartGallery w:val="Page Numbers (Bottom of Page)"/>
        <w:docPartUnique/>
      </w:docPartObj>
    </w:sdtPr>
    <w:sdtEndPr/>
    <w:sdtContent>
      <w:p w14:paraId="3B209928" w14:textId="77777777" w:rsidR="00967A12" w:rsidRDefault="003F0D4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CA0795B" w14:textId="77777777" w:rsidR="00967A12" w:rsidRDefault="006F6F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1D94" w14:textId="77777777" w:rsidR="006F6F10" w:rsidRDefault="006F6F10">
      <w:pPr>
        <w:spacing w:after="0" w:line="240" w:lineRule="auto"/>
      </w:pPr>
      <w:r>
        <w:separator/>
      </w:r>
    </w:p>
  </w:footnote>
  <w:footnote w:type="continuationSeparator" w:id="0">
    <w:p w14:paraId="1BD01567" w14:textId="77777777" w:rsidR="006F6F10" w:rsidRDefault="006F6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A1"/>
    <w:rsid w:val="002770A1"/>
    <w:rsid w:val="003A15B9"/>
    <w:rsid w:val="003B4EF0"/>
    <w:rsid w:val="003F0D4E"/>
    <w:rsid w:val="004459F0"/>
    <w:rsid w:val="00525757"/>
    <w:rsid w:val="0066131B"/>
    <w:rsid w:val="006F6F10"/>
    <w:rsid w:val="00734842"/>
    <w:rsid w:val="008777C2"/>
    <w:rsid w:val="00B10C8F"/>
    <w:rsid w:val="00C65DFC"/>
    <w:rsid w:val="00E2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49B9"/>
  <w15:chartTrackingRefBased/>
  <w15:docId w15:val="{0A140C53-4531-46B6-A460-BE0ED528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0A1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2770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2770A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3">
    <w:name w:val="footer"/>
    <w:basedOn w:val="a"/>
    <w:link w:val="a4"/>
    <w:uiPriority w:val="99"/>
    <w:unhideWhenUsed/>
    <w:rsid w:val="0027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27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9</cp:revision>
  <dcterms:created xsi:type="dcterms:W3CDTF">2021-10-11T06:51:00Z</dcterms:created>
  <dcterms:modified xsi:type="dcterms:W3CDTF">2021-10-13T06:27:00Z</dcterms:modified>
</cp:coreProperties>
</file>