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A7C" w:rsidRPr="00465CD8" w:rsidRDefault="00713A7C" w:rsidP="00713A7C">
      <w:pPr>
        <w:pBdr>
          <w:bottom w:val="single" w:sz="6" w:space="1" w:color="000000"/>
        </w:pBd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A803" wp14:editId="50614917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3A7C" w:rsidRDefault="00713A7C" w:rsidP="00713A7C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3A8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:rsidR="00713A7C" w:rsidRDefault="00713A7C" w:rsidP="00713A7C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right="-5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713A7C" w:rsidRPr="00465CD8" w:rsidRDefault="00713A7C" w:rsidP="00713A7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213F6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713A7C" w:rsidRPr="00465CD8" w:rsidRDefault="00713A7C" w:rsidP="00713A7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Днес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65CD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65CD8">
        <w:rPr>
          <w:rFonts w:ascii="Times New Roman" w:eastAsia="Calibri" w:hAnsi="Times New Roman" w:cs="Times New Roman"/>
          <w:sz w:val="28"/>
          <w:szCs w:val="28"/>
        </w:rPr>
        <w:t>.2023г. от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0 часа в </w:t>
      </w:r>
      <w:r>
        <w:rPr>
          <w:rFonts w:ascii="Times New Roman" w:eastAsia="Calibri" w:hAnsi="Times New Roman" w:cs="Times New Roman"/>
          <w:sz w:val="28"/>
          <w:szCs w:val="28"/>
        </w:rPr>
        <w:t>Стаята на съветника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се проведе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петдесет и петото 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На заседанието присъстват: общинските съветници, зам. кмет</w:t>
      </w:r>
      <w:r w:rsidR="00B024E4">
        <w:rPr>
          <w:rFonts w:ascii="Times New Roman" w:eastAsia="Calibri" w:hAnsi="Times New Roman" w:cs="Times New Roman"/>
          <w:sz w:val="28"/>
          <w:szCs w:val="28"/>
        </w:rPr>
        <w:t>а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Ахмед Ахмедов. 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 Уважаеми колеги, уважаеми г-н </w:t>
      </w:r>
      <w:r w:rsidR="00B024E4">
        <w:rPr>
          <w:rFonts w:ascii="Times New Roman" w:eastAsia="Calibri" w:hAnsi="Times New Roman" w:cs="Times New Roman"/>
          <w:sz w:val="28"/>
          <w:szCs w:val="28"/>
        </w:rPr>
        <w:t>Ахмедов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, на основание чл. 23, ал.4, т.1 от ЗМСМА откривам </w:t>
      </w:r>
      <w:r>
        <w:rPr>
          <w:rFonts w:ascii="Times New Roman" w:eastAsia="Calibri" w:hAnsi="Times New Roman" w:cs="Times New Roman"/>
          <w:sz w:val="28"/>
          <w:szCs w:val="28"/>
        </w:rPr>
        <w:t>петдесет и петото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Имаме кворум от 13 общински съветника, в залата присъстват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CD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>. Отсъства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E5F">
        <w:rPr>
          <w:rFonts w:ascii="Times New Roman" w:eastAsia="Calibri" w:hAnsi="Times New Roman" w:cs="Times New Roman"/>
          <w:sz w:val="28"/>
          <w:szCs w:val="28"/>
        </w:rPr>
        <w:t xml:space="preserve">с подадено писмено заявление до мен,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общинския съветник </w:t>
      </w:r>
      <w:r w:rsidR="00E16154">
        <w:rPr>
          <w:rFonts w:ascii="Times New Roman" w:eastAsia="Calibri" w:hAnsi="Times New Roman" w:cs="Times New Roman"/>
          <w:sz w:val="28"/>
          <w:szCs w:val="28"/>
        </w:rPr>
        <w:t>Иван Павлов.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 w:firstLine="708"/>
        <w:jc w:val="both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Свиках тази сесия днес, защото  е необходимо да се взем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спешн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ГЛАСУВАЛИ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:rsidR="00713A7C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ОБЩИНСКИ  СЪВЕТ  -  НИКОПОЛ ПРИЕ СЛЕДНИЯ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ДНЕВЕН  РЕД:</w:t>
      </w:r>
    </w:p>
    <w:p w:rsidR="00713A7C" w:rsidRPr="00465CD8" w:rsidRDefault="00713A7C" w:rsidP="00713A7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713A7C" w:rsidRDefault="00713A7C" w:rsidP="00713A7C">
      <w:pPr>
        <w:spacing w:after="0"/>
        <w:ind w:left="1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1.</w:t>
      </w:r>
      <w:r w:rsidRPr="00465CD8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13A7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Решение № 506 от 24.03.2023г. на Общински съвет – Никопол.</w:t>
      </w:r>
    </w:p>
    <w:p w:rsidR="00713A7C" w:rsidRPr="00713A7C" w:rsidRDefault="00713A7C" w:rsidP="00713A7C">
      <w:pPr>
        <w:spacing w:after="0"/>
        <w:ind w:left="1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13A7C" w:rsidRPr="00465CD8" w:rsidRDefault="00713A7C" w:rsidP="00713A7C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713A7C" w:rsidRPr="00465CD8" w:rsidRDefault="00713A7C" w:rsidP="00713A7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713A7C" w:rsidRPr="00465CD8" w:rsidRDefault="00713A7C" w:rsidP="00713A7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ПО ПЪРВА ТОЧКА ОТ ДНЕВНИЯ РЕД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A7C" w:rsidRPr="00465CD8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A7C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Отношения взеха:</w:t>
      </w:r>
    </w:p>
    <w:p w:rsidR="00713A7C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2D5A">
        <w:rPr>
          <w:rFonts w:ascii="Times New Roman" w:eastAsia="Calibri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2C59">
        <w:rPr>
          <w:rFonts w:ascii="Times New Roman" w:eastAsia="Calibri" w:hAnsi="Times New Roman" w:cs="Times New Roman"/>
          <w:sz w:val="28"/>
          <w:szCs w:val="28"/>
        </w:rPr>
        <w:t>Добавяме едно изречение което е било важно за РИОСВ и колегите казват, че е хубаво да го има в решението. Това е причината за допълнението.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:rsidR="00713A7C" w:rsidRPr="00465CD8" w:rsidRDefault="00713A7C" w:rsidP="00713A7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p w:rsidR="007B1202" w:rsidRPr="00404062" w:rsidRDefault="007B1202" w:rsidP="007B120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21, ал. 1, т. 11 и ал. 2 и чл. 22 от Закона за местното самоуправление и местната администрация,  във връзка  чл. 124, ал. 1, ал. 3, чл. 124а, ал. 1, чл. 124б, ал. 1 и чл. 135, ал. 1 от Закона за устройство на територията, Заявление с Вх. № 26-92/15.02.2023 г. и Заявление с Вх. № 26-92(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3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)/16.02.2023 г. и Решение № 506 от 24.03.2023 г. на Общински съвет - Никопол,  </w:t>
      </w:r>
      <w:r w:rsidRPr="00D84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Pr="00C5499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съвет-Никопол прие следното</w:t>
      </w:r>
    </w:p>
    <w:p w:rsidR="007B1202" w:rsidRPr="008F18F0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1202" w:rsidRPr="00C54990" w:rsidRDefault="007B1202" w:rsidP="007B120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7B1202" w:rsidRPr="00C54990" w:rsidRDefault="007B1202" w:rsidP="007B120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531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.2023г.</w:t>
      </w:r>
    </w:p>
    <w:p w:rsidR="007B1202" w:rsidRPr="00404062" w:rsidRDefault="007B1202" w:rsidP="007B1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1202" w:rsidRPr="008F18F0" w:rsidRDefault="007B1202" w:rsidP="007B12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изменя и допълва  т. 3 и т. 4 на Решение № 506 от 24.03.2023 г., както следва:</w:t>
      </w:r>
    </w:p>
    <w:p w:rsidR="007B1202" w:rsidRPr="008F18F0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1202" w:rsidRPr="008F18F0" w:rsidRDefault="007B1202" w:rsidP="007B12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т. 3 Общински съвет - Никопол  - </w:t>
      </w: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Задание по чл. 125 от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устройство на територията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F1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 изменя и допълва по следния начин:</w:t>
      </w:r>
    </w:p>
    <w:p w:rsidR="007B1202" w:rsidRPr="008F18F0" w:rsidRDefault="007B1202" w:rsidP="007B12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B1202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 - </w:t>
      </w: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Задание по чл. 125 от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устройство на територията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E32C59" w:rsidRPr="008F18F0" w:rsidRDefault="00E32C59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1202" w:rsidRPr="008F18F0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Показателят максимална етажност не се отнася за съоръжението (ветрогенератор).</w:t>
      </w:r>
    </w:p>
    <w:p w:rsidR="007B1202" w:rsidRPr="008F18F0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1202" w:rsidRPr="008F18F0" w:rsidRDefault="007B1202" w:rsidP="007B120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 4 Разрешава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м.,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следните задължителни указания за изпълнение на следващ етап от проектиране:</w:t>
      </w:r>
    </w:p>
    <w:p w:rsidR="007B1202" w:rsidRPr="008F18F0" w:rsidRDefault="007B1202" w:rsidP="007B1202">
      <w:pPr>
        <w:numPr>
          <w:ilvl w:val="0"/>
          <w:numId w:val="2"/>
        </w:numPr>
        <w:tabs>
          <w:tab w:val="left" w:pos="284"/>
          <w:tab w:val="left" w:pos="927"/>
        </w:tabs>
        <w:spacing w:after="0" w:line="240" w:lineRule="auto"/>
        <w:ind w:right="142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представи положително становище от РИОСВ  – Плевен;</w:t>
      </w:r>
    </w:p>
    <w:p w:rsidR="007B1202" w:rsidRPr="008F18F0" w:rsidRDefault="007B1202" w:rsidP="007B12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 се представи положително становище от други институции съгласно действащото законодателство при необходимост , </w:t>
      </w:r>
      <w:r w:rsidRPr="008F1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 изменя и допълва със следния текст:</w:t>
      </w:r>
    </w:p>
    <w:p w:rsidR="007B1202" w:rsidRPr="008F18F0" w:rsidRDefault="007B1202" w:rsidP="007B1202">
      <w:pPr>
        <w:tabs>
          <w:tab w:val="left" w:pos="284"/>
          <w:tab w:val="left" w:pos="927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B1202" w:rsidRPr="008F18F0" w:rsidRDefault="007B1202" w:rsidP="007B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Разрешава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м.,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показателят максимална етажност не се отнася за съоръжението (ветрогенератор)със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следните задължителни указания за изпълнение на следващ етап от проектиране:</w:t>
      </w:r>
    </w:p>
    <w:p w:rsidR="007B1202" w:rsidRPr="008F18F0" w:rsidRDefault="007B1202" w:rsidP="007B1202">
      <w:pPr>
        <w:numPr>
          <w:ilvl w:val="0"/>
          <w:numId w:val="2"/>
        </w:numPr>
        <w:tabs>
          <w:tab w:val="left" w:pos="284"/>
          <w:tab w:val="left" w:pos="927"/>
        </w:tabs>
        <w:spacing w:after="0" w:line="240" w:lineRule="auto"/>
        <w:ind w:right="142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представи положително становище от РИОСВ  – Плевен;</w:t>
      </w:r>
    </w:p>
    <w:p w:rsidR="007B1202" w:rsidRPr="008F18F0" w:rsidRDefault="007B1202" w:rsidP="007B1202">
      <w:pPr>
        <w:numPr>
          <w:ilvl w:val="0"/>
          <w:numId w:val="2"/>
        </w:numPr>
        <w:tabs>
          <w:tab w:val="left" w:pos="284"/>
          <w:tab w:val="left" w:pos="927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представи положително становище от други институции съгласно действащото законодателство при необходимост</w:t>
      </w:r>
    </w:p>
    <w:p w:rsidR="007B1202" w:rsidRPr="008F18F0" w:rsidRDefault="007B1202" w:rsidP="007B1202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A7C" w:rsidRDefault="007B1202" w:rsidP="00B024E4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Настоящето решение е неразделна част от Решение № 506 от 24.03.2023 г. на Общински съвет – Никопол, като останалите точки от решението остават непроменени.</w:t>
      </w:r>
    </w:p>
    <w:p w:rsidR="00B024E4" w:rsidRDefault="00B024E4" w:rsidP="00B024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B35F4" w:rsidRDefault="00FB35F4" w:rsidP="00B024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024E4" w:rsidRPr="00B024E4" w:rsidRDefault="00B024E4" w:rsidP="00B024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lastRenderedPageBreak/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:rsidR="00713A7C" w:rsidRDefault="00713A7C" w:rsidP="00B024E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:rsidR="0014068B" w:rsidRDefault="0014068B" w:rsidP="00B024E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4068B" w:rsidRPr="00B024E4" w:rsidRDefault="0014068B" w:rsidP="00B024E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ПО ВТОРА ТОЧКА ОТ ДНЕВНИЯ РЕД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Без дебат.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: Колеги,  поради изчерпване на дневния ред, закривам днешното </w:t>
      </w:r>
      <w:r>
        <w:rPr>
          <w:rFonts w:ascii="Times New Roman" w:eastAsia="Calibri" w:hAnsi="Times New Roman" w:cs="Times New Roman"/>
          <w:sz w:val="28"/>
          <w:szCs w:val="28"/>
        </w:rPr>
        <w:t>петдесет</w:t>
      </w:r>
      <w:r w:rsidR="0046382A">
        <w:rPr>
          <w:rFonts w:ascii="Times New Roman" w:eastAsia="Calibri" w:hAnsi="Times New Roman" w:cs="Times New Roman"/>
          <w:sz w:val="28"/>
          <w:szCs w:val="28"/>
        </w:rPr>
        <w:t xml:space="preserve"> и пето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Заседанието приключи в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54990">
        <w:rPr>
          <w:rFonts w:ascii="Times New Roman" w:eastAsia="Calibri" w:hAnsi="Times New Roman" w:cs="Times New Roman"/>
          <w:sz w:val="28"/>
          <w:szCs w:val="28"/>
        </w:rPr>
        <w:t>:</w:t>
      </w:r>
      <w:r w:rsidR="0014068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ОбС:  </w:t>
      </w:r>
      <w:r w:rsidR="00331BB0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 xml:space="preserve">ЗАМ.ПРЕДСЕДАТЕЛ ОбС:  </w:t>
      </w:r>
      <w:r w:rsidR="00331BB0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3A7C" w:rsidRPr="00C54990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ПРОТОКОЛЧИК:  </w:t>
      </w:r>
      <w:r w:rsidR="00331BB0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C65DFC" w:rsidRPr="00713A7C" w:rsidRDefault="00713A7C" w:rsidP="00713A7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sectPr w:rsidR="00C65DFC" w:rsidRPr="00713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4AE" w:rsidRDefault="004F44AE">
      <w:pPr>
        <w:spacing w:after="0" w:line="240" w:lineRule="auto"/>
      </w:pPr>
      <w:r>
        <w:separator/>
      </w:r>
    </w:p>
  </w:endnote>
  <w:endnote w:type="continuationSeparator" w:id="0">
    <w:p w:rsidR="004F44AE" w:rsidRDefault="004F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642810"/>
      <w:docPartObj>
        <w:docPartGallery w:val="Page Numbers (Bottom of Page)"/>
        <w:docPartUnique/>
      </w:docPartObj>
    </w:sdtPr>
    <w:sdtContent>
      <w:p w:rsidR="00C52158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15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4AE" w:rsidRDefault="004F44AE">
      <w:pPr>
        <w:spacing w:after="0" w:line="240" w:lineRule="auto"/>
      </w:pPr>
      <w:r>
        <w:separator/>
      </w:r>
    </w:p>
  </w:footnote>
  <w:footnote w:type="continuationSeparator" w:id="0">
    <w:p w:rsidR="004F44AE" w:rsidRDefault="004F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60D"/>
    <w:multiLevelType w:val="hybridMultilevel"/>
    <w:tmpl w:val="709214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67228563">
    <w:abstractNumId w:val="1"/>
  </w:num>
  <w:num w:numId="2" w16cid:durableId="54834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C"/>
    <w:rsid w:val="000341EE"/>
    <w:rsid w:val="0014068B"/>
    <w:rsid w:val="00331BB0"/>
    <w:rsid w:val="00457081"/>
    <w:rsid w:val="0046382A"/>
    <w:rsid w:val="004F44AE"/>
    <w:rsid w:val="005C1E83"/>
    <w:rsid w:val="006213F6"/>
    <w:rsid w:val="00693E5F"/>
    <w:rsid w:val="00713A7C"/>
    <w:rsid w:val="007B1202"/>
    <w:rsid w:val="008D4FB4"/>
    <w:rsid w:val="00B024E4"/>
    <w:rsid w:val="00C65DFC"/>
    <w:rsid w:val="00D05EC2"/>
    <w:rsid w:val="00E16154"/>
    <w:rsid w:val="00E32C59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446"/>
  <w15:chartTrackingRefBased/>
  <w15:docId w15:val="{A6F5BA87-4C77-4829-8B1F-986369A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A7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13A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12</cp:revision>
  <dcterms:created xsi:type="dcterms:W3CDTF">2023-05-11T12:10:00Z</dcterms:created>
  <dcterms:modified xsi:type="dcterms:W3CDTF">2023-05-16T12:00:00Z</dcterms:modified>
</cp:coreProperties>
</file>