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82BB" w14:textId="77777777" w:rsidR="001F0846" w:rsidRDefault="00000000">
      <w:pPr>
        <w:pBdr>
          <w:bottom w:val="single" w:sz="6" w:space="1" w:color="000000"/>
        </w:pBdr>
        <w:spacing w:after="0"/>
        <w:ind w:right="23"/>
        <w:jc w:val="center"/>
      </w:pPr>
      <w:r>
        <w:rPr>
          <w:rFonts w:ascii="Times New Roman" w:eastAsia="Times New Roman" w:hAnsi="Times New Roman"/>
          <w:noProof/>
          <w:sz w:val="28"/>
          <w:szCs w:val="28"/>
          <w:lang w:eastAsia="bg-BG"/>
        </w:rPr>
        <mc:AlternateContent>
          <mc:Choice Requires="wps">
            <w:drawing>
              <wp:anchor distT="0" distB="0" distL="114300" distR="114300" simplePos="0" relativeHeight="251659264" behindDoc="0" locked="0" layoutInCell="1" allowOverlap="1" wp14:anchorId="79782538" wp14:editId="1138E090">
                <wp:simplePos x="0" y="0"/>
                <wp:positionH relativeFrom="column">
                  <wp:posOffset>7315200</wp:posOffset>
                </wp:positionH>
                <wp:positionV relativeFrom="paragraph">
                  <wp:posOffset>-342900</wp:posOffset>
                </wp:positionV>
                <wp:extent cx="914400" cy="914400"/>
                <wp:effectExtent l="0" t="0" r="19050" b="19050"/>
                <wp:wrapNone/>
                <wp:docPr id="2"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8">
                          <a:solidFill>
                            <a:srgbClr val="000000"/>
                          </a:solidFill>
                          <a:prstDash val="solid"/>
                        </a:ln>
                      </wps:spPr>
                      <wps:txbx>
                        <w:txbxContent>
                          <w:p w14:paraId="2FA3F66D" w14:textId="77777777" w:rsidR="001F0846" w:rsidRDefault="001F0846"/>
                        </w:txbxContent>
                      </wps:txbx>
                      <wps:bodyPr vert="horz" wrap="square" lIns="91440" tIns="45720" rIns="91440" bIns="45720" anchor="t" anchorCtr="0" compatLnSpc="0">
                        <a:noAutofit/>
                      </wps:bodyPr>
                    </wps:wsp>
                  </a:graphicData>
                </a:graphic>
              </wp:anchor>
            </w:drawing>
          </mc:Choice>
          <mc:Fallback>
            <w:pict>
              <v:shapetype w14:anchorId="79782538"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" strokeweight=".26467mm">
                <v:textbox>
                  <w:txbxContent>
                    <w:p w14:paraId="2FA3F66D" w14:textId="77777777" w:rsidR="001F0846" w:rsidRDefault="001F0846"/>
                  </w:txbxContent>
                </v:textbox>
              </v:shape>
            </w:pict>
          </mc:Fallback>
        </mc:AlternateContent>
      </w:r>
      <w:r>
        <w:rPr>
          <w:rFonts w:ascii="Times New Roman" w:eastAsia="Times New Roman" w:hAnsi="Times New Roman"/>
          <w:b/>
          <w:sz w:val="28"/>
          <w:szCs w:val="28"/>
          <w:lang w:eastAsia="bg-BG"/>
        </w:rPr>
        <w:t>О Б Щ И Н С К И    С Ъ В Е Т  -   Н И К О П О Л</w:t>
      </w:r>
    </w:p>
    <w:p w14:paraId="5C6A1BA5" w14:textId="77777777" w:rsidR="001F0846" w:rsidRDefault="001F0846">
      <w:pPr>
        <w:spacing w:after="0"/>
        <w:ind w:right="23"/>
        <w:jc w:val="center"/>
        <w:rPr>
          <w:rFonts w:ascii="Times New Roman" w:eastAsia="Times New Roman" w:hAnsi="Times New Roman"/>
          <w:sz w:val="28"/>
          <w:szCs w:val="28"/>
          <w:lang w:eastAsia="bg-BG"/>
        </w:rPr>
      </w:pPr>
    </w:p>
    <w:p w14:paraId="6DB36F5E" w14:textId="77777777" w:rsidR="001F0846" w:rsidRDefault="001F0846">
      <w:pPr>
        <w:spacing w:after="0"/>
        <w:ind w:right="-54"/>
        <w:rPr>
          <w:rFonts w:ascii="Times New Roman" w:eastAsia="Times New Roman" w:hAnsi="Times New Roman"/>
          <w:b/>
          <w:sz w:val="28"/>
          <w:szCs w:val="28"/>
          <w:lang w:eastAsia="bg-BG"/>
        </w:rPr>
      </w:pPr>
    </w:p>
    <w:p w14:paraId="17C44E9B" w14:textId="77777777" w:rsidR="001F0846" w:rsidRDefault="00000000">
      <w:pPr>
        <w:spacing w:after="0"/>
        <w:ind w:right="23"/>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П Р О Т О К О Л</w:t>
      </w:r>
    </w:p>
    <w:p w14:paraId="610841AF" w14:textId="77777777" w:rsidR="001F0846" w:rsidRDefault="00000000">
      <w:pPr>
        <w:spacing w:after="200" w:line="276" w:lineRule="auto"/>
        <w:jc w:val="center"/>
        <w:rPr>
          <w:rFonts w:ascii="Times New Roman" w:hAnsi="Times New Roman"/>
          <w:b/>
          <w:sz w:val="28"/>
          <w:szCs w:val="28"/>
        </w:rPr>
      </w:pPr>
      <w:r>
        <w:rPr>
          <w:rFonts w:ascii="Times New Roman" w:hAnsi="Times New Roman"/>
          <w:b/>
          <w:sz w:val="28"/>
          <w:szCs w:val="28"/>
        </w:rPr>
        <w:t>№ 40</w:t>
      </w:r>
    </w:p>
    <w:p w14:paraId="14CCCB51" w14:textId="77777777" w:rsidR="001F0846" w:rsidRDefault="001F0846">
      <w:pPr>
        <w:spacing w:after="200" w:line="276" w:lineRule="auto"/>
        <w:jc w:val="center"/>
        <w:rPr>
          <w:rFonts w:ascii="Times New Roman" w:hAnsi="Times New Roman"/>
          <w:b/>
          <w:sz w:val="28"/>
          <w:szCs w:val="28"/>
        </w:rPr>
      </w:pPr>
    </w:p>
    <w:p w14:paraId="0FA095C1" w14:textId="77777777" w:rsidR="001F0846" w:rsidRDefault="00000000">
      <w:pPr>
        <w:spacing w:after="0"/>
        <w:ind w:firstLine="708"/>
        <w:jc w:val="both"/>
      </w:pPr>
      <w:r>
        <w:rPr>
          <w:rFonts w:ascii="Times New Roman" w:hAnsi="Times New Roman"/>
          <w:sz w:val="28"/>
          <w:szCs w:val="28"/>
        </w:rPr>
        <w:t xml:space="preserve">Днес 22.07.2022г. от 10:15 часа в Заседателната зала на  община Никопол се проведе  </w:t>
      </w:r>
      <w:r>
        <w:rPr>
          <w:rFonts w:ascii="Times New Roman" w:hAnsi="Times New Roman"/>
          <w:b/>
          <w:sz w:val="28"/>
          <w:szCs w:val="28"/>
        </w:rPr>
        <w:t xml:space="preserve">четиридесетото </w:t>
      </w:r>
      <w:r>
        <w:rPr>
          <w:rFonts w:ascii="Times New Roman" w:hAnsi="Times New Roman"/>
          <w:sz w:val="28"/>
          <w:szCs w:val="28"/>
        </w:rPr>
        <w:t xml:space="preserve"> по ред заседание на Общински съвет – Никопол.</w:t>
      </w:r>
    </w:p>
    <w:p w14:paraId="1E9DD0DA" w14:textId="77777777" w:rsidR="001F0846" w:rsidRDefault="00000000">
      <w:pPr>
        <w:spacing w:after="0"/>
        <w:ind w:firstLine="708"/>
        <w:jc w:val="both"/>
        <w:rPr>
          <w:rFonts w:ascii="Times New Roman" w:hAnsi="Times New Roman"/>
          <w:sz w:val="28"/>
          <w:szCs w:val="28"/>
        </w:rPr>
      </w:pPr>
      <w:r>
        <w:rPr>
          <w:rFonts w:ascii="Times New Roman" w:hAnsi="Times New Roman"/>
          <w:sz w:val="28"/>
          <w:szCs w:val="28"/>
        </w:rPr>
        <w:t xml:space="preserve">На заседанието присъстват: общинските съветници, Кмета на общината – Ивелин Савов, зам. кмета – Ахмед Ахмедов, специалисти от общинска администрация, кметове и кметски наместници на населените места от община Никопол, управители на търговски дружества. </w:t>
      </w:r>
    </w:p>
    <w:p w14:paraId="2761F677" w14:textId="77777777" w:rsidR="001F0846" w:rsidRDefault="00000000">
      <w:pPr>
        <w:spacing w:after="0"/>
        <w:ind w:right="23"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Заседанието се председателства от д-р Цветан Андреев – Председател на ОбС – Никопол, протоколчик – Ралица Александрова – техн.сътрудник в  ОбС – Никопол.</w:t>
      </w:r>
    </w:p>
    <w:p w14:paraId="743900B4" w14:textId="77777777" w:rsidR="001F0846" w:rsidRDefault="00000000">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Уважаеми колеги, уважаеми г-н Савов, на основание чл. 23, ал.4, т.1 от ЗМСМА откривам четиридесетото по ред заседание на ОбС – Никопол.</w:t>
      </w:r>
    </w:p>
    <w:p w14:paraId="49DCF28D" w14:textId="77777777" w:rsidR="001F0846" w:rsidRDefault="00000000">
      <w:pPr>
        <w:spacing w:after="0"/>
        <w:ind w:firstLine="708"/>
        <w:jc w:val="both"/>
      </w:pPr>
      <w:r>
        <w:rPr>
          <w:rFonts w:ascii="Times New Roman" w:hAnsi="Times New Roman"/>
          <w:sz w:val="28"/>
          <w:szCs w:val="28"/>
        </w:rPr>
        <w:t>Искам да Ви се извиня за забавянето, но обстоятелства касаещи искане към МРРБ, което трябваше  да бъде подготвено колкото се може  по-рано тази сутрин, ни накара по-късно да започнем днешното заседание.</w:t>
      </w:r>
    </w:p>
    <w:p w14:paraId="3C51DA1F" w14:textId="77777777" w:rsidR="001F0846" w:rsidRDefault="00000000">
      <w:pPr>
        <w:spacing w:after="0"/>
        <w:ind w:firstLine="708"/>
        <w:jc w:val="both"/>
        <w:rPr>
          <w:rFonts w:ascii="Times New Roman" w:hAnsi="Times New Roman"/>
          <w:sz w:val="28"/>
          <w:szCs w:val="28"/>
        </w:rPr>
      </w:pPr>
      <w:r>
        <w:rPr>
          <w:rFonts w:ascii="Times New Roman" w:hAnsi="Times New Roman"/>
          <w:sz w:val="28"/>
          <w:szCs w:val="28"/>
        </w:rPr>
        <w:t>Имаме кворум от 13 общински съветника, в залата присъстват 12. Отсъства по уважителни причини с подадено писмено уведомление към мен, общинският  съветник Надка Божинова.</w:t>
      </w:r>
    </w:p>
    <w:p w14:paraId="2B29BB5E" w14:textId="77777777" w:rsidR="001F0846" w:rsidRDefault="00000000">
      <w:pPr>
        <w:spacing w:after="0"/>
        <w:ind w:firstLine="708"/>
        <w:jc w:val="both"/>
      </w:pPr>
      <w:r>
        <w:rPr>
          <w:rFonts w:ascii="Times New Roman" w:eastAsia="Times New Roman" w:hAnsi="Times New Roman"/>
          <w:sz w:val="28"/>
          <w:szCs w:val="28"/>
          <w:lang w:eastAsia="bg-BG"/>
        </w:rPr>
        <w:t xml:space="preserve">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r>
        <w:rPr>
          <w:rFonts w:ascii="Times New Roman" w:hAnsi="Times New Roman"/>
          <w:sz w:val="28"/>
          <w:szCs w:val="28"/>
        </w:rPr>
        <w:t>Виждам че няма такива, моля гласувайте проекта за дневен ред.</w:t>
      </w:r>
    </w:p>
    <w:p w14:paraId="7B05D265" w14:textId="77777777" w:rsidR="001F0846" w:rsidRDefault="001F0846">
      <w:pPr>
        <w:spacing w:after="0"/>
        <w:ind w:firstLine="708"/>
        <w:jc w:val="both"/>
        <w:rPr>
          <w:rFonts w:ascii="Times New Roman" w:hAnsi="Times New Roman"/>
          <w:sz w:val="28"/>
          <w:szCs w:val="28"/>
        </w:rPr>
      </w:pPr>
    </w:p>
    <w:p w14:paraId="2965774F" w14:textId="77777777" w:rsidR="001F0846" w:rsidRDefault="001F0846">
      <w:pPr>
        <w:spacing w:after="0"/>
        <w:ind w:firstLine="708"/>
        <w:jc w:val="both"/>
        <w:rPr>
          <w:rFonts w:ascii="Times New Roman" w:hAnsi="Times New Roman"/>
          <w:sz w:val="28"/>
          <w:szCs w:val="28"/>
        </w:rPr>
      </w:pPr>
    </w:p>
    <w:p w14:paraId="349EED0A" w14:textId="77777777" w:rsidR="001F0846" w:rsidRDefault="001F0846">
      <w:pPr>
        <w:spacing w:after="0"/>
        <w:ind w:firstLine="708"/>
        <w:jc w:val="both"/>
        <w:rPr>
          <w:rFonts w:ascii="Times New Roman" w:hAnsi="Times New Roman"/>
          <w:sz w:val="28"/>
          <w:szCs w:val="28"/>
        </w:rPr>
      </w:pPr>
    </w:p>
    <w:p w14:paraId="4FF85C38"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ГЛАСУВАЛИ  -12 СЪВЕТНИКА</w:t>
      </w:r>
    </w:p>
    <w:p w14:paraId="05F6A40B"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„ЗА“ – 12 СЪВЕТНИКА</w:t>
      </w:r>
    </w:p>
    <w:p w14:paraId="61FFE959"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31A7F3BE"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133E95E5" w14:textId="77777777" w:rsidR="001F0846" w:rsidRDefault="001F0846">
      <w:pPr>
        <w:spacing w:after="0"/>
        <w:ind w:firstLine="708"/>
        <w:jc w:val="center"/>
        <w:rPr>
          <w:rFonts w:ascii="Times New Roman" w:hAnsi="Times New Roman"/>
          <w:sz w:val="28"/>
          <w:szCs w:val="28"/>
        </w:rPr>
      </w:pPr>
    </w:p>
    <w:p w14:paraId="63092BCF" w14:textId="77777777" w:rsidR="001F0846" w:rsidRDefault="001F0846">
      <w:pPr>
        <w:spacing w:after="0"/>
        <w:ind w:firstLine="708"/>
        <w:jc w:val="center"/>
        <w:rPr>
          <w:rFonts w:ascii="Times New Roman" w:hAnsi="Times New Roman"/>
          <w:sz w:val="28"/>
          <w:szCs w:val="28"/>
        </w:rPr>
      </w:pPr>
    </w:p>
    <w:p w14:paraId="71E2982F" w14:textId="77777777" w:rsidR="001F0846" w:rsidRDefault="001F0846">
      <w:pPr>
        <w:spacing w:after="0"/>
        <w:ind w:firstLine="708"/>
        <w:jc w:val="both"/>
        <w:rPr>
          <w:rFonts w:ascii="Times New Roman" w:hAnsi="Times New Roman"/>
          <w:sz w:val="28"/>
          <w:szCs w:val="28"/>
        </w:rPr>
      </w:pPr>
    </w:p>
    <w:p w14:paraId="1CF54A2C"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ОБЩИНСКИ  СЪВЕТ  -  НИКОПОЛ ПРИЕ СЛЕДНИЯ</w:t>
      </w:r>
    </w:p>
    <w:p w14:paraId="092B40A5" w14:textId="77777777" w:rsidR="001F0846" w:rsidRDefault="001F0846">
      <w:pPr>
        <w:spacing w:after="0"/>
        <w:jc w:val="center"/>
        <w:rPr>
          <w:rFonts w:ascii="Times New Roman" w:hAnsi="Times New Roman"/>
          <w:b/>
          <w:sz w:val="28"/>
          <w:szCs w:val="28"/>
        </w:rPr>
      </w:pPr>
    </w:p>
    <w:p w14:paraId="5B5BB86E" w14:textId="77777777" w:rsidR="001F0846" w:rsidRDefault="00000000">
      <w:pPr>
        <w:spacing w:after="0"/>
        <w:ind w:firstLine="708"/>
        <w:jc w:val="center"/>
        <w:rPr>
          <w:rFonts w:ascii="Times New Roman" w:hAnsi="Times New Roman"/>
          <w:b/>
          <w:sz w:val="24"/>
          <w:szCs w:val="24"/>
        </w:rPr>
      </w:pPr>
      <w:r>
        <w:rPr>
          <w:rFonts w:ascii="Times New Roman" w:hAnsi="Times New Roman"/>
          <w:b/>
          <w:sz w:val="24"/>
          <w:szCs w:val="24"/>
        </w:rPr>
        <w:t>ДНЕВЕН  РЕД:</w:t>
      </w:r>
    </w:p>
    <w:p w14:paraId="68BF4088" w14:textId="77777777" w:rsidR="001F0846" w:rsidRDefault="001F0846"/>
    <w:p w14:paraId="0C1B82D1" w14:textId="77777777" w:rsidR="001F0846" w:rsidRDefault="001F0846"/>
    <w:p w14:paraId="16764480" w14:textId="77777777" w:rsidR="001F0846" w:rsidRDefault="00000000">
      <w:pPr>
        <w:spacing w:after="0"/>
        <w:ind w:hanging="23"/>
        <w:jc w:val="both"/>
      </w:pPr>
      <w:r>
        <w:rPr>
          <w:rFonts w:ascii="Times New Roman" w:hAnsi="Times New Roman"/>
          <w:b/>
          <w:bCs/>
          <w:color w:val="262626"/>
          <w:sz w:val="24"/>
          <w:szCs w:val="24"/>
          <w:lang w:eastAsia="bg-BG"/>
        </w:rPr>
        <w:t>1.</w:t>
      </w:r>
      <w:r>
        <w:rPr>
          <w:rFonts w:ascii="Times New Roman" w:hAnsi="Times New Roman"/>
          <w:color w:val="262626"/>
          <w:sz w:val="24"/>
          <w:szCs w:val="24"/>
          <w:lang w:eastAsia="bg-BG"/>
        </w:rPr>
        <w:t xml:space="preserve">Докладна записка </w:t>
      </w:r>
      <w:r>
        <w:rPr>
          <w:rFonts w:ascii="Times New Roman" w:hAnsi="Times New Roman"/>
          <w:b/>
          <w:bCs/>
          <w:color w:val="262626"/>
          <w:sz w:val="24"/>
          <w:szCs w:val="24"/>
          <w:u w:val="single"/>
          <w:lang w:eastAsia="bg-BG"/>
        </w:rPr>
        <w:t>относно:</w:t>
      </w:r>
      <w:r>
        <w:rPr>
          <w:rFonts w:ascii="Times New Roman" w:hAnsi="Times New Roman"/>
          <w:color w:val="262626"/>
          <w:sz w:val="24"/>
          <w:szCs w:val="24"/>
          <w:lang w:eastAsia="bg-BG"/>
        </w:rPr>
        <w:t xml:space="preserve"> </w:t>
      </w:r>
      <w:r>
        <w:rPr>
          <w:rFonts w:ascii="Times New Roman" w:eastAsia="Times New Roman" w:hAnsi="Times New Roman"/>
          <w:sz w:val="24"/>
          <w:szCs w:val="20"/>
          <w:lang w:eastAsia="bg-BG"/>
        </w:rPr>
        <w:t xml:space="preserve">Приемане на финансовия отчет /ФО/ на общинско търговско дружество "Медицински център </w:t>
      </w:r>
      <w:r>
        <w:rPr>
          <w:rFonts w:ascii="Times New Roman" w:eastAsia="Times New Roman" w:hAnsi="Times New Roman"/>
          <w:sz w:val="24"/>
          <w:szCs w:val="20"/>
          <w:lang w:val="en-US" w:eastAsia="bg-BG"/>
        </w:rPr>
        <w:t>I</w:t>
      </w:r>
      <w:r>
        <w:rPr>
          <w:rFonts w:ascii="Times New Roman" w:eastAsia="Times New Roman" w:hAnsi="Times New Roman"/>
          <w:sz w:val="24"/>
          <w:szCs w:val="20"/>
          <w:lang w:eastAsia="bg-BG"/>
        </w:rPr>
        <w:t xml:space="preserve"> - Никопол" ЕООД, гр. Никопол, ЕИК: </w:t>
      </w:r>
      <w:r>
        <w:rPr>
          <w:rFonts w:ascii="Times New Roman" w:hAnsi="Times New Roman"/>
        </w:rPr>
        <w:t>………</w:t>
      </w:r>
      <w:r>
        <w:rPr>
          <w:rFonts w:ascii="Times New Roman" w:eastAsia="Times New Roman" w:hAnsi="Times New Roman"/>
          <w:sz w:val="24"/>
          <w:szCs w:val="20"/>
          <w:lang w:eastAsia="bg-BG"/>
        </w:rPr>
        <w:t xml:space="preserve">, </w:t>
      </w:r>
      <w:r>
        <w:rPr>
          <w:rFonts w:ascii="Times New Roman" w:eastAsia="Times New Roman" w:hAnsi="Times New Roman"/>
          <w:b/>
          <w:sz w:val="24"/>
          <w:szCs w:val="20"/>
          <w:lang w:eastAsia="bg-BG"/>
        </w:rPr>
        <w:t>за второто тримесечие на</w:t>
      </w:r>
      <w:r>
        <w:rPr>
          <w:rFonts w:ascii="Times New Roman" w:eastAsia="Times New Roman" w:hAnsi="Times New Roman"/>
          <w:sz w:val="24"/>
          <w:szCs w:val="20"/>
          <w:lang w:eastAsia="bg-BG"/>
        </w:rPr>
        <w:t xml:space="preserve"> </w:t>
      </w:r>
      <w:r>
        <w:rPr>
          <w:rFonts w:ascii="Times New Roman" w:eastAsia="Times New Roman" w:hAnsi="Times New Roman"/>
          <w:b/>
          <w:sz w:val="24"/>
          <w:szCs w:val="20"/>
          <w:lang w:eastAsia="bg-BG"/>
        </w:rPr>
        <w:t>202</w:t>
      </w:r>
      <w:r>
        <w:rPr>
          <w:rFonts w:ascii="Times New Roman" w:eastAsia="Times New Roman" w:hAnsi="Times New Roman"/>
          <w:b/>
          <w:sz w:val="24"/>
          <w:szCs w:val="20"/>
          <w:lang w:val="en-US" w:eastAsia="bg-BG"/>
        </w:rPr>
        <w:t>2</w:t>
      </w:r>
      <w:r>
        <w:rPr>
          <w:rFonts w:ascii="Times New Roman" w:eastAsia="Times New Roman" w:hAnsi="Times New Roman"/>
          <w:b/>
          <w:sz w:val="24"/>
          <w:szCs w:val="20"/>
          <w:lang w:eastAsia="bg-BG"/>
        </w:rPr>
        <w:t xml:space="preserve"> </w:t>
      </w:r>
      <w:r>
        <w:rPr>
          <w:rFonts w:ascii="Times New Roman" w:eastAsia="Times New Roman" w:hAnsi="Times New Roman"/>
          <w:sz w:val="24"/>
          <w:szCs w:val="20"/>
          <w:lang w:eastAsia="bg-BG"/>
        </w:rPr>
        <w:t>година.</w:t>
      </w:r>
    </w:p>
    <w:p w14:paraId="522E9B4B" w14:textId="77777777" w:rsidR="001F0846" w:rsidRDefault="00000000">
      <w:pPr>
        <w:spacing w:after="0"/>
        <w:ind w:hanging="23"/>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6108804F" w14:textId="77777777" w:rsidR="001F0846" w:rsidRDefault="001F0846">
      <w:pPr>
        <w:spacing w:after="0"/>
        <w:rPr>
          <w:rFonts w:ascii="Times New Roman" w:eastAsia="Times New Roman" w:hAnsi="Times New Roman"/>
          <w:sz w:val="24"/>
          <w:szCs w:val="24"/>
          <w:lang w:eastAsia="bg-BG"/>
        </w:rPr>
      </w:pPr>
    </w:p>
    <w:p w14:paraId="1E2F3E67" w14:textId="77777777" w:rsidR="001F0846" w:rsidRDefault="001F0846">
      <w:pPr>
        <w:spacing w:after="0"/>
        <w:rPr>
          <w:rFonts w:ascii="Times New Roman" w:eastAsia="Times New Roman" w:hAnsi="Times New Roman"/>
          <w:sz w:val="24"/>
          <w:szCs w:val="24"/>
          <w:lang w:eastAsia="bg-BG"/>
        </w:rPr>
      </w:pPr>
    </w:p>
    <w:p w14:paraId="1579B7E2" w14:textId="77777777" w:rsidR="001F0846" w:rsidRDefault="00000000">
      <w:pPr>
        <w:spacing w:after="0"/>
        <w:ind w:hanging="23"/>
        <w:jc w:val="both"/>
      </w:pPr>
      <w:r>
        <w:rPr>
          <w:rFonts w:ascii="Times New Roman" w:hAnsi="Times New Roman"/>
          <w:b/>
          <w:bCs/>
          <w:color w:val="262626"/>
          <w:sz w:val="24"/>
          <w:szCs w:val="24"/>
          <w:lang w:eastAsia="bg-BG"/>
        </w:rPr>
        <w:t>2.</w:t>
      </w:r>
      <w:r>
        <w:rPr>
          <w:rFonts w:ascii="Times New Roman" w:hAnsi="Times New Roman"/>
          <w:color w:val="262626"/>
          <w:sz w:val="24"/>
          <w:szCs w:val="24"/>
          <w:lang w:eastAsia="bg-BG"/>
        </w:rPr>
        <w:t xml:space="preserve">Докладна записка </w:t>
      </w:r>
      <w:r>
        <w:rPr>
          <w:rFonts w:ascii="Times New Roman" w:hAnsi="Times New Roman"/>
          <w:b/>
          <w:bCs/>
          <w:color w:val="262626"/>
          <w:sz w:val="24"/>
          <w:szCs w:val="24"/>
          <w:u w:val="single"/>
          <w:lang w:eastAsia="bg-BG"/>
        </w:rPr>
        <w:t>относно:</w:t>
      </w:r>
      <w:r>
        <w:rPr>
          <w:rFonts w:ascii="Times New Roman" w:hAnsi="Times New Roman"/>
          <w:color w:val="262626"/>
          <w:sz w:val="24"/>
          <w:szCs w:val="24"/>
          <w:lang w:eastAsia="bg-BG"/>
        </w:rPr>
        <w:t xml:space="preserve">  </w:t>
      </w:r>
      <w:r>
        <w:rPr>
          <w:rFonts w:ascii="Times New Roman" w:eastAsia="Times New Roman" w:hAnsi="Times New Roman"/>
          <w:sz w:val="24"/>
          <w:szCs w:val="20"/>
          <w:lang w:eastAsia="bg-BG"/>
        </w:rPr>
        <w:t xml:space="preserve">Приемане на финансов отчет /ФО/ на общинско търговско дружество "Пристанище Никопол" ЕООД, гр. Никопол, ЕИК: </w:t>
      </w:r>
      <w:r>
        <w:rPr>
          <w:rFonts w:ascii="Times New Roman" w:hAnsi="Times New Roman"/>
          <w:szCs w:val="24"/>
        </w:rPr>
        <w:t>………</w:t>
      </w:r>
      <w:r>
        <w:rPr>
          <w:rFonts w:ascii="Times New Roman" w:eastAsia="Times New Roman" w:hAnsi="Times New Roman"/>
          <w:sz w:val="24"/>
          <w:szCs w:val="20"/>
          <w:lang w:eastAsia="bg-BG"/>
        </w:rPr>
        <w:t xml:space="preserve">, </w:t>
      </w:r>
      <w:r>
        <w:rPr>
          <w:rFonts w:ascii="Times New Roman" w:eastAsia="Times New Roman" w:hAnsi="Times New Roman"/>
          <w:b/>
          <w:bCs/>
          <w:sz w:val="24"/>
          <w:szCs w:val="20"/>
          <w:lang w:eastAsia="bg-BG"/>
        </w:rPr>
        <w:t>за</w:t>
      </w:r>
      <w:r>
        <w:rPr>
          <w:rFonts w:ascii="Times New Roman" w:eastAsia="Times New Roman" w:hAnsi="Times New Roman"/>
          <w:sz w:val="24"/>
          <w:szCs w:val="20"/>
          <w:lang w:eastAsia="bg-BG"/>
        </w:rPr>
        <w:t xml:space="preserve">  </w:t>
      </w:r>
      <w:r>
        <w:rPr>
          <w:rFonts w:ascii="Times New Roman" w:eastAsia="Times New Roman" w:hAnsi="Times New Roman"/>
          <w:b/>
          <w:sz w:val="24"/>
          <w:szCs w:val="20"/>
          <w:lang w:eastAsia="bg-BG"/>
        </w:rPr>
        <w:t xml:space="preserve">второто тримесечие на 2022 </w:t>
      </w:r>
      <w:r>
        <w:rPr>
          <w:rFonts w:ascii="Times New Roman" w:eastAsia="Times New Roman" w:hAnsi="Times New Roman"/>
          <w:sz w:val="24"/>
          <w:szCs w:val="20"/>
          <w:lang w:eastAsia="bg-BG"/>
        </w:rPr>
        <w:t>година.</w:t>
      </w:r>
    </w:p>
    <w:p w14:paraId="799010FF" w14:textId="77777777" w:rsidR="001F0846" w:rsidRDefault="00000000">
      <w:pPr>
        <w:spacing w:after="0"/>
        <w:ind w:hanging="23"/>
        <w:jc w:val="both"/>
      </w:pPr>
      <w:r>
        <w:rPr>
          <w:rFonts w:ascii="Times New Roman" w:eastAsia="Times New Roman" w:hAnsi="Times New Roman"/>
          <w:sz w:val="24"/>
          <w:szCs w:val="24"/>
          <w:lang w:eastAsia="bg-BG"/>
        </w:rPr>
        <w:t xml:space="preserve">                                                                                                      Вносител: Кмет на общината</w:t>
      </w:r>
    </w:p>
    <w:p w14:paraId="26E8F3CF" w14:textId="77777777" w:rsidR="001F0846" w:rsidRDefault="001F0846">
      <w:pPr>
        <w:spacing w:after="0"/>
        <w:jc w:val="both"/>
        <w:rPr>
          <w:rFonts w:ascii="Times New Roman" w:eastAsia="Times New Roman" w:hAnsi="Times New Roman"/>
          <w:sz w:val="24"/>
          <w:szCs w:val="24"/>
          <w:lang w:eastAsia="bg-BG"/>
        </w:rPr>
      </w:pPr>
    </w:p>
    <w:p w14:paraId="51DE18B3" w14:textId="77777777" w:rsidR="001F0846" w:rsidRDefault="001F0846">
      <w:pPr>
        <w:spacing w:after="0"/>
        <w:jc w:val="both"/>
        <w:rPr>
          <w:rFonts w:ascii="Times New Roman" w:eastAsia="Times New Roman" w:hAnsi="Times New Roman"/>
          <w:sz w:val="24"/>
          <w:szCs w:val="24"/>
          <w:lang w:eastAsia="bg-BG"/>
        </w:rPr>
      </w:pPr>
    </w:p>
    <w:p w14:paraId="50667653" w14:textId="77777777" w:rsidR="001F0846" w:rsidRDefault="00000000">
      <w:pPr>
        <w:spacing w:after="0"/>
      </w:pPr>
      <w:r>
        <w:rPr>
          <w:rFonts w:ascii="Times New Roman" w:eastAsia="Times New Roman" w:hAnsi="Times New Roman"/>
          <w:b/>
          <w:color w:val="262626"/>
          <w:sz w:val="24"/>
          <w:szCs w:val="24"/>
          <w:lang w:eastAsia="bg-BG"/>
        </w:rPr>
        <w:t>3</w:t>
      </w:r>
      <w:r>
        <w:rPr>
          <w:rFonts w:ascii="Times New Roman" w:eastAsia="Times New Roman" w:hAnsi="Times New Roman"/>
          <w:b/>
          <w:bCs/>
          <w:iCs/>
          <w:color w:val="262626"/>
          <w:sz w:val="24"/>
          <w:szCs w:val="24"/>
          <w:lang w:eastAsia="bg-BG"/>
        </w:rPr>
        <w:t>.</w:t>
      </w:r>
      <w:r>
        <w:rPr>
          <w:rFonts w:ascii="Times New Roman" w:eastAsia="Times New Roman" w:hAnsi="Times New Roman"/>
          <w:bCs/>
          <w:iCs/>
          <w:color w:val="262626"/>
          <w:sz w:val="24"/>
          <w:szCs w:val="24"/>
          <w:lang w:eastAsia="bg-BG"/>
        </w:rPr>
        <w:t>Докладна записка</w:t>
      </w:r>
      <w:r>
        <w:rPr>
          <w:rFonts w:ascii="Times New Roman" w:eastAsia="Times New Roman" w:hAnsi="Times New Roman"/>
          <w:b/>
          <w:bCs/>
          <w:iCs/>
          <w:color w:val="262626"/>
          <w:sz w:val="24"/>
          <w:szCs w:val="24"/>
          <w:lang w:eastAsia="bg-BG"/>
        </w:rPr>
        <w:t xml:space="preserve">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bCs/>
          <w:i/>
          <w:iCs/>
          <w:color w:val="262626"/>
          <w:sz w:val="24"/>
          <w:szCs w:val="24"/>
          <w:lang w:eastAsia="bg-BG"/>
        </w:rPr>
        <w:t xml:space="preserve">  </w:t>
      </w:r>
      <w:r>
        <w:rPr>
          <w:rFonts w:ascii="Times New Roman" w:eastAsia="Times New Roman" w:hAnsi="Times New Roman"/>
          <w:sz w:val="24"/>
          <w:szCs w:val="20"/>
          <w:lang w:eastAsia="bg-BG"/>
        </w:rPr>
        <w:t>О</w:t>
      </w:r>
      <w:r>
        <w:rPr>
          <w:rFonts w:ascii="Times New Roman" w:eastAsia="Times New Roman" w:hAnsi="Times New Roman"/>
          <w:sz w:val="24"/>
          <w:szCs w:val="24"/>
          <w:lang w:eastAsia="bg-BG"/>
        </w:rPr>
        <w:t>пределяне размера на трудовите възнаграждения на кметовете от община Никопол, считано от 01.07.2022 г.</w:t>
      </w:r>
    </w:p>
    <w:p w14:paraId="05D62C31" w14:textId="77777777" w:rsidR="001F0846" w:rsidRDefault="00000000">
      <w:pPr>
        <w:spacing w:after="0"/>
        <w:ind w:left="4248"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046A05B5" w14:textId="77777777" w:rsidR="001F0846" w:rsidRDefault="001F0846">
      <w:pPr>
        <w:spacing w:after="0"/>
        <w:jc w:val="both"/>
        <w:rPr>
          <w:rFonts w:ascii="Times New Roman" w:hAnsi="Times New Roman"/>
          <w:sz w:val="24"/>
          <w:szCs w:val="24"/>
          <w:lang w:eastAsia="bg-BG"/>
        </w:rPr>
      </w:pPr>
    </w:p>
    <w:p w14:paraId="7269A32E" w14:textId="77777777" w:rsidR="001F0846" w:rsidRDefault="001F0846">
      <w:pPr>
        <w:spacing w:after="0"/>
        <w:jc w:val="both"/>
        <w:rPr>
          <w:rFonts w:ascii="Times New Roman" w:hAnsi="Times New Roman"/>
          <w:sz w:val="24"/>
          <w:szCs w:val="24"/>
          <w:lang w:eastAsia="bg-BG"/>
        </w:rPr>
      </w:pPr>
    </w:p>
    <w:p w14:paraId="59A5FEEA" w14:textId="77777777" w:rsidR="001F0846" w:rsidRDefault="00000000">
      <w:pPr>
        <w:keepNext/>
        <w:keepLines/>
        <w:spacing w:after="0"/>
        <w:jc w:val="both"/>
        <w:outlineLvl w:val="3"/>
      </w:pPr>
      <w:r>
        <w:rPr>
          <w:rFonts w:ascii="Times New Roman" w:eastAsia="Times New Roman" w:hAnsi="Times New Roman"/>
          <w:b/>
          <w:bCs/>
          <w:color w:val="262626"/>
          <w:sz w:val="24"/>
          <w:szCs w:val="24"/>
          <w:lang w:eastAsia="bg-BG"/>
        </w:rPr>
        <w:t>4</w:t>
      </w:r>
      <w:r>
        <w:rPr>
          <w:rFonts w:ascii="Times New Roman" w:eastAsia="Times New Roman" w:hAnsi="Times New Roman"/>
          <w:bCs/>
          <w:color w:val="262626"/>
          <w:sz w:val="24"/>
          <w:szCs w:val="24"/>
          <w:lang w:eastAsia="bg-BG"/>
        </w:rPr>
        <w:t xml:space="preserve">.Докладна записка </w:t>
      </w:r>
      <w:r>
        <w:rPr>
          <w:rFonts w:ascii="Times New Roman" w:eastAsia="Times New Roman" w:hAnsi="Times New Roman"/>
          <w:b/>
          <w:bCs/>
          <w:color w:val="262626"/>
          <w:sz w:val="24"/>
          <w:szCs w:val="24"/>
          <w:u w:val="single"/>
          <w:lang w:eastAsia="bg-BG"/>
        </w:rPr>
        <w:t>относно:</w:t>
      </w:r>
      <w:r>
        <w:rPr>
          <w:rFonts w:ascii="Times New Roman" w:eastAsia="Times New Roman" w:hAnsi="Times New Roman"/>
          <w:b/>
          <w:bCs/>
          <w:i/>
          <w:iCs/>
          <w:color w:val="262626"/>
          <w:sz w:val="24"/>
          <w:szCs w:val="24"/>
          <w:lang w:eastAsia="bg-BG"/>
        </w:rPr>
        <w:t xml:space="preserve"> </w:t>
      </w:r>
      <w:r>
        <w:rPr>
          <w:rFonts w:ascii="Times New Roman" w:eastAsia="Times New Roman" w:hAnsi="Times New Roman"/>
          <w:bCs/>
          <w:i/>
          <w:iCs/>
          <w:color w:val="262626"/>
          <w:sz w:val="24"/>
          <w:szCs w:val="24"/>
          <w:lang w:eastAsia="bg-BG"/>
        </w:rPr>
        <w:t xml:space="preserve"> </w:t>
      </w:r>
      <w:r>
        <w:rPr>
          <w:rFonts w:ascii="Times New Roman" w:hAnsi="Times New Roman"/>
          <w:sz w:val="24"/>
          <w:szCs w:val="24"/>
        </w:rPr>
        <w:t>Актуализация на бюджета на Община Никопол за 2022 г.</w:t>
      </w:r>
    </w:p>
    <w:p w14:paraId="503143BA" w14:textId="77777777" w:rsidR="001F0846" w:rsidRDefault="00000000">
      <w:pPr>
        <w:spacing w:after="0"/>
        <w:ind w:left="4248"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0D0025EB" w14:textId="77777777" w:rsidR="001F0846" w:rsidRDefault="001F0846">
      <w:pPr>
        <w:spacing w:after="0"/>
        <w:jc w:val="both"/>
        <w:rPr>
          <w:rFonts w:ascii="Times New Roman" w:hAnsi="Times New Roman"/>
          <w:sz w:val="24"/>
          <w:szCs w:val="24"/>
          <w:lang w:eastAsia="bg-BG"/>
        </w:rPr>
      </w:pPr>
      <w:bookmarkStart w:id="0" w:name="_Hlk92891876"/>
    </w:p>
    <w:p w14:paraId="59BB58B3" w14:textId="77777777" w:rsidR="001F0846" w:rsidRDefault="001F0846">
      <w:pPr>
        <w:spacing w:after="0"/>
        <w:jc w:val="both"/>
        <w:rPr>
          <w:rFonts w:ascii="Times New Roman" w:hAnsi="Times New Roman"/>
          <w:sz w:val="24"/>
          <w:szCs w:val="24"/>
          <w:lang w:eastAsia="bg-BG"/>
        </w:rPr>
      </w:pPr>
    </w:p>
    <w:p w14:paraId="0346AAF1" w14:textId="77777777" w:rsidR="001F0846" w:rsidRDefault="00000000">
      <w:pPr>
        <w:keepNext/>
        <w:keepLines/>
        <w:spacing w:after="0"/>
        <w:jc w:val="both"/>
        <w:outlineLvl w:val="3"/>
      </w:pPr>
      <w:r>
        <w:rPr>
          <w:rFonts w:ascii="Times New Roman" w:eastAsia="Times New Roman" w:hAnsi="Times New Roman"/>
          <w:b/>
          <w:bCs/>
          <w:color w:val="262626"/>
          <w:sz w:val="24"/>
          <w:szCs w:val="24"/>
          <w:lang w:eastAsia="bg-BG"/>
        </w:rPr>
        <w:t>5</w:t>
      </w:r>
      <w:r>
        <w:rPr>
          <w:rFonts w:ascii="Times New Roman" w:eastAsia="Times New Roman" w:hAnsi="Times New Roman"/>
          <w:bCs/>
          <w:color w:val="262626"/>
          <w:sz w:val="24"/>
          <w:szCs w:val="24"/>
          <w:lang w:eastAsia="bg-BG"/>
        </w:rPr>
        <w:t xml:space="preserve">.Докладна записка </w:t>
      </w:r>
      <w:r>
        <w:rPr>
          <w:rFonts w:ascii="Times New Roman" w:eastAsia="Times New Roman" w:hAnsi="Times New Roman"/>
          <w:b/>
          <w:bCs/>
          <w:color w:val="262626"/>
          <w:sz w:val="24"/>
          <w:szCs w:val="24"/>
          <w:u w:val="single"/>
          <w:lang w:eastAsia="bg-BG"/>
        </w:rPr>
        <w:t>относно</w:t>
      </w:r>
      <w:r>
        <w:rPr>
          <w:rFonts w:ascii="Times New Roman" w:eastAsia="Times New Roman" w:hAnsi="Times New Roman"/>
          <w:b/>
          <w:bCs/>
          <w:color w:val="262626"/>
          <w:sz w:val="24"/>
          <w:szCs w:val="24"/>
          <w:lang w:eastAsia="bg-BG"/>
        </w:rPr>
        <w:t>:</w:t>
      </w:r>
      <w:r>
        <w:rPr>
          <w:rFonts w:ascii="Times New Roman" w:eastAsia="Times New Roman" w:hAnsi="Times New Roman"/>
          <w:b/>
          <w:bCs/>
          <w:i/>
          <w:iCs/>
          <w:color w:val="262626"/>
          <w:sz w:val="24"/>
          <w:szCs w:val="24"/>
          <w:lang w:eastAsia="bg-BG"/>
        </w:rPr>
        <w:t xml:space="preserve"> </w:t>
      </w:r>
      <w:r>
        <w:rPr>
          <w:rFonts w:ascii="Times New Roman" w:eastAsia="Times New Roman" w:hAnsi="Times New Roman"/>
          <w:bCs/>
          <w:i/>
          <w:iCs/>
          <w:color w:val="262626"/>
          <w:sz w:val="24"/>
          <w:szCs w:val="24"/>
          <w:lang w:eastAsia="bg-BG"/>
        </w:rPr>
        <w:t xml:space="preserve"> </w:t>
      </w:r>
      <w:r>
        <w:rPr>
          <w:rFonts w:ascii="Times New Roman" w:eastAsia="Times New Roman" w:hAnsi="Times New Roman"/>
          <w:bCs/>
          <w:color w:val="262626"/>
          <w:sz w:val="24"/>
          <w:szCs w:val="24"/>
          <w:lang w:eastAsia="bg-BG"/>
        </w:rPr>
        <w:t>Изменение на Решение №393/23.06.2022г. на Общински съвет - Никопол</w:t>
      </w:r>
    </w:p>
    <w:p w14:paraId="49187FD8" w14:textId="77777777" w:rsidR="001F0846" w:rsidRDefault="00000000">
      <w:pPr>
        <w:spacing w:after="0"/>
        <w:ind w:left="4248"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4BED6653" w14:textId="77777777" w:rsidR="001F0846" w:rsidRDefault="001F0846">
      <w:pPr>
        <w:spacing w:after="0"/>
        <w:jc w:val="both"/>
        <w:rPr>
          <w:rFonts w:ascii="Times New Roman" w:hAnsi="Times New Roman"/>
          <w:sz w:val="24"/>
          <w:szCs w:val="24"/>
          <w:lang w:eastAsia="bg-BG"/>
        </w:rPr>
      </w:pPr>
    </w:p>
    <w:bookmarkEnd w:id="0"/>
    <w:p w14:paraId="6D7B5B5C" w14:textId="77777777" w:rsidR="001F0846" w:rsidRDefault="001F0846">
      <w:pPr>
        <w:spacing w:after="0"/>
        <w:rPr>
          <w:rFonts w:ascii="Times New Roman" w:eastAsia="Times New Roman" w:hAnsi="Times New Roman"/>
          <w:sz w:val="24"/>
          <w:szCs w:val="24"/>
          <w:lang w:eastAsia="bg-BG"/>
        </w:rPr>
      </w:pPr>
    </w:p>
    <w:p w14:paraId="306CD720" w14:textId="77777777" w:rsidR="001F0846" w:rsidRDefault="00000000">
      <w:pPr>
        <w:spacing w:after="0"/>
        <w:jc w:val="both"/>
      </w:pPr>
      <w:r>
        <w:rPr>
          <w:rFonts w:ascii="Times New Roman" w:eastAsia="Times New Roman" w:hAnsi="Times New Roman"/>
          <w:b/>
          <w:bCs/>
          <w:iCs/>
          <w:color w:val="262626"/>
          <w:sz w:val="24"/>
          <w:szCs w:val="24"/>
          <w:lang w:eastAsia="bg-BG"/>
        </w:rPr>
        <w:t>6.</w:t>
      </w:r>
      <w:r>
        <w:rPr>
          <w:rFonts w:ascii="Times New Roman" w:eastAsia="Times New Roman" w:hAnsi="Times New Roman"/>
          <w:bCs/>
          <w:iCs/>
          <w:color w:val="262626"/>
          <w:sz w:val="24"/>
          <w:szCs w:val="24"/>
          <w:lang w:eastAsia="bg-BG"/>
        </w:rPr>
        <w:t xml:space="preserve">Докладна записка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bCs/>
          <w:iCs/>
          <w:color w:val="262626"/>
          <w:sz w:val="24"/>
          <w:szCs w:val="24"/>
          <w:lang w:eastAsia="bg-BG"/>
        </w:rPr>
        <w:t xml:space="preserve">: </w:t>
      </w:r>
      <w:bookmarkStart w:id="1" w:name="_Hlk105578355"/>
      <w:r>
        <w:rPr>
          <w:rFonts w:ascii="Times New Roman" w:eastAsia="Times New Roman" w:hAnsi="Times New Roman"/>
          <w:sz w:val="24"/>
          <w:szCs w:val="24"/>
          <w:lang w:eastAsia="bg-BG"/>
        </w:rPr>
        <w:t xml:space="preserve">Отдаване под наем на част от поземлен имот с идентификатор </w:t>
      </w:r>
      <w:r>
        <w:rPr>
          <w:rFonts w:ascii="Times New Roman" w:eastAsia="Times New Roman" w:hAnsi="Times New Roman"/>
          <w:b/>
          <w:sz w:val="24"/>
          <w:szCs w:val="24"/>
          <w:lang w:eastAsia="bg-BG"/>
        </w:rPr>
        <w:t>23193.131.6</w:t>
      </w:r>
      <w:r>
        <w:rPr>
          <w:rFonts w:ascii="Times New Roman" w:eastAsia="Times New Roman" w:hAnsi="Times New Roman"/>
          <w:sz w:val="24"/>
          <w:szCs w:val="24"/>
          <w:lang w:eastAsia="bg-BG"/>
        </w:rPr>
        <w:t xml:space="preserve"> в землището на </w:t>
      </w:r>
      <w:r>
        <w:rPr>
          <w:rFonts w:ascii="Times New Roman" w:eastAsia="Times New Roman" w:hAnsi="Times New Roman"/>
          <w:b/>
          <w:sz w:val="24"/>
          <w:szCs w:val="24"/>
          <w:lang w:eastAsia="bg-BG"/>
        </w:rPr>
        <w:t>с.Драгаш войвода</w:t>
      </w:r>
      <w:r>
        <w:rPr>
          <w:rFonts w:ascii="Times New Roman" w:eastAsia="Times New Roman" w:hAnsi="Times New Roman"/>
          <w:sz w:val="24"/>
          <w:szCs w:val="24"/>
          <w:lang w:eastAsia="bg-BG"/>
        </w:rPr>
        <w:t xml:space="preserve">, община Никопол - земеделска земя от общинския поземлен фонд  /ОПФ/ чрез публичен търг с тайно наддаване за срок от </w:t>
      </w:r>
      <w:r>
        <w:rPr>
          <w:rFonts w:ascii="Times New Roman" w:eastAsia="Times New Roman" w:hAnsi="Times New Roman"/>
          <w:b/>
          <w:sz w:val="24"/>
          <w:szCs w:val="24"/>
          <w:lang w:eastAsia="bg-BG"/>
        </w:rPr>
        <w:t>10 /десет/ години</w:t>
      </w:r>
      <w:r>
        <w:rPr>
          <w:rFonts w:ascii="Times New Roman" w:eastAsia="Times New Roman" w:hAnsi="Times New Roman"/>
          <w:sz w:val="24"/>
          <w:szCs w:val="24"/>
          <w:lang w:eastAsia="bg-BG"/>
        </w:rPr>
        <w:t xml:space="preserve"> считано от стопанската </w:t>
      </w:r>
      <w:r>
        <w:rPr>
          <w:rFonts w:ascii="Times New Roman" w:eastAsia="Times New Roman" w:hAnsi="Times New Roman"/>
          <w:b/>
          <w:sz w:val="24"/>
          <w:szCs w:val="24"/>
          <w:lang w:eastAsia="bg-BG"/>
        </w:rPr>
        <w:t>2022 - 2023</w:t>
      </w:r>
      <w:r>
        <w:rPr>
          <w:rFonts w:ascii="Times New Roman" w:eastAsia="Times New Roman" w:hAnsi="Times New Roman"/>
          <w:sz w:val="24"/>
          <w:szCs w:val="24"/>
          <w:lang w:eastAsia="bg-BG"/>
        </w:rPr>
        <w:t xml:space="preserve"> година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на основание Решение №396/23.06.2022 г. на ОбС - Никопол.</w:t>
      </w:r>
    </w:p>
    <w:bookmarkEnd w:id="1"/>
    <w:p w14:paraId="5A85C675" w14:textId="77777777" w:rsidR="001F0846" w:rsidRDefault="00000000">
      <w:pPr>
        <w:spacing w:after="0"/>
        <w:ind w:left="4248"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591B5C8E" w14:textId="77777777" w:rsidR="001F0846" w:rsidRDefault="001F0846">
      <w:pPr>
        <w:spacing w:after="0"/>
        <w:jc w:val="both"/>
        <w:rPr>
          <w:rFonts w:ascii="Times New Roman" w:eastAsia="Times New Roman" w:hAnsi="Times New Roman"/>
          <w:sz w:val="24"/>
          <w:szCs w:val="24"/>
          <w:lang w:eastAsia="bg-BG"/>
        </w:rPr>
      </w:pPr>
    </w:p>
    <w:p w14:paraId="09BA9C90" w14:textId="77777777" w:rsidR="001F0846" w:rsidRDefault="001F0846">
      <w:pPr>
        <w:spacing w:after="0"/>
        <w:jc w:val="both"/>
        <w:rPr>
          <w:rFonts w:ascii="Times New Roman" w:eastAsia="Times New Roman" w:hAnsi="Times New Roman"/>
          <w:sz w:val="24"/>
          <w:szCs w:val="24"/>
          <w:lang w:eastAsia="bg-BG"/>
        </w:rPr>
      </w:pPr>
    </w:p>
    <w:p w14:paraId="57150625" w14:textId="77777777" w:rsidR="001F0846" w:rsidRDefault="00000000">
      <w:pPr>
        <w:spacing w:after="0"/>
        <w:jc w:val="both"/>
      </w:pPr>
      <w:r>
        <w:rPr>
          <w:rFonts w:ascii="Times New Roman" w:hAnsi="Times New Roman"/>
          <w:b/>
          <w:bCs/>
          <w:color w:val="262626"/>
          <w:sz w:val="24"/>
          <w:szCs w:val="24"/>
          <w:lang w:eastAsia="bg-BG"/>
        </w:rPr>
        <w:t>7.</w:t>
      </w:r>
      <w:r>
        <w:rPr>
          <w:rFonts w:ascii="Times New Roman" w:hAnsi="Times New Roman"/>
          <w:color w:val="262626"/>
          <w:sz w:val="24"/>
          <w:szCs w:val="24"/>
          <w:lang w:eastAsia="bg-BG"/>
        </w:rPr>
        <w:t xml:space="preserve">Докладна записка </w:t>
      </w:r>
      <w:r>
        <w:rPr>
          <w:rFonts w:ascii="Times New Roman" w:hAnsi="Times New Roman"/>
          <w:b/>
          <w:bCs/>
          <w:color w:val="262626"/>
          <w:sz w:val="24"/>
          <w:szCs w:val="24"/>
          <w:u w:val="single"/>
          <w:lang w:eastAsia="bg-BG"/>
        </w:rPr>
        <w:t>относно:</w:t>
      </w:r>
      <w:r>
        <w:rPr>
          <w:rFonts w:ascii="Times New Roman" w:hAnsi="Times New Roman"/>
          <w:color w:val="262626"/>
          <w:sz w:val="24"/>
          <w:szCs w:val="24"/>
          <w:lang w:eastAsia="bg-BG"/>
        </w:rPr>
        <w:t xml:space="preserve">  </w:t>
      </w:r>
      <w:r>
        <w:rPr>
          <w:rFonts w:ascii="Times New Roman" w:eastAsia="Times New Roman" w:hAnsi="Times New Roman"/>
          <w:bCs/>
          <w:color w:val="262626"/>
          <w:sz w:val="24"/>
          <w:szCs w:val="24"/>
          <w:lang w:eastAsia="bg-BG"/>
        </w:rPr>
        <w:t>Даване на съгласие за отдаване на имоти общинска собственост с обща площ от 41 114 кв.м. /Четиридесет и една хиляди сто и четиринадесет квадратни метра/, чрез аренда за срок от 25 години /двадесет и пет години/, находящи се в землището на  село Черковица на основание Решение №398 от 23.06.2022г. на Общински съвет – Никопол.</w:t>
      </w:r>
    </w:p>
    <w:p w14:paraId="5C999E5E" w14:textId="77777777" w:rsidR="001F0846" w:rsidRDefault="00000000">
      <w:pPr>
        <w:spacing w:after="0"/>
        <w:jc w:val="both"/>
      </w:pPr>
      <w:r>
        <w:rPr>
          <w:rFonts w:ascii="Times New Roman" w:eastAsia="Times New Roman" w:hAnsi="Times New Roman"/>
          <w:sz w:val="24"/>
          <w:szCs w:val="24"/>
          <w:lang w:eastAsia="bg-BG"/>
        </w:rPr>
        <w:t xml:space="preserve">                                                                                                     Вносител: Кмет на общината</w:t>
      </w:r>
    </w:p>
    <w:p w14:paraId="0C5D6FB1" w14:textId="77777777" w:rsidR="001F0846" w:rsidRDefault="001F0846">
      <w:pPr>
        <w:spacing w:after="0"/>
        <w:jc w:val="both"/>
        <w:rPr>
          <w:rFonts w:ascii="Times New Roman" w:eastAsia="Times New Roman" w:hAnsi="Times New Roman"/>
          <w:b/>
          <w:bCs/>
          <w:iCs/>
          <w:color w:val="262626"/>
          <w:sz w:val="24"/>
          <w:szCs w:val="24"/>
          <w:u w:val="single"/>
          <w:lang w:eastAsia="bg-BG"/>
        </w:rPr>
      </w:pPr>
    </w:p>
    <w:p w14:paraId="77929038" w14:textId="77777777" w:rsidR="001F0846" w:rsidRDefault="001F0846">
      <w:pPr>
        <w:spacing w:after="0"/>
        <w:jc w:val="both"/>
        <w:rPr>
          <w:rFonts w:ascii="Times New Roman" w:eastAsia="Times New Roman" w:hAnsi="Times New Roman"/>
          <w:sz w:val="24"/>
          <w:szCs w:val="24"/>
          <w:lang w:eastAsia="bg-BG"/>
        </w:rPr>
      </w:pPr>
    </w:p>
    <w:p w14:paraId="4CB3BA04" w14:textId="77777777" w:rsidR="001F0846" w:rsidRDefault="00000000">
      <w:pPr>
        <w:spacing w:after="0"/>
        <w:jc w:val="both"/>
      </w:pPr>
      <w:r>
        <w:rPr>
          <w:rFonts w:ascii="Times New Roman" w:eastAsia="Times New Roman" w:hAnsi="Times New Roman"/>
          <w:b/>
          <w:color w:val="262626"/>
          <w:sz w:val="24"/>
          <w:szCs w:val="24"/>
          <w:lang w:eastAsia="bg-BG"/>
        </w:rPr>
        <w:t>8</w:t>
      </w:r>
      <w:r>
        <w:rPr>
          <w:rFonts w:ascii="Times New Roman" w:eastAsia="Times New Roman" w:hAnsi="Times New Roman"/>
          <w:b/>
          <w:bCs/>
          <w:iCs/>
          <w:color w:val="262626"/>
          <w:sz w:val="24"/>
          <w:szCs w:val="24"/>
          <w:lang w:eastAsia="bg-BG"/>
        </w:rPr>
        <w:t>.</w:t>
      </w:r>
      <w:r>
        <w:rPr>
          <w:rFonts w:ascii="Times New Roman" w:eastAsia="Times New Roman" w:hAnsi="Times New Roman"/>
          <w:bCs/>
          <w:iCs/>
          <w:color w:val="262626"/>
          <w:sz w:val="24"/>
          <w:szCs w:val="24"/>
          <w:lang w:eastAsia="bg-BG"/>
        </w:rPr>
        <w:t>Докладна записка</w:t>
      </w:r>
      <w:r>
        <w:rPr>
          <w:rFonts w:ascii="Times New Roman" w:eastAsia="Times New Roman" w:hAnsi="Times New Roman"/>
          <w:b/>
          <w:bCs/>
          <w:iCs/>
          <w:color w:val="262626"/>
          <w:sz w:val="24"/>
          <w:szCs w:val="24"/>
          <w:lang w:eastAsia="bg-BG"/>
        </w:rPr>
        <w:t xml:space="preserve">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i/>
          <w:color w:val="262626"/>
          <w:sz w:val="24"/>
          <w:szCs w:val="24"/>
          <w:lang w:eastAsia="bg-BG"/>
        </w:rPr>
        <w:t xml:space="preserve"> </w:t>
      </w:r>
      <w:r>
        <w:rPr>
          <w:rFonts w:ascii="Times New Roman" w:eastAsia="Times New Roman" w:hAnsi="Times New Roman"/>
          <w:color w:val="262626"/>
          <w:sz w:val="24"/>
          <w:szCs w:val="24"/>
          <w:lang w:eastAsia="bg-BG"/>
        </w:rPr>
        <w:t xml:space="preserve"> Съгласие за разпореждане чрез продажба и </w:t>
      </w:r>
      <w:r>
        <w:rPr>
          <w:rFonts w:ascii="Times New Roman" w:eastAsia="Times New Roman" w:hAnsi="Times New Roman"/>
          <w:bCs/>
          <w:i/>
          <w:iCs/>
          <w:color w:val="262626"/>
          <w:sz w:val="24"/>
          <w:szCs w:val="24"/>
          <w:lang w:eastAsia="bg-BG"/>
        </w:rPr>
        <w:t xml:space="preserve"> </w:t>
      </w:r>
      <w:r>
        <w:rPr>
          <w:rFonts w:ascii="Times New Roman" w:eastAsia="Times New Roman" w:hAnsi="Times New Roman"/>
          <w:sz w:val="24"/>
          <w:szCs w:val="24"/>
          <w:lang w:eastAsia="bg-BG"/>
        </w:rPr>
        <w:t xml:space="preserve">приемане на доклада за експертна пазарна оценка на </w:t>
      </w:r>
      <w:r>
        <w:rPr>
          <w:rFonts w:ascii="Times New Roman" w:eastAsia="Times New Roman" w:hAnsi="Times New Roman"/>
          <w:sz w:val="24"/>
          <w:szCs w:val="24"/>
          <w:lang w:val="ru-RU" w:eastAsia="bg-BG"/>
        </w:rPr>
        <w:t xml:space="preserve">недвижим имот частна общинска собственост, находящ се в село Въбел и представляващ: </w:t>
      </w:r>
      <w:r>
        <w:rPr>
          <w:rFonts w:ascii="Times New Roman" w:eastAsia="Times New Roman" w:hAnsi="Times New Roman"/>
          <w:sz w:val="24"/>
          <w:szCs w:val="20"/>
          <w:lang w:val="en-US" w:eastAsia="bg-BG"/>
        </w:rPr>
        <w:t xml:space="preserve">Самостоятелен обект, помещение № 1, съгласно схема изготвена и одобрена на 16.03.2022 г. от главния архитект на Община Никопол, тип: „Смесен магазин“, с площ от </w:t>
      </w:r>
      <w:r>
        <w:rPr>
          <w:rFonts w:ascii="Times New Roman" w:eastAsia="Times New Roman" w:hAnsi="Times New Roman"/>
          <w:b/>
          <w:sz w:val="24"/>
          <w:szCs w:val="20"/>
          <w:lang w:val="en-US" w:eastAsia="bg-BG"/>
        </w:rPr>
        <w:t>59.70 кв.м.</w:t>
      </w:r>
      <w:r>
        <w:rPr>
          <w:rFonts w:ascii="Times New Roman" w:eastAsia="Times New Roman" w:hAnsi="Times New Roman"/>
          <w:sz w:val="24"/>
          <w:szCs w:val="20"/>
          <w:lang w:val="en-US" w:eastAsia="bg-BG"/>
        </w:rPr>
        <w:t xml:space="preserve"> /петдесет и девет квадратни метра и седемдесет </w:t>
      </w:r>
      <w:r>
        <w:rPr>
          <w:rFonts w:ascii="Times New Roman" w:eastAsia="Times New Roman" w:hAnsi="Times New Roman"/>
          <w:sz w:val="24"/>
          <w:szCs w:val="20"/>
          <w:lang w:eastAsia="bg-BG"/>
        </w:rPr>
        <w:t xml:space="preserve">квадратни </w:t>
      </w:r>
      <w:r>
        <w:rPr>
          <w:rFonts w:ascii="Times New Roman" w:eastAsia="Times New Roman" w:hAnsi="Times New Roman"/>
          <w:sz w:val="24"/>
          <w:szCs w:val="20"/>
          <w:lang w:val="en-US" w:eastAsia="bg-BG"/>
        </w:rPr>
        <w:t xml:space="preserve">дециметра/, </w:t>
      </w:r>
      <w:r>
        <w:rPr>
          <w:rFonts w:ascii="Times New Roman" w:eastAsia="Times New Roman" w:hAnsi="Times New Roman"/>
          <w:sz w:val="24"/>
          <w:szCs w:val="20"/>
          <w:lang w:eastAsia="bg-BG"/>
        </w:rPr>
        <w:t>37.76</w:t>
      </w:r>
      <w:r>
        <w:rPr>
          <w:rFonts w:ascii="Times New Roman" w:eastAsia="Times New Roman" w:hAnsi="Times New Roman"/>
          <w:sz w:val="24"/>
          <w:szCs w:val="20"/>
          <w:lang w:val="en-US" w:eastAsia="bg-BG"/>
        </w:rPr>
        <w:t xml:space="preserve"> % от общите части на сградата, при съседи:  Помещение № 2, Помещение № 3, разположен в сграда „Автоспирка“, с обща площ от 184, 55 кв.м. /сто осемдесет и четири квадратни метра и петдесет и пет квадратни </w:t>
      </w:r>
      <w:r>
        <w:rPr>
          <w:rFonts w:ascii="Times New Roman" w:eastAsia="Times New Roman" w:hAnsi="Times New Roman"/>
          <w:sz w:val="24"/>
          <w:szCs w:val="20"/>
          <w:lang w:val="en-US" w:eastAsia="bg-BG"/>
        </w:rPr>
        <w:lastRenderedPageBreak/>
        <w:t xml:space="preserve">дециметра/, находяща се в УПИ IV – 739 /четири римско, седемстотин тридесет и девет арабско/, стр. кв. 156а по регулационния план на с. Въбел, общ. Никопол, одобрен със Заповед № 1212 от 1969 г., изм. и доп. със Заповед № 187 от 2006 г. и действащ кадастрален план на с. Въбел, одобрен със Заповед № РД-02-14-941 от 1999 г., при граници на </w:t>
      </w:r>
      <w:r>
        <w:rPr>
          <w:rFonts w:ascii="Times New Roman" w:eastAsia="Times New Roman" w:hAnsi="Times New Roman"/>
          <w:sz w:val="24"/>
          <w:szCs w:val="20"/>
          <w:lang w:eastAsia="bg-BG"/>
        </w:rPr>
        <w:t>имота</w:t>
      </w:r>
      <w:r>
        <w:rPr>
          <w:rFonts w:ascii="Times New Roman" w:eastAsia="Times New Roman" w:hAnsi="Times New Roman"/>
          <w:sz w:val="24"/>
          <w:szCs w:val="20"/>
          <w:lang w:val="en-US" w:eastAsia="bg-BG"/>
        </w:rPr>
        <w:t>: от две страни улици, УПИ III – 386.</w:t>
      </w:r>
      <w:r>
        <w:rPr>
          <w:rFonts w:ascii="Times New Roman" w:eastAsia="Times New Roman" w:hAnsi="Times New Roman"/>
          <w:sz w:val="24"/>
          <w:szCs w:val="24"/>
          <w:lang w:eastAsia="bg-BG"/>
        </w:rPr>
        <w:t>, актуван с Акт за общинска собственост № 5007 от 26.04.2022 г.</w:t>
      </w:r>
      <w:r>
        <w:rPr>
          <w:rFonts w:ascii="Times New Roman" w:eastAsia="Times New Roman" w:hAnsi="Times New Roman"/>
          <w:bCs/>
          <w:color w:val="000000"/>
          <w:sz w:val="24"/>
          <w:szCs w:val="24"/>
          <w:lang w:eastAsia="bg-BG"/>
        </w:rPr>
        <w:t xml:space="preserve">, на основание </w:t>
      </w:r>
      <w:r>
        <w:rPr>
          <w:rFonts w:ascii="Times New Roman" w:eastAsia="Times New Roman" w:hAnsi="Times New Roman"/>
          <w:b/>
          <w:bCs/>
          <w:color w:val="000000"/>
          <w:sz w:val="24"/>
          <w:szCs w:val="24"/>
          <w:lang w:eastAsia="bg-BG"/>
        </w:rPr>
        <w:t>Решение 379 от 27.05.2022 г.</w:t>
      </w:r>
      <w:r>
        <w:rPr>
          <w:rFonts w:ascii="Times New Roman" w:eastAsia="Times New Roman" w:hAnsi="Times New Roman"/>
          <w:bCs/>
          <w:color w:val="000000"/>
          <w:sz w:val="24"/>
          <w:szCs w:val="24"/>
          <w:lang w:eastAsia="bg-BG"/>
        </w:rPr>
        <w:t xml:space="preserve"> и </w:t>
      </w:r>
      <w:r>
        <w:rPr>
          <w:rFonts w:ascii="Times New Roman" w:eastAsia="Times New Roman" w:hAnsi="Times New Roman"/>
          <w:b/>
          <w:color w:val="000000"/>
          <w:sz w:val="24"/>
          <w:szCs w:val="24"/>
          <w:lang w:eastAsia="bg-BG"/>
        </w:rPr>
        <w:t>Решение 398 от 23.06.2022г.</w:t>
      </w:r>
      <w:r>
        <w:rPr>
          <w:rFonts w:ascii="Times New Roman" w:eastAsia="Times New Roman" w:hAnsi="Times New Roman"/>
          <w:bCs/>
          <w:color w:val="000000"/>
          <w:sz w:val="24"/>
          <w:szCs w:val="24"/>
          <w:lang w:eastAsia="bg-BG"/>
        </w:rPr>
        <w:t xml:space="preserve"> </w:t>
      </w:r>
      <w:r>
        <w:rPr>
          <w:rFonts w:ascii="Times New Roman" w:eastAsia="Times New Roman" w:hAnsi="Times New Roman"/>
          <w:bCs/>
          <w:sz w:val="24"/>
          <w:szCs w:val="24"/>
          <w:lang w:eastAsia="bg-BG"/>
        </w:rPr>
        <w:t>на Общински съвет – Никопол.</w:t>
      </w:r>
    </w:p>
    <w:p w14:paraId="25F40718" w14:textId="77777777" w:rsidR="001F0846" w:rsidRDefault="00000000">
      <w:pPr>
        <w:spacing w:after="0"/>
        <w:jc w:val="both"/>
      </w:pPr>
      <w:r>
        <w:rPr>
          <w:rFonts w:ascii="Times New Roman" w:eastAsia="Times New Roman" w:hAnsi="Times New Roman"/>
          <w:sz w:val="24"/>
          <w:szCs w:val="24"/>
          <w:lang w:eastAsia="bg-BG"/>
        </w:rPr>
        <w:t xml:space="preserve">                                                                                                     Вносител: Кмет на общината</w:t>
      </w:r>
    </w:p>
    <w:p w14:paraId="1DC0DCD1" w14:textId="77777777" w:rsidR="001F0846" w:rsidRDefault="001F0846">
      <w:pPr>
        <w:spacing w:after="0"/>
        <w:jc w:val="both"/>
        <w:rPr>
          <w:rFonts w:ascii="Times New Roman" w:eastAsia="Times New Roman" w:hAnsi="Times New Roman"/>
          <w:sz w:val="24"/>
          <w:szCs w:val="24"/>
          <w:lang w:eastAsia="bg-BG"/>
        </w:rPr>
      </w:pPr>
    </w:p>
    <w:p w14:paraId="0AE40124" w14:textId="77777777" w:rsidR="001F0846" w:rsidRDefault="001F0846">
      <w:pPr>
        <w:spacing w:after="0"/>
        <w:jc w:val="both"/>
        <w:rPr>
          <w:rFonts w:ascii="Times New Roman" w:eastAsia="Times New Roman" w:hAnsi="Times New Roman"/>
          <w:sz w:val="24"/>
          <w:szCs w:val="24"/>
          <w:lang w:eastAsia="bg-BG"/>
        </w:rPr>
      </w:pPr>
    </w:p>
    <w:p w14:paraId="680C72EE" w14:textId="77777777" w:rsidR="001F0846" w:rsidRDefault="00000000">
      <w:pPr>
        <w:spacing w:after="0"/>
        <w:jc w:val="both"/>
      </w:pPr>
      <w:r>
        <w:rPr>
          <w:rFonts w:ascii="Times New Roman" w:eastAsia="Times New Roman" w:hAnsi="Times New Roman"/>
          <w:b/>
          <w:color w:val="262626"/>
          <w:sz w:val="24"/>
          <w:szCs w:val="24"/>
          <w:lang w:val="en-US" w:eastAsia="bg-BG"/>
        </w:rPr>
        <w:t>9</w:t>
      </w:r>
      <w:r>
        <w:rPr>
          <w:rFonts w:ascii="Times New Roman" w:eastAsia="Times New Roman" w:hAnsi="Times New Roman"/>
          <w:b/>
          <w:bCs/>
          <w:iCs/>
          <w:color w:val="262626"/>
          <w:sz w:val="24"/>
          <w:szCs w:val="24"/>
          <w:lang w:val="en-US" w:eastAsia="bg-BG"/>
        </w:rPr>
        <w:t>.</w:t>
      </w:r>
      <w:r>
        <w:rPr>
          <w:rFonts w:ascii="Times New Roman" w:eastAsia="Times New Roman" w:hAnsi="Times New Roman"/>
          <w:bCs/>
          <w:iCs/>
          <w:color w:val="262626"/>
          <w:sz w:val="24"/>
          <w:szCs w:val="24"/>
          <w:lang w:val="en-US" w:eastAsia="bg-BG"/>
        </w:rPr>
        <w:t>Докладна записка</w:t>
      </w:r>
      <w:r>
        <w:rPr>
          <w:rFonts w:ascii="Times New Roman" w:eastAsia="Times New Roman" w:hAnsi="Times New Roman"/>
          <w:b/>
          <w:bCs/>
          <w:iCs/>
          <w:color w:val="262626"/>
          <w:sz w:val="24"/>
          <w:szCs w:val="24"/>
          <w:lang w:val="en-US" w:eastAsia="bg-BG"/>
        </w:rPr>
        <w:t xml:space="preserve"> </w:t>
      </w:r>
      <w:r>
        <w:rPr>
          <w:rFonts w:ascii="Times New Roman" w:eastAsia="Times New Roman" w:hAnsi="Times New Roman"/>
          <w:b/>
          <w:bCs/>
          <w:iCs/>
          <w:color w:val="262626"/>
          <w:sz w:val="24"/>
          <w:szCs w:val="24"/>
          <w:u w:val="single"/>
          <w:lang w:val="en-US" w:eastAsia="bg-BG"/>
        </w:rPr>
        <w:t>относно:</w:t>
      </w:r>
      <w:r>
        <w:rPr>
          <w:rFonts w:ascii="Times New Roman" w:eastAsia="Times New Roman" w:hAnsi="Times New Roman"/>
          <w:b/>
          <w:i/>
          <w:color w:val="262626"/>
          <w:sz w:val="24"/>
          <w:szCs w:val="24"/>
          <w:lang w:val="en-US" w:eastAsia="bg-BG"/>
        </w:rPr>
        <w:t xml:space="preserve"> </w:t>
      </w:r>
      <w:r>
        <w:rPr>
          <w:rFonts w:ascii="Times New Roman" w:eastAsia="Times New Roman" w:hAnsi="Times New Roman"/>
          <w:color w:val="262626"/>
          <w:sz w:val="24"/>
          <w:szCs w:val="24"/>
          <w:lang w:val="en-US" w:eastAsia="bg-BG"/>
        </w:rPr>
        <w:t xml:space="preserve"> </w:t>
      </w:r>
      <w:r>
        <w:rPr>
          <w:rFonts w:ascii="Times New Roman" w:eastAsia="Times New Roman" w:hAnsi="Times New Roman"/>
          <w:color w:val="262626"/>
          <w:sz w:val="24"/>
          <w:szCs w:val="24"/>
          <w:lang w:eastAsia="bg-BG"/>
        </w:rPr>
        <w:t xml:space="preserve">Съгласие </w:t>
      </w:r>
      <w:r>
        <w:rPr>
          <w:rFonts w:ascii="Times New Roman" w:eastAsia="Times New Roman" w:hAnsi="Times New Roman"/>
          <w:color w:val="262626"/>
          <w:sz w:val="24"/>
          <w:szCs w:val="24"/>
          <w:lang w:val="en-US" w:eastAsia="bg-BG"/>
        </w:rPr>
        <w:t xml:space="preserve">за разпореждане чрез продажба и </w:t>
      </w:r>
      <w:r>
        <w:rPr>
          <w:rFonts w:ascii="Times New Roman" w:eastAsia="Times New Roman" w:hAnsi="Times New Roman"/>
          <w:bCs/>
          <w:i/>
          <w:iCs/>
          <w:color w:val="262626"/>
          <w:sz w:val="24"/>
          <w:szCs w:val="24"/>
          <w:lang w:val="en-US" w:eastAsia="bg-BG"/>
        </w:rPr>
        <w:t xml:space="preserve">  </w:t>
      </w:r>
      <w:bookmarkStart w:id="2" w:name="_Hlk103352129"/>
      <w:r>
        <w:rPr>
          <w:rFonts w:ascii="Times New Roman" w:eastAsia="Times New Roman" w:hAnsi="Times New Roman"/>
          <w:sz w:val="24"/>
          <w:szCs w:val="24"/>
          <w:lang w:eastAsia="bg-BG"/>
        </w:rPr>
        <w:t xml:space="preserve">приемане на доклада за експертна пазарна оценка на </w:t>
      </w:r>
      <w:r>
        <w:rPr>
          <w:rFonts w:ascii="Times New Roman" w:eastAsia="Times New Roman" w:hAnsi="Times New Roman"/>
          <w:sz w:val="24"/>
          <w:szCs w:val="24"/>
          <w:lang w:val="ru-RU" w:eastAsia="bg-BG"/>
        </w:rPr>
        <w:t xml:space="preserve">недвижим имот частна общинска собственост, находящ се в град Никопол  </w:t>
      </w:r>
      <w:r>
        <w:rPr>
          <w:rFonts w:ascii="Times New Roman" w:hAnsi="Times New Roman"/>
          <w:color w:val="000000"/>
          <w:sz w:val="24"/>
          <w:szCs w:val="24"/>
          <w:lang w:eastAsia="bg-BG"/>
        </w:rPr>
        <w:t xml:space="preserve">представляващ: </w:t>
      </w:r>
      <w:r>
        <w:rPr>
          <w:rFonts w:ascii="Times New Roman" w:hAnsi="Times New Roman"/>
          <w:b/>
          <w:bCs/>
          <w:color w:val="000000"/>
          <w:sz w:val="24"/>
          <w:szCs w:val="24"/>
          <w:lang w:eastAsia="bg-BG"/>
        </w:rPr>
        <w:t>Поземлен имот с идентификатор</w:t>
      </w:r>
      <w:r>
        <w:rPr>
          <w:rFonts w:ascii="Times New Roman" w:hAnsi="Times New Roman"/>
          <w:color w:val="000000"/>
          <w:sz w:val="24"/>
          <w:szCs w:val="24"/>
          <w:lang w:eastAsia="bg-BG"/>
        </w:rPr>
        <w:t xml:space="preserve"> </w:t>
      </w:r>
      <w:r>
        <w:rPr>
          <w:rFonts w:ascii="Times New Roman" w:hAnsi="Times New Roman"/>
          <w:b/>
          <w:bCs/>
          <w:color w:val="000000"/>
          <w:sz w:val="24"/>
          <w:szCs w:val="24"/>
          <w:lang w:eastAsia="bg-BG"/>
        </w:rPr>
        <w:t>№ 51723.500.602 /петдесет и една хиляди седемстотин двадесет и три, точка, петстотин, точка, шестстотин и две/</w:t>
      </w:r>
      <w:r>
        <w:rPr>
          <w:rFonts w:ascii="Times New Roman" w:hAnsi="Times New Roman"/>
          <w:color w:val="000000"/>
          <w:sz w:val="24"/>
          <w:szCs w:val="24"/>
          <w:lang w:eastAsia="bg-BG"/>
        </w:rPr>
        <w:t xml:space="preserve"> по кадастралната карта и кадастралните регистри град Никопол, община Никопол, област Плевен, одобрена със Заповед № РД-18-75/28.12.2016 г. на изпълнителния директор на АГКК, с площ от 156 кв. м /сто петдесет и шест квадратни метра/, трайно предназначение на територията: Урбанизирана, начин на трайно ползване: Ниско застрояване (до 10 м.), стар номер 758, квартал 44, парцел II, при съседи: 51723.500.1173, 51723.500.603, 51723.500.1248, 51723.500.1172, актуван с </w:t>
      </w:r>
      <w:r>
        <w:rPr>
          <w:rFonts w:ascii="Times New Roman" w:hAnsi="Times New Roman"/>
          <w:sz w:val="24"/>
          <w:szCs w:val="24"/>
          <w:lang w:eastAsia="bg-BG"/>
        </w:rPr>
        <w:t>Акт за общинска собственост № 5012 от 31.05.2022 г.</w:t>
      </w:r>
      <w:r>
        <w:rPr>
          <w:rFonts w:ascii="Times New Roman" w:eastAsia="Times New Roman" w:hAnsi="Times New Roman"/>
          <w:sz w:val="24"/>
          <w:szCs w:val="24"/>
          <w:lang w:eastAsia="bg-BG"/>
        </w:rPr>
        <w:t xml:space="preserve">, </w:t>
      </w:r>
      <w:r>
        <w:rPr>
          <w:rFonts w:ascii="Times New Roman" w:eastAsia="Times New Roman" w:hAnsi="Times New Roman"/>
          <w:bCs/>
          <w:color w:val="000000"/>
          <w:sz w:val="24"/>
          <w:szCs w:val="24"/>
          <w:lang w:eastAsia="bg-BG"/>
        </w:rPr>
        <w:t xml:space="preserve">на основание </w:t>
      </w:r>
      <w:r>
        <w:rPr>
          <w:rFonts w:ascii="Times New Roman" w:eastAsia="Times New Roman" w:hAnsi="Times New Roman"/>
          <w:b/>
          <w:bCs/>
          <w:color w:val="000000"/>
          <w:sz w:val="24"/>
          <w:szCs w:val="24"/>
          <w:lang w:eastAsia="bg-BG"/>
        </w:rPr>
        <w:t>Решение 383 от 27.05.2022 г.</w:t>
      </w:r>
      <w:r>
        <w:rPr>
          <w:rFonts w:ascii="Times New Roman" w:eastAsia="Times New Roman" w:hAnsi="Times New Roman"/>
          <w:bCs/>
          <w:color w:val="000000"/>
          <w:sz w:val="24"/>
          <w:szCs w:val="24"/>
          <w:lang w:eastAsia="bg-BG"/>
        </w:rPr>
        <w:t xml:space="preserve"> и Решение № 398 от 23.06.2022г. </w:t>
      </w:r>
      <w:r>
        <w:rPr>
          <w:rFonts w:ascii="Times New Roman" w:eastAsia="Times New Roman" w:hAnsi="Times New Roman"/>
          <w:bCs/>
          <w:sz w:val="24"/>
          <w:szCs w:val="24"/>
          <w:lang w:eastAsia="bg-BG"/>
        </w:rPr>
        <w:t>на Общински съвет – Никопол.</w:t>
      </w:r>
      <w:bookmarkEnd w:id="2"/>
    </w:p>
    <w:p w14:paraId="40A1FEC9" w14:textId="77777777" w:rsidR="001F0846" w:rsidRDefault="00000000">
      <w:pPr>
        <w:spacing w:after="0"/>
        <w:jc w:val="both"/>
      </w:pPr>
      <w:r>
        <w:rPr>
          <w:rFonts w:ascii="Times New Roman" w:eastAsia="Times New Roman" w:hAnsi="Times New Roman"/>
          <w:sz w:val="24"/>
          <w:szCs w:val="24"/>
          <w:lang w:eastAsia="bg-BG"/>
        </w:rPr>
        <w:t xml:space="preserve">                                                                                                     Вносител: Кмет на общината</w:t>
      </w:r>
    </w:p>
    <w:p w14:paraId="21B83532" w14:textId="77777777" w:rsidR="001F0846" w:rsidRDefault="001F0846">
      <w:pPr>
        <w:spacing w:after="0"/>
        <w:jc w:val="both"/>
        <w:rPr>
          <w:rFonts w:ascii="Times New Roman" w:eastAsia="Times New Roman" w:hAnsi="Times New Roman"/>
          <w:sz w:val="24"/>
          <w:szCs w:val="24"/>
          <w:lang w:eastAsia="bg-BG"/>
        </w:rPr>
      </w:pPr>
    </w:p>
    <w:p w14:paraId="32DD8047" w14:textId="77777777" w:rsidR="001F0846" w:rsidRDefault="001F0846">
      <w:pPr>
        <w:spacing w:after="0"/>
        <w:jc w:val="both"/>
        <w:rPr>
          <w:rFonts w:ascii="Times New Roman" w:eastAsia="Times New Roman" w:hAnsi="Times New Roman"/>
          <w:sz w:val="24"/>
          <w:szCs w:val="24"/>
          <w:lang w:eastAsia="bg-BG"/>
        </w:rPr>
      </w:pPr>
    </w:p>
    <w:p w14:paraId="768EF7B6" w14:textId="77777777" w:rsidR="001F0846" w:rsidRDefault="00000000">
      <w:pPr>
        <w:spacing w:after="0"/>
        <w:jc w:val="both"/>
      </w:pPr>
      <w:r>
        <w:rPr>
          <w:rFonts w:ascii="Times New Roman" w:eastAsia="Times New Roman" w:hAnsi="Times New Roman"/>
          <w:b/>
          <w:color w:val="262626"/>
          <w:sz w:val="24"/>
          <w:szCs w:val="24"/>
          <w:lang w:eastAsia="bg-BG"/>
        </w:rPr>
        <w:t>10</w:t>
      </w:r>
      <w:r>
        <w:rPr>
          <w:rFonts w:ascii="Times New Roman" w:eastAsia="Times New Roman" w:hAnsi="Times New Roman"/>
          <w:b/>
          <w:bCs/>
          <w:iCs/>
          <w:color w:val="262626"/>
          <w:sz w:val="24"/>
          <w:szCs w:val="24"/>
          <w:lang w:eastAsia="bg-BG"/>
        </w:rPr>
        <w:t>.</w:t>
      </w:r>
      <w:r>
        <w:rPr>
          <w:rFonts w:ascii="Times New Roman" w:eastAsia="Times New Roman" w:hAnsi="Times New Roman"/>
          <w:bCs/>
          <w:iCs/>
          <w:color w:val="262626"/>
          <w:sz w:val="24"/>
          <w:szCs w:val="24"/>
          <w:lang w:eastAsia="bg-BG"/>
        </w:rPr>
        <w:t>Докладна записка</w:t>
      </w:r>
      <w:r>
        <w:rPr>
          <w:rFonts w:ascii="Times New Roman" w:eastAsia="Times New Roman" w:hAnsi="Times New Roman"/>
          <w:b/>
          <w:bCs/>
          <w:iCs/>
          <w:color w:val="262626"/>
          <w:sz w:val="24"/>
          <w:szCs w:val="24"/>
          <w:lang w:eastAsia="bg-BG"/>
        </w:rPr>
        <w:t xml:space="preserve">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i/>
          <w:color w:val="262626"/>
          <w:sz w:val="24"/>
          <w:szCs w:val="24"/>
          <w:lang w:eastAsia="bg-BG"/>
        </w:rPr>
        <w:t xml:space="preserve"> </w:t>
      </w:r>
      <w:r>
        <w:rPr>
          <w:rFonts w:ascii="Times New Roman" w:eastAsia="Times New Roman" w:hAnsi="Times New Roman"/>
          <w:color w:val="262626"/>
          <w:sz w:val="24"/>
          <w:szCs w:val="24"/>
          <w:lang w:eastAsia="bg-BG"/>
        </w:rPr>
        <w:t xml:space="preserve"> </w:t>
      </w:r>
      <w:r>
        <w:rPr>
          <w:rFonts w:ascii="Times New Roman" w:hAnsi="Times New Roman"/>
          <w:color w:val="262626"/>
          <w:szCs w:val="24"/>
        </w:rPr>
        <w:t xml:space="preserve">Съгласие </w:t>
      </w:r>
      <w:r>
        <w:rPr>
          <w:rFonts w:ascii="Times New Roman" w:eastAsia="Times New Roman" w:hAnsi="Times New Roman"/>
          <w:color w:val="262626"/>
          <w:sz w:val="24"/>
          <w:szCs w:val="24"/>
          <w:lang w:eastAsia="bg-BG"/>
        </w:rPr>
        <w:t>за разпореждане чрез продажба и</w:t>
      </w:r>
      <w:r>
        <w:rPr>
          <w:rFonts w:ascii="Times New Roman" w:eastAsia="Times New Roman" w:hAnsi="Times New Roman"/>
          <w:bCs/>
          <w:i/>
          <w:iCs/>
          <w:color w:val="262626"/>
          <w:sz w:val="24"/>
          <w:szCs w:val="24"/>
          <w:lang w:eastAsia="bg-BG"/>
        </w:rPr>
        <w:t xml:space="preserve"> </w:t>
      </w:r>
      <w:r>
        <w:rPr>
          <w:rFonts w:ascii="Times New Roman" w:eastAsia="Times New Roman" w:hAnsi="Times New Roman"/>
          <w:sz w:val="24"/>
          <w:szCs w:val="24"/>
          <w:lang w:eastAsia="bg-BG"/>
        </w:rPr>
        <w:t xml:space="preserve">приемане на доклада за експертна пазарна оценка на </w:t>
      </w:r>
      <w:r>
        <w:rPr>
          <w:rFonts w:ascii="Times New Roman" w:eastAsia="Times New Roman" w:hAnsi="Times New Roman"/>
          <w:sz w:val="24"/>
          <w:szCs w:val="24"/>
          <w:lang w:val="ru-RU" w:eastAsia="bg-BG"/>
        </w:rPr>
        <w:t xml:space="preserve">недвижим имот частна общинска собственост, с местоположение  в село Бацова махала и представляващ урегулиран поземлен имот, находящ се УПИ </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95, кв. 21, с площ 6 700 кв.м. /Шест хиляди и седемстотин квадратни метра/ по регулационния план на село Бацова махала, община Никопол, област Плевен, при граници на имота: от четири страни  улици, актуван с Акт за общинска собственост № 491 от 23.05.2003 г., </w:t>
      </w:r>
      <w:r>
        <w:rPr>
          <w:rFonts w:ascii="Times New Roman" w:eastAsia="Times New Roman" w:hAnsi="Times New Roman"/>
          <w:bCs/>
          <w:color w:val="000000"/>
          <w:sz w:val="24"/>
          <w:szCs w:val="24"/>
          <w:lang w:eastAsia="bg-BG"/>
        </w:rPr>
        <w:t xml:space="preserve">на основание </w:t>
      </w:r>
      <w:r>
        <w:rPr>
          <w:rFonts w:ascii="Times New Roman" w:eastAsia="Times New Roman" w:hAnsi="Times New Roman"/>
          <w:b/>
          <w:bCs/>
          <w:color w:val="000000"/>
          <w:sz w:val="24"/>
          <w:szCs w:val="24"/>
          <w:lang w:eastAsia="bg-BG"/>
        </w:rPr>
        <w:t xml:space="preserve">Решение 380 от </w:t>
      </w:r>
      <w:r>
        <w:rPr>
          <w:rFonts w:ascii="Times New Roman" w:eastAsia="Times New Roman" w:hAnsi="Times New Roman"/>
          <w:color w:val="000000"/>
          <w:sz w:val="24"/>
          <w:szCs w:val="24"/>
          <w:lang w:eastAsia="bg-BG"/>
        </w:rPr>
        <w:t>27.05.2022 г.</w:t>
      </w:r>
      <w:r>
        <w:rPr>
          <w:rFonts w:ascii="Times New Roman" w:eastAsia="Times New Roman" w:hAnsi="Times New Roman"/>
          <w:bCs/>
          <w:color w:val="000000"/>
          <w:sz w:val="24"/>
          <w:szCs w:val="24"/>
          <w:lang w:eastAsia="bg-BG"/>
        </w:rPr>
        <w:t xml:space="preserve"> и </w:t>
      </w:r>
      <w:r>
        <w:rPr>
          <w:rFonts w:ascii="Times New Roman" w:eastAsia="Times New Roman" w:hAnsi="Times New Roman"/>
          <w:b/>
          <w:color w:val="000000"/>
          <w:sz w:val="24"/>
          <w:szCs w:val="24"/>
          <w:lang w:eastAsia="bg-BG"/>
        </w:rPr>
        <w:t>Решение 398</w:t>
      </w:r>
      <w:r>
        <w:rPr>
          <w:rFonts w:ascii="Times New Roman" w:eastAsia="Times New Roman" w:hAnsi="Times New Roman"/>
          <w:bCs/>
          <w:color w:val="000000"/>
          <w:sz w:val="24"/>
          <w:szCs w:val="24"/>
          <w:lang w:eastAsia="bg-BG"/>
        </w:rPr>
        <w:t xml:space="preserve"> от 23.06.2022г.  </w:t>
      </w:r>
      <w:r>
        <w:rPr>
          <w:rFonts w:ascii="Times New Roman" w:eastAsia="Times New Roman" w:hAnsi="Times New Roman"/>
          <w:bCs/>
          <w:sz w:val="24"/>
          <w:szCs w:val="24"/>
          <w:lang w:eastAsia="bg-BG"/>
        </w:rPr>
        <w:t>на Общински съвет – Никопол.</w:t>
      </w:r>
    </w:p>
    <w:p w14:paraId="65C1EBBD" w14:textId="77777777" w:rsidR="001F0846" w:rsidRDefault="00000000">
      <w:pPr>
        <w:spacing w:after="0"/>
        <w:jc w:val="both"/>
      </w:pPr>
      <w:r>
        <w:rPr>
          <w:rFonts w:ascii="Times New Roman" w:eastAsia="Times New Roman" w:hAnsi="Times New Roman"/>
          <w:sz w:val="24"/>
          <w:szCs w:val="24"/>
          <w:lang w:eastAsia="bg-BG"/>
        </w:rPr>
        <w:t xml:space="preserve">                                                                                                     Вносител: Кмет на общината</w:t>
      </w:r>
    </w:p>
    <w:p w14:paraId="5B7D9DC8" w14:textId="77777777" w:rsidR="001F0846" w:rsidRDefault="001F0846">
      <w:pPr>
        <w:spacing w:after="0"/>
        <w:jc w:val="both"/>
        <w:rPr>
          <w:rFonts w:ascii="Times New Roman" w:eastAsia="Times New Roman" w:hAnsi="Times New Roman"/>
          <w:sz w:val="24"/>
          <w:szCs w:val="24"/>
          <w:lang w:eastAsia="bg-BG"/>
        </w:rPr>
      </w:pPr>
    </w:p>
    <w:p w14:paraId="7D1ADF9D" w14:textId="77777777" w:rsidR="001F0846" w:rsidRDefault="001F0846">
      <w:pPr>
        <w:spacing w:after="0"/>
        <w:jc w:val="both"/>
        <w:rPr>
          <w:rFonts w:ascii="Times New Roman" w:eastAsia="Times New Roman" w:hAnsi="Times New Roman"/>
          <w:sz w:val="24"/>
          <w:szCs w:val="24"/>
          <w:lang w:eastAsia="bg-BG"/>
        </w:rPr>
      </w:pPr>
    </w:p>
    <w:p w14:paraId="0B0181B3" w14:textId="77777777" w:rsidR="001F0846" w:rsidRDefault="00000000">
      <w:pPr>
        <w:spacing w:after="0"/>
        <w:jc w:val="both"/>
      </w:pPr>
      <w:r>
        <w:rPr>
          <w:rFonts w:ascii="Times New Roman" w:eastAsia="Times New Roman" w:hAnsi="Times New Roman"/>
          <w:b/>
          <w:color w:val="262626"/>
          <w:sz w:val="24"/>
          <w:szCs w:val="24"/>
          <w:lang w:eastAsia="bg-BG"/>
        </w:rPr>
        <w:t>11</w:t>
      </w:r>
      <w:r>
        <w:rPr>
          <w:rFonts w:ascii="Times New Roman" w:eastAsia="Times New Roman" w:hAnsi="Times New Roman"/>
          <w:b/>
          <w:bCs/>
          <w:iCs/>
          <w:color w:val="262626"/>
          <w:sz w:val="24"/>
          <w:szCs w:val="24"/>
          <w:lang w:eastAsia="bg-BG"/>
        </w:rPr>
        <w:t>.</w:t>
      </w:r>
      <w:r>
        <w:rPr>
          <w:rFonts w:ascii="Times New Roman" w:eastAsia="Times New Roman" w:hAnsi="Times New Roman"/>
          <w:bCs/>
          <w:iCs/>
          <w:color w:val="262626"/>
          <w:sz w:val="24"/>
          <w:szCs w:val="24"/>
          <w:lang w:eastAsia="bg-BG"/>
        </w:rPr>
        <w:t>Докладна записка</w:t>
      </w:r>
      <w:r>
        <w:rPr>
          <w:rFonts w:ascii="Times New Roman" w:eastAsia="Times New Roman" w:hAnsi="Times New Roman"/>
          <w:b/>
          <w:bCs/>
          <w:iCs/>
          <w:color w:val="262626"/>
          <w:sz w:val="24"/>
          <w:szCs w:val="24"/>
          <w:lang w:eastAsia="bg-BG"/>
        </w:rPr>
        <w:t xml:space="preserve">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i/>
          <w:color w:val="262626"/>
          <w:sz w:val="24"/>
          <w:szCs w:val="24"/>
          <w:lang w:eastAsia="bg-BG"/>
        </w:rPr>
        <w:t xml:space="preserve"> </w:t>
      </w:r>
      <w:r>
        <w:rPr>
          <w:rFonts w:ascii="Times New Roman" w:eastAsia="Times New Roman" w:hAnsi="Times New Roman"/>
          <w:color w:val="262626"/>
          <w:sz w:val="24"/>
          <w:szCs w:val="24"/>
          <w:lang w:eastAsia="bg-BG"/>
        </w:rPr>
        <w:t xml:space="preserve"> </w:t>
      </w:r>
      <w:r>
        <w:rPr>
          <w:rFonts w:ascii="Times New Roman" w:hAnsi="Times New Roman"/>
          <w:color w:val="262626"/>
          <w:szCs w:val="24"/>
        </w:rPr>
        <w:t xml:space="preserve">Съгласие </w:t>
      </w:r>
      <w:r>
        <w:rPr>
          <w:rFonts w:ascii="Times New Roman" w:eastAsia="Times New Roman" w:hAnsi="Times New Roman"/>
          <w:color w:val="262626"/>
          <w:sz w:val="24"/>
          <w:szCs w:val="24"/>
          <w:lang w:eastAsia="bg-BG"/>
        </w:rPr>
        <w:t>за разпореждане чрез продажба и</w:t>
      </w:r>
      <w:r>
        <w:rPr>
          <w:rFonts w:ascii="Times New Roman" w:eastAsia="Times New Roman" w:hAnsi="Times New Roman"/>
          <w:bCs/>
          <w:i/>
          <w:iCs/>
          <w:color w:val="262626"/>
          <w:sz w:val="24"/>
          <w:szCs w:val="24"/>
          <w:lang w:eastAsia="bg-BG"/>
        </w:rPr>
        <w:t xml:space="preserve"> </w:t>
      </w:r>
      <w:r>
        <w:rPr>
          <w:rFonts w:ascii="Times New Roman" w:eastAsia="Times New Roman" w:hAnsi="Times New Roman"/>
          <w:sz w:val="24"/>
          <w:szCs w:val="24"/>
          <w:lang w:eastAsia="bg-BG"/>
        </w:rPr>
        <w:t xml:space="preserve">приемане на доклада за експертна пазарна оценка на </w:t>
      </w:r>
      <w:r>
        <w:rPr>
          <w:rFonts w:ascii="Times New Roman" w:eastAsia="Times New Roman" w:hAnsi="Times New Roman"/>
          <w:sz w:val="24"/>
          <w:szCs w:val="24"/>
          <w:lang w:val="ru-RU" w:eastAsia="bg-BG"/>
        </w:rPr>
        <w:t xml:space="preserve">недвижими имоти частна общинска собственост, находящи се в село Дебово и представляващи: </w:t>
      </w:r>
      <w:r>
        <w:rPr>
          <w:rFonts w:ascii="Times New Roman" w:eastAsia="Times New Roman" w:hAnsi="Times New Roman"/>
          <w:b/>
          <w:sz w:val="24"/>
          <w:szCs w:val="24"/>
          <w:lang w:eastAsia="bg-BG"/>
        </w:rPr>
        <w:t>незастроен у</w:t>
      </w:r>
      <w:r>
        <w:rPr>
          <w:rFonts w:ascii="Times New Roman" w:eastAsia="Times New Roman" w:hAnsi="Times New Roman"/>
          <w:b/>
          <w:bCs/>
          <w:color w:val="000000"/>
          <w:sz w:val="24"/>
          <w:szCs w:val="24"/>
          <w:lang w:eastAsia="bg-BG"/>
        </w:rPr>
        <w:t>регулиран поземлен имот</w:t>
      </w:r>
      <w:r>
        <w:rPr>
          <w:rFonts w:ascii="Times New Roman" w:eastAsia="Times New Roman" w:hAnsi="Times New Roman"/>
          <w:b/>
          <w:sz w:val="24"/>
          <w:szCs w:val="24"/>
          <w:lang w:eastAsia="bg-BG"/>
        </w:rPr>
        <w:t xml:space="preserve"> /УПИ/ </w:t>
      </w:r>
      <w:r>
        <w:rPr>
          <w:rFonts w:ascii="Times New Roman" w:eastAsia="Times New Roman" w:hAnsi="Times New Roman"/>
          <w:b/>
          <w:sz w:val="24"/>
          <w:szCs w:val="24"/>
          <w:lang w:val="en-US" w:eastAsia="bg-BG"/>
        </w:rPr>
        <w:t>II</w:t>
      </w:r>
      <w:r>
        <w:rPr>
          <w:rFonts w:ascii="Times New Roman" w:eastAsia="Times New Roman" w:hAnsi="Times New Roman"/>
          <w:sz w:val="24"/>
          <w:szCs w:val="24"/>
          <w:lang w:val="ru-RU" w:eastAsia="bg-BG"/>
        </w:rPr>
        <w:t xml:space="preserve">, находящ се в </w:t>
      </w:r>
      <w:r>
        <w:rPr>
          <w:rFonts w:ascii="Times New Roman" w:eastAsia="Times New Roman" w:hAnsi="Times New Roman"/>
          <w:color w:val="000000"/>
          <w:sz w:val="24"/>
          <w:szCs w:val="24"/>
          <w:lang w:eastAsia="bg-BG"/>
        </w:rPr>
        <w:t>стр. кв. 58 по регулационния план на село Дебово</w:t>
      </w:r>
      <w:r>
        <w:rPr>
          <w:rFonts w:ascii="Times New Roman" w:eastAsia="Times New Roman" w:hAnsi="Times New Roman"/>
          <w:sz w:val="24"/>
          <w:szCs w:val="24"/>
          <w:lang w:eastAsia="bg-BG"/>
        </w:rPr>
        <w:t xml:space="preserve">, с площ от </w:t>
      </w:r>
      <w:r>
        <w:rPr>
          <w:rFonts w:ascii="Times New Roman" w:eastAsia="Times New Roman" w:hAnsi="Times New Roman"/>
          <w:b/>
          <w:sz w:val="24"/>
          <w:szCs w:val="24"/>
          <w:lang w:eastAsia="bg-BG"/>
        </w:rPr>
        <w:t>17 558</w:t>
      </w:r>
      <w:r>
        <w:rPr>
          <w:rFonts w:ascii="Times New Roman" w:eastAsia="Times New Roman" w:hAnsi="Times New Roman"/>
          <w:sz w:val="24"/>
          <w:szCs w:val="24"/>
          <w:lang w:eastAsia="bg-BG"/>
        </w:rPr>
        <w:t xml:space="preserve"> кв.м. /Седемнадесет хиляди петстотин петдесет и осем квадратни метра/ по регулационния план на село Дебово, община Никопол, област Плевен, при граници на имота: у</w:t>
      </w:r>
      <w:r>
        <w:rPr>
          <w:rFonts w:ascii="Times New Roman" w:eastAsia="Times New Roman" w:hAnsi="Times New Roman"/>
          <w:color w:val="000000"/>
          <w:sz w:val="24"/>
          <w:szCs w:val="24"/>
          <w:lang w:eastAsia="bg-BG"/>
        </w:rPr>
        <w:t>регулирани поземлени имоти III и V</w:t>
      </w:r>
      <w:r>
        <w:rPr>
          <w:rFonts w:ascii="Times New Roman" w:eastAsia="Times New Roman" w:hAnsi="Times New Roman"/>
          <w:color w:val="000000"/>
          <w:sz w:val="24"/>
          <w:szCs w:val="24"/>
          <w:lang w:val="en-US" w:eastAsia="bg-BG"/>
        </w:rPr>
        <w:t>I</w:t>
      </w:r>
      <w:r>
        <w:rPr>
          <w:rFonts w:ascii="Times New Roman" w:eastAsia="Times New Roman" w:hAnsi="Times New Roman"/>
          <w:color w:val="000000"/>
          <w:sz w:val="24"/>
          <w:szCs w:val="24"/>
          <w:lang w:eastAsia="bg-BG"/>
        </w:rPr>
        <w:t>I, улици и УПИ VI</w:t>
      </w:r>
      <w:r>
        <w:rPr>
          <w:rFonts w:ascii="Times New Roman" w:eastAsia="Times New Roman" w:hAnsi="Times New Roman"/>
          <w:sz w:val="24"/>
          <w:szCs w:val="24"/>
          <w:lang w:eastAsia="bg-BG"/>
        </w:rPr>
        <w:t xml:space="preserve">, актуван с Акт за общинска собственост № 2370 от 04.08.2010 г. и </w:t>
      </w:r>
      <w:r>
        <w:rPr>
          <w:rFonts w:ascii="Times New Roman" w:eastAsia="Times New Roman" w:hAnsi="Times New Roman"/>
          <w:b/>
          <w:sz w:val="24"/>
          <w:szCs w:val="24"/>
          <w:lang w:eastAsia="bg-BG"/>
        </w:rPr>
        <w:t>незастроен у</w:t>
      </w:r>
      <w:r>
        <w:rPr>
          <w:rFonts w:ascii="Times New Roman" w:eastAsia="Times New Roman" w:hAnsi="Times New Roman"/>
          <w:b/>
          <w:bCs/>
          <w:color w:val="000000"/>
          <w:sz w:val="24"/>
          <w:szCs w:val="24"/>
          <w:lang w:eastAsia="bg-BG"/>
        </w:rPr>
        <w:t>регулиран поземлен имот</w:t>
      </w:r>
      <w:r>
        <w:rPr>
          <w:rFonts w:ascii="Times New Roman" w:eastAsia="Times New Roman" w:hAnsi="Times New Roman"/>
          <w:b/>
          <w:sz w:val="24"/>
          <w:szCs w:val="24"/>
          <w:lang w:eastAsia="bg-BG"/>
        </w:rPr>
        <w:t xml:space="preserve"> /УПИ/ </w:t>
      </w:r>
      <w:r>
        <w:rPr>
          <w:rFonts w:ascii="Times New Roman" w:eastAsia="Times New Roman" w:hAnsi="Times New Roman"/>
          <w:b/>
          <w:sz w:val="24"/>
          <w:szCs w:val="24"/>
          <w:lang w:val="en-US" w:eastAsia="bg-BG"/>
        </w:rPr>
        <w:t>III</w:t>
      </w:r>
      <w:r>
        <w:rPr>
          <w:rFonts w:ascii="Times New Roman" w:eastAsia="Times New Roman" w:hAnsi="Times New Roman"/>
          <w:sz w:val="24"/>
          <w:szCs w:val="24"/>
          <w:lang w:val="ru-RU" w:eastAsia="bg-BG"/>
        </w:rPr>
        <w:t>, находящ се в ст</w:t>
      </w:r>
      <w:r>
        <w:rPr>
          <w:rFonts w:ascii="Times New Roman" w:eastAsia="Times New Roman" w:hAnsi="Times New Roman"/>
          <w:color w:val="000000"/>
          <w:sz w:val="24"/>
          <w:szCs w:val="24"/>
          <w:lang w:eastAsia="bg-BG"/>
        </w:rPr>
        <w:t>р. кв. 58 по регулационния план на село Дебово</w:t>
      </w:r>
      <w:r>
        <w:rPr>
          <w:rFonts w:ascii="Times New Roman" w:eastAsia="Times New Roman" w:hAnsi="Times New Roman"/>
          <w:sz w:val="24"/>
          <w:szCs w:val="24"/>
          <w:lang w:eastAsia="bg-BG"/>
        </w:rPr>
        <w:t xml:space="preserve">, с площ  </w:t>
      </w:r>
      <w:r>
        <w:rPr>
          <w:rFonts w:ascii="Times New Roman" w:eastAsia="Times New Roman" w:hAnsi="Times New Roman"/>
          <w:b/>
          <w:sz w:val="24"/>
          <w:szCs w:val="24"/>
          <w:lang w:eastAsia="bg-BG"/>
        </w:rPr>
        <w:t>2 525</w:t>
      </w:r>
      <w:r>
        <w:rPr>
          <w:rFonts w:ascii="Times New Roman" w:eastAsia="Times New Roman" w:hAnsi="Times New Roman"/>
          <w:sz w:val="24"/>
          <w:szCs w:val="24"/>
          <w:lang w:eastAsia="bg-BG"/>
        </w:rPr>
        <w:t xml:space="preserve"> кв.м. /Две  хиляди петстотин двадесет и пет квадратни метра/ по регулационния план на село Дебово, община Никопол, област Плевен, при граници на имота: </w:t>
      </w:r>
      <w:r>
        <w:rPr>
          <w:rFonts w:ascii="Times New Roman" w:eastAsia="Times New Roman" w:hAnsi="Times New Roman"/>
          <w:color w:val="000000"/>
          <w:sz w:val="24"/>
          <w:szCs w:val="24"/>
          <w:lang w:eastAsia="bg-BG"/>
        </w:rPr>
        <w:t>Урегулирани поземлени имоти I, IV, VI, II, VII и улица</w:t>
      </w:r>
      <w:r>
        <w:rPr>
          <w:rFonts w:ascii="Times New Roman" w:eastAsia="Times New Roman" w:hAnsi="Times New Roman"/>
          <w:sz w:val="24"/>
          <w:szCs w:val="24"/>
          <w:lang w:eastAsia="bg-BG"/>
        </w:rPr>
        <w:t xml:space="preserve">, актуван с Акт за общинска собственост № 2703 от 11.03.2011 г., </w:t>
      </w:r>
      <w:r>
        <w:rPr>
          <w:rFonts w:ascii="Times New Roman" w:eastAsia="Times New Roman" w:hAnsi="Times New Roman"/>
          <w:bCs/>
          <w:color w:val="000000"/>
          <w:sz w:val="24"/>
          <w:szCs w:val="24"/>
          <w:lang w:eastAsia="bg-BG"/>
        </w:rPr>
        <w:t xml:space="preserve">на основание </w:t>
      </w:r>
      <w:r>
        <w:rPr>
          <w:rFonts w:ascii="Times New Roman" w:eastAsia="Times New Roman" w:hAnsi="Times New Roman"/>
          <w:b/>
          <w:bCs/>
          <w:color w:val="000000"/>
          <w:sz w:val="24"/>
          <w:szCs w:val="24"/>
          <w:lang w:eastAsia="bg-BG"/>
        </w:rPr>
        <w:t xml:space="preserve">Решение 382 от 27.05.2022 г. </w:t>
      </w:r>
      <w:r>
        <w:rPr>
          <w:rFonts w:ascii="Times New Roman" w:eastAsia="Times New Roman" w:hAnsi="Times New Roman"/>
          <w:color w:val="000000"/>
          <w:sz w:val="24"/>
          <w:szCs w:val="24"/>
          <w:lang w:eastAsia="bg-BG"/>
        </w:rPr>
        <w:t>и Решение №398 от 23.06.2022г.</w:t>
      </w:r>
      <w:r>
        <w:rPr>
          <w:rFonts w:ascii="Times New Roman" w:eastAsia="Times New Roman" w:hAnsi="Times New Roman"/>
          <w:b/>
          <w:bCs/>
          <w:color w:val="000000"/>
          <w:sz w:val="24"/>
          <w:szCs w:val="24"/>
          <w:lang w:eastAsia="bg-BG"/>
        </w:rPr>
        <w:t xml:space="preserve"> </w:t>
      </w:r>
      <w:r>
        <w:rPr>
          <w:rFonts w:ascii="Times New Roman" w:eastAsia="Times New Roman" w:hAnsi="Times New Roman"/>
          <w:bCs/>
          <w:color w:val="000000"/>
          <w:sz w:val="24"/>
          <w:szCs w:val="24"/>
          <w:lang w:eastAsia="bg-BG"/>
        </w:rPr>
        <w:t xml:space="preserve"> </w:t>
      </w:r>
      <w:r>
        <w:rPr>
          <w:rFonts w:ascii="Times New Roman" w:eastAsia="Times New Roman" w:hAnsi="Times New Roman"/>
          <w:bCs/>
          <w:sz w:val="24"/>
          <w:szCs w:val="24"/>
          <w:lang w:eastAsia="bg-BG"/>
        </w:rPr>
        <w:t>на Общински съвет – Никопол.</w:t>
      </w:r>
    </w:p>
    <w:p w14:paraId="53D966A6" w14:textId="77777777" w:rsidR="001F0846" w:rsidRDefault="00000000">
      <w:pPr>
        <w:spacing w:after="0"/>
        <w:jc w:val="both"/>
      </w:pPr>
      <w:r>
        <w:rPr>
          <w:rFonts w:ascii="Times New Roman" w:eastAsia="Times New Roman" w:hAnsi="Times New Roman"/>
          <w:sz w:val="24"/>
          <w:szCs w:val="24"/>
          <w:lang w:eastAsia="bg-BG"/>
        </w:rPr>
        <w:t xml:space="preserve">                                                                                                     Вносител: Кмет на общината</w:t>
      </w:r>
    </w:p>
    <w:p w14:paraId="5643D81A" w14:textId="77777777" w:rsidR="001F0846" w:rsidRDefault="001F0846">
      <w:pPr>
        <w:spacing w:after="0"/>
        <w:jc w:val="both"/>
        <w:rPr>
          <w:rFonts w:ascii="Times New Roman" w:eastAsia="Times New Roman" w:hAnsi="Times New Roman"/>
          <w:sz w:val="24"/>
          <w:szCs w:val="24"/>
          <w:lang w:eastAsia="bg-BG"/>
        </w:rPr>
      </w:pPr>
    </w:p>
    <w:p w14:paraId="03C64992" w14:textId="77777777" w:rsidR="001F0846" w:rsidRDefault="00000000">
      <w:pPr>
        <w:keepNext/>
        <w:spacing w:after="0"/>
        <w:jc w:val="both"/>
        <w:outlineLvl w:val="3"/>
      </w:pPr>
      <w:r>
        <w:rPr>
          <w:rFonts w:ascii="Times New Roman" w:eastAsia="Times New Roman" w:hAnsi="Times New Roman"/>
          <w:b/>
          <w:color w:val="262626"/>
          <w:sz w:val="24"/>
          <w:szCs w:val="24"/>
          <w:lang w:eastAsia="bg-BG"/>
        </w:rPr>
        <w:t>12</w:t>
      </w:r>
      <w:r>
        <w:rPr>
          <w:rFonts w:ascii="Times New Roman" w:eastAsia="Times New Roman" w:hAnsi="Times New Roman"/>
          <w:b/>
          <w:bCs/>
          <w:iCs/>
          <w:color w:val="262626"/>
          <w:sz w:val="24"/>
          <w:szCs w:val="24"/>
          <w:lang w:eastAsia="bg-BG"/>
        </w:rPr>
        <w:t>.</w:t>
      </w:r>
      <w:r>
        <w:rPr>
          <w:rFonts w:ascii="Times New Roman" w:eastAsia="Times New Roman" w:hAnsi="Times New Roman"/>
          <w:bCs/>
          <w:iCs/>
          <w:color w:val="262626"/>
          <w:sz w:val="24"/>
          <w:szCs w:val="24"/>
          <w:lang w:eastAsia="bg-BG"/>
        </w:rPr>
        <w:t>Докладна записка</w:t>
      </w:r>
      <w:r>
        <w:rPr>
          <w:rFonts w:ascii="Times New Roman" w:eastAsia="Times New Roman" w:hAnsi="Times New Roman"/>
          <w:b/>
          <w:bCs/>
          <w:iCs/>
          <w:color w:val="262626"/>
          <w:sz w:val="24"/>
          <w:szCs w:val="24"/>
          <w:lang w:eastAsia="bg-BG"/>
        </w:rPr>
        <w:t xml:space="preserve">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i/>
          <w:color w:val="262626"/>
          <w:sz w:val="24"/>
          <w:szCs w:val="24"/>
          <w:lang w:eastAsia="bg-BG"/>
        </w:rPr>
        <w:t xml:space="preserve"> </w:t>
      </w:r>
      <w:r>
        <w:rPr>
          <w:rFonts w:ascii="Times New Roman" w:eastAsia="Times New Roman" w:hAnsi="Times New Roman"/>
          <w:color w:val="262626"/>
          <w:sz w:val="24"/>
          <w:szCs w:val="24"/>
          <w:lang w:eastAsia="bg-BG"/>
        </w:rPr>
        <w:t xml:space="preserve"> </w:t>
      </w:r>
      <w:r>
        <w:rPr>
          <w:rFonts w:ascii="Times New Roman" w:hAnsi="Times New Roman"/>
          <w:sz w:val="24"/>
          <w:szCs w:val="24"/>
        </w:rPr>
        <w:t xml:space="preserve">Отдаване под наем на нежилищен недвижим имот, частна общинска собственост </w:t>
      </w:r>
      <w:r>
        <w:rPr>
          <w:rFonts w:ascii="Times New Roman" w:hAnsi="Times New Roman"/>
          <w:sz w:val="24"/>
          <w:szCs w:val="24"/>
          <w:lang w:val="ru-RU"/>
        </w:rPr>
        <w:t xml:space="preserve">представляващ работни </w:t>
      </w:r>
      <w:r>
        <w:rPr>
          <w:rFonts w:ascii="Times New Roman" w:hAnsi="Times New Roman"/>
          <w:sz w:val="24"/>
          <w:szCs w:val="24"/>
        </w:rPr>
        <w:t>п</w:t>
      </w:r>
      <w:r>
        <w:rPr>
          <w:rFonts w:ascii="Times New Roman" w:hAnsi="Times New Roman"/>
          <w:sz w:val="24"/>
          <w:szCs w:val="24"/>
          <w:lang w:val="en-US"/>
        </w:rPr>
        <w:t>омещения</w:t>
      </w:r>
      <w:r>
        <w:rPr>
          <w:rFonts w:ascii="Times New Roman" w:hAnsi="Times New Roman"/>
          <w:sz w:val="24"/>
          <w:szCs w:val="24"/>
        </w:rPr>
        <w:t xml:space="preserve"> </w:t>
      </w:r>
      <w:r>
        <w:rPr>
          <w:rFonts w:ascii="Times New Roman" w:hAnsi="Times New Roman"/>
          <w:sz w:val="24"/>
          <w:szCs w:val="24"/>
          <w:lang w:val="en-US"/>
        </w:rPr>
        <w:t>с обща площ от 250</w:t>
      </w:r>
      <w:r>
        <w:rPr>
          <w:rFonts w:ascii="Times New Roman" w:hAnsi="Times New Roman"/>
          <w:sz w:val="24"/>
          <w:szCs w:val="24"/>
        </w:rPr>
        <w:t xml:space="preserve"> кв.м. </w:t>
      </w:r>
      <w:r>
        <w:rPr>
          <w:rFonts w:ascii="Times New Roman" w:hAnsi="Times New Roman"/>
          <w:sz w:val="24"/>
          <w:szCs w:val="24"/>
          <w:lang w:val="en-US"/>
        </w:rPr>
        <w:t>(</w:t>
      </w:r>
      <w:r>
        <w:rPr>
          <w:rFonts w:ascii="Times New Roman" w:hAnsi="Times New Roman"/>
          <w:sz w:val="24"/>
          <w:szCs w:val="24"/>
        </w:rPr>
        <w:t xml:space="preserve">Двеста и петдесет квадратни метра), находящи се </w:t>
      </w:r>
      <w:r>
        <w:rPr>
          <w:rFonts w:ascii="Times New Roman" w:hAnsi="Times New Roman"/>
          <w:sz w:val="24"/>
          <w:szCs w:val="24"/>
          <w:lang w:val="en-US"/>
        </w:rPr>
        <w:t xml:space="preserve">на втори етаж </w:t>
      </w:r>
      <w:r>
        <w:rPr>
          <w:rFonts w:ascii="Times New Roman" w:hAnsi="Times New Roman"/>
          <w:sz w:val="24"/>
          <w:szCs w:val="24"/>
        </w:rPr>
        <w:t xml:space="preserve">от </w:t>
      </w:r>
      <w:r>
        <w:rPr>
          <w:rFonts w:ascii="Times New Roman" w:hAnsi="Times New Roman"/>
          <w:sz w:val="24"/>
          <w:szCs w:val="24"/>
          <w:lang w:val="en-US"/>
        </w:rPr>
        <w:t>масивна административна сграда „Битов комбинат” в гр.</w:t>
      </w:r>
      <w:r>
        <w:rPr>
          <w:rFonts w:ascii="Times New Roman" w:hAnsi="Times New Roman"/>
          <w:sz w:val="24"/>
          <w:szCs w:val="24"/>
        </w:rPr>
        <w:t xml:space="preserve"> </w:t>
      </w:r>
      <w:r>
        <w:rPr>
          <w:rFonts w:ascii="Times New Roman" w:hAnsi="Times New Roman"/>
          <w:sz w:val="24"/>
          <w:szCs w:val="24"/>
          <w:lang w:val="en-US"/>
        </w:rPr>
        <w:t>Никопол, Община Никопол, с идентификатор №</w:t>
      </w:r>
      <w:r>
        <w:rPr>
          <w:rFonts w:ascii="Times New Roman" w:hAnsi="Times New Roman"/>
          <w:sz w:val="24"/>
          <w:szCs w:val="24"/>
        </w:rPr>
        <w:t xml:space="preserve"> </w:t>
      </w:r>
      <w:r>
        <w:rPr>
          <w:rFonts w:ascii="Times New Roman" w:hAnsi="Times New Roman"/>
          <w:sz w:val="24"/>
          <w:szCs w:val="24"/>
          <w:lang w:val="en-US"/>
        </w:rPr>
        <w:t xml:space="preserve">51723.500.14.1, </w:t>
      </w:r>
      <w:r>
        <w:rPr>
          <w:rFonts w:ascii="Times New Roman" w:hAnsi="Times New Roman"/>
          <w:sz w:val="24"/>
          <w:szCs w:val="24"/>
        </w:rPr>
        <w:t>разположена</w:t>
      </w:r>
      <w:r>
        <w:rPr>
          <w:rFonts w:ascii="Times New Roman" w:hAnsi="Times New Roman"/>
          <w:sz w:val="24"/>
          <w:szCs w:val="24"/>
          <w:lang w:val="en-US"/>
        </w:rPr>
        <w:t xml:space="preserve"> в поземлен имот с идентификатор №51723.500.14 при граници и съседи</w:t>
      </w:r>
      <w:r>
        <w:rPr>
          <w:rFonts w:ascii="Times New Roman" w:hAnsi="Times New Roman"/>
          <w:sz w:val="24"/>
          <w:szCs w:val="24"/>
        </w:rPr>
        <w:t xml:space="preserve"> на имота</w:t>
      </w:r>
      <w:r>
        <w:rPr>
          <w:rFonts w:ascii="Times New Roman" w:hAnsi="Times New Roman"/>
          <w:sz w:val="24"/>
          <w:szCs w:val="24"/>
          <w:lang w:val="en-US"/>
        </w:rPr>
        <w:t>: ПИ №</w:t>
      </w:r>
      <w:r>
        <w:rPr>
          <w:rFonts w:ascii="Times New Roman" w:hAnsi="Times New Roman"/>
          <w:sz w:val="24"/>
          <w:szCs w:val="24"/>
        </w:rPr>
        <w:t xml:space="preserve"> </w:t>
      </w:r>
      <w:r>
        <w:rPr>
          <w:rFonts w:ascii="Times New Roman" w:hAnsi="Times New Roman"/>
          <w:sz w:val="24"/>
          <w:szCs w:val="24"/>
          <w:lang w:val="en-US"/>
        </w:rPr>
        <w:t>51723.500.1295, №</w:t>
      </w:r>
      <w:r>
        <w:rPr>
          <w:rFonts w:ascii="Times New Roman" w:hAnsi="Times New Roman"/>
          <w:sz w:val="24"/>
          <w:szCs w:val="24"/>
        </w:rPr>
        <w:t xml:space="preserve"> </w:t>
      </w:r>
      <w:r>
        <w:rPr>
          <w:rFonts w:ascii="Times New Roman" w:hAnsi="Times New Roman"/>
          <w:sz w:val="24"/>
          <w:szCs w:val="24"/>
          <w:lang w:val="en-US"/>
        </w:rPr>
        <w:t>51723.500.1182, с административен адрес ул. „Васил Левски” №</w:t>
      </w:r>
      <w:r>
        <w:rPr>
          <w:rFonts w:ascii="Times New Roman" w:hAnsi="Times New Roman"/>
          <w:sz w:val="24"/>
          <w:szCs w:val="24"/>
        </w:rPr>
        <w:t xml:space="preserve"> </w:t>
      </w:r>
      <w:r>
        <w:rPr>
          <w:rFonts w:ascii="Times New Roman" w:hAnsi="Times New Roman"/>
          <w:sz w:val="24"/>
          <w:szCs w:val="24"/>
          <w:lang w:val="en-US"/>
        </w:rPr>
        <w:t>2</w:t>
      </w:r>
      <w:r>
        <w:rPr>
          <w:rFonts w:ascii="Times New Roman" w:hAnsi="Times New Roman"/>
          <w:sz w:val="24"/>
          <w:szCs w:val="24"/>
        </w:rPr>
        <w:t xml:space="preserve"> , актуван с АОС № 21 от 29.07.1996 г., за срок от 5 /пет/ години, чрез публичен търг с явно наддаване.</w:t>
      </w:r>
    </w:p>
    <w:p w14:paraId="69011DA2" w14:textId="77777777" w:rsidR="001F0846" w:rsidRDefault="00000000">
      <w:pPr>
        <w:spacing w:after="0"/>
        <w:jc w:val="both"/>
      </w:pPr>
      <w:r>
        <w:rPr>
          <w:rFonts w:ascii="Times New Roman" w:eastAsia="Times New Roman" w:hAnsi="Times New Roman"/>
          <w:sz w:val="24"/>
          <w:szCs w:val="24"/>
          <w:lang w:eastAsia="bg-BG"/>
        </w:rPr>
        <w:t xml:space="preserve">                                                                                                     Вносител: Кмет на общината</w:t>
      </w:r>
    </w:p>
    <w:p w14:paraId="6ADAC782" w14:textId="77777777" w:rsidR="001F0846" w:rsidRDefault="001F0846">
      <w:pPr>
        <w:spacing w:after="0"/>
        <w:jc w:val="both"/>
        <w:rPr>
          <w:rFonts w:ascii="Times New Roman" w:eastAsia="Times New Roman" w:hAnsi="Times New Roman"/>
          <w:sz w:val="24"/>
          <w:szCs w:val="24"/>
          <w:lang w:eastAsia="bg-BG"/>
        </w:rPr>
      </w:pPr>
    </w:p>
    <w:p w14:paraId="6624C980" w14:textId="77777777" w:rsidR="001F0846" w:rsidRDefault="00000000">
      <w:pPr>
        <w:spacing w:after="0"/>
        <w:jc w:val="both"/>
      </w:pPr>
      <w:r>
        <w:rPr>
          <w:rFonts w:ascii="Times New Roman" w:eastAsia="Times New Roman" w:hAnsi="Times New Roman"/>
          <w:b/>
          <w:color w:val="262626"/>
          <w:sz w:val="24"/>
          <w:szCs w:val="24"/>
          <w:lang w:eastAsia="bg-BG"/>
        </w:rPr>
        <w:t>13</w:t>
      </w:r>
      <w:r>
        <w:rPr>
          <w:rFonts w:ascii="Times New Roman" w:eastAsia="Times New Roman" w:hAnsi="Times New Roman"/>
          <w:b/>
          <w:bCs/>
          <w:iCs/>
          <w:color w:val="262626"/>
          <w:sz w:val="24"/>
          <w:szCs w:val="24"/>
          <w:lang w:eastAsia="bg-BG"/>
        </w:rPr>
        <w:t>.</w:t>
      </w:r>
      <w:r>
        <w:rPr>
          <w:rFonts w:ascii="Times New Roman" w:eastAsia="Times New Roman" w:hAnsi="Times New Roman"/>
          <w:bCs/>
          <w:iCs/>
          <w:color w:val="262626"/>
          <w:sz w:val="24"/>
          <w:szCs w:val="24"/>
          <w:lang w:eastAsia="bg-BG"/>
        </w:rPr>
        <w:t>Докладна записка</w:t>
      </w:r>
      <w:r>
        <w:rPr>
          <w:rFonts w:ascii="Times New Roman" w:eastAsia="Times New Roman" w:hAnsi="Times New Roman"/>
          <w:b/>
          <w:bCs/>
          <w:iCs/>
          <w:color w:val="262626"/>
          <w:sz w:val="24"/>
          <w:szCs w:val="24"/>
          <w:lang w:eastAsia="bg-BG"/>
        </w:rPr>
        <w:t xml:space="preserve">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i/>
          <w:color w:val="262626"/>
          <w:sz w:val="24"/>
          <w:szCs w:val="24"/>
          <w:lang w:eastAsia="bg-BG"/>
        </w:rPr>
        <w:t xml:space="preserve"> </w:t>
      </w:r>
      <w:r>
        <w:rPr>
          <w:rFonts w:ascii="Times New Roman" w:eastAsia="Times New Roman" w:hAnsi="Times New Roman"/>
          <w:color w:val="262626"/>
          <w:sz w:val="24"/>
          <w:szCs w:val="24"/>
          <w:lang w:eastAsia="bg-BG"/>
        </w:rPr>
        <w:t xml:space="preserve"> </w:t>
      </w:r>
      <w:r>
        <w:rPr>
          <w:rFonts w:ascii="Times New Roman" w:eastAsia="Times New Roman" w:hAnsi="Times New Roman"/>
          <w:sz w:val="24"/>
          <w:szCs w:val="24"/>
          <w:lang w:val="ru-RU" w:eastAsia="bg-BG"/>
        </w:rPr>
        <w:t>Продажба на имот</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val="ru-RU" w:eastAsia="bg-BG"/>
        </w:rPr>
        <w:t>частна общинска собственост, представляващ</w:t>
      </w:r>
      <w:r>
        <w:rPr>
          <w:rFonts w:ascii="Times New Roman" w:eastAsia="Times New Roman" w:hAnsi="Times New Roman"/>
          <w:sz w:val="24"/>
          <w:szCs w:val="24"/>
          <w:lang w:eastAsia="bg-BG"/>
        </w:rPr>
        <w:t xml:space="preserve"> УПИ XIV /римско четиринадесет/, стр. кв. 29 /двадесет и девет/, с площ 2 783.00 кв.м. /Две хиляди седемстотин осемдесет и три квадратни метра/ по регулационния план на с. Санадиново, община Никопол, при съседи и граници на имота: улица, УПИ I - 296, УПИ II - 296 на Б.Н., УПИ  XIII - 292 наследниците на К. Б., УПИ XII - 291 на Н.К., УПИ XI – 290 на Л.А., УПИ VII – 287 на Д. В., УПИ XVI – общински имот и УПИ XV – общински имот, на собственика на законно построените върху имота сгради: И. С., ЕГН: ……..,  на основание Решение № 396 от 23.06.2022 г. на Общински съвет – Никопол.</w:t>
      </w:r>
    </w:p>
    <w:p w14:paraId="2C531655" w14:textId="77777777" w:rsidR="001F0846" w:rsidRDefault="00000000">
      <w:pPr>
        <w:spacing w:after="0"/>
        <w:jc w:val="both"/>
      </w:pPr>
      <w:r>
        <w:rPr>
          <w:rFonts w:ascii="Times New Roman" w:eastAsia="Times New Roman" w:hAnsi="Times New Roman"/>
          <w:sz w:val="24"/>
          <w:szCs w:val="24"/>
          <w:lang w:eastAsia="bg-BG"/>
        </w:rPr>
        <w:t xml:space="preserve">                                                                                                     Вносител: Кмет на общината</w:t>
      </w:r>
    </w:p>
    <w:p w14:paraId="0A8C84C3" w14:textId="77777777" w:rsidR="001F0846" w:rsidRDefault="001F0846">
      <w:pPr>
        <w:spacing w:after="0"/>
        <w:jc w:val="both"/>
        <w:rPr>
          <w:rFonts w:ascii="Times New Roman" w:eastAsia="Times New Roman" w:hAnsi="Times New Roman"/>
          <w:sz w:val="24"/>
          <w:szCs w:val="24"/>
          <w:lang w:eastAsia="bg-BG"/>
        </w:rPr>
      </w:pPr>
    </w:p>
    <w:p w14:paraId="4BCDE410" w14:textId="77777777" w:rsidR="001F0846" w:rsidRDefault="001F0846">
      <w:pPr>
        <w:spacing w:after="0"/>
        <w:jc w:val="both"/>
        <w:rPr>
          <w:rFonts w:ascii="Times New Roman" w:eastAsia="Times New Roman" w:hAnsi="Times New Roman"/>
          <w:sz w:val="24"/>
          <w:szCs w:val="24"/>
          <w:lang w:eastAsia="bg-BG"/>
        </w:rPr>
      </w:pPr>
    </w:p>
    <w:p w14:paraId="34B30EA2" w14:textId="77777777" w:rsidR="001F0846" w:rsidRDefault="00000000">
      <w:pPr>
        <w:spacing w:after="0"/>
        <w:jc w:val="both"/>
      </w:pPr>
      <w:r>
        <w:rPr>
          <w:rFonts w:ascii="Times New Roman" w:eastAsia="Times New Roman" w:hAnsi="Times New Roman"/>
          <w:b/>
          <w:sz w:val="24"/>
          <w:szCs w:val="24"/>
          <w:lang w:eastAsia="bg-BG"/>
        </w:rPr>
        <w:t>14</w:t>
      </w:r>
      <w:r>
        <w:rPr>
          <w:rFonts w:ascii="Times New Roman" w:eastAsia="Times New Roman" w:hAnsi="Times New Roman"/>
          <w:sz w:val="24"/>
          <w:szCs w:val="24"/>
          <w:lang w:eastAsia="bg-BG"/>
        </w:rPr>
        <w:t>.Изказвания,  питания, становища и предложения на граждани.</w:t>
      </w:r>
    </w:p>
    <w:p w14:paraId="54452801" w14:textId="77777777" w:rsidR="001F0846" w:rsidRDefault="001F0846">
      <w:pPr>
        <w:spacing w:after="0"/>
        <w:jc w:val="both"/>
        <w:rPr>
          <w:rFonts w:ascii="Times New Roman" w:eastAsia="Times New Roman" w:hAnsi="Times New Roman"/>
          <w:sz w:val="24"/>
          <w:szCs w:val="24"/>
          <w:lang w:eastAsia="bg-BG"/>
        </w:rPr>
      </w:pPr>
    </w:p>
    <w:p w14:paraId="7C1C8F51" w14:textId="77777777" w:rsidR="001F0846" w:rsidRDefault="001F0846"/>
    <w:p w14:paraId="6EB31846" w14:textId="77777777" w:rsidR="001F0846" w:rsidRDefault="001F0846"/>
    <w:p w14:paraId="67B72D63"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ПЪРВА ТОЧКА ОТ ДНЕВНИЯ РЕД</w:t>
      </w:r>
    </w:p>
    <w:p w14:paraId="795527D2" w14:textId="77777777" w:rsidR="001F0846" w:rsidRDefault="001F0846"/>
    <w:p w14:paraId="52E5A2F7" w14:textId="77777777" w:rsidR="001F0846" w:rsidRDefault="001F0846"/>
    <w:p w14:paraId="4EA9CB5A" w14:textId="77777777" w:rsidR="001F0846" w:rsidRDefault="00000000">
      <w:pPr>
        <w:spacing w:after="0"/>
        <w:jc w:val="both"/>
        <w:rPr>
          <w:rFonts w:ascii="Times New Roman" w:hAnsi="Times New Roman"/>
          <w:sz w:val="28"/>
          <w:szCs w:val="28"/>
        </w:rPr>
      </w:pPr>
      <w:bookmarkStart w:id="3" w:name="_Hlk88825486"/>
      <w:r>
        <w:rPr>
          <w:rFonts w:ascii="Times New Roman" w:hAnsi="Times New Roman"/>
          <w:sz w:val="28"/>
          <w:szCs w:val="28"/>
        </w:rPr>
        <w:t>Отношение взеха:</w:t>
      </w:r>
    </w:p>
    <w:p w14:paraId="62EB0B91" w14:textId="77777777" w:rsidR="001F0846" w:rsidRDefault="00000000">
      <w:pPr>
        <w:spacing w:after="0"/>
        <w:ind w:firstLine="708"/>
        <w:jc w:val="both"/>
      </w:pPr>
      <w:r>
        <w:rPr>
          <w:rFonts w:ascii="Times New Roman" w:hAnsi="Times New Roman"/>
          <w:sz w:val="28"/>
          <w:szCs w:val="28"/>
          <w:u w:val="single"/>
        </w:rPr>
        <w:t>Л.Мачев</w:t>
      </w:r>
      <w:r>
        <w:rPr>
          <w:rFonts w:ascii="Times New Roman" w:hAnsi="Times New Roman"/>
          <w:sz w:val="28"/>
          <w:szCs w:val="28"/>
        </w:rPr>
        <w:t>: Ще приема отчета на МЦ, но пак държа да напомня, че въпреки трудната обстановка да се намери начин да се изгради асансьор или нещо подобно. Не знам дали да продължа да говоря, но ще продължа да настоявам. Виждате какво е населението, затова трябва да се улесни достъпа за тях до кабинетите, трудно подвижни хора до третия етаж едва се изкачват.</w:t>
      </w:r>
    </w:p>
    <w:p w14:paraId="6E27ABA4" w14:textId="77777777" w:rsidR="001F0846" w:rsidRDefault="00000000">
      <w:pPr>
        <w:spacing w:after="0"/>
        <w:ind w:firstLine="708"/>
        <w:jc w:val="both"/>
      </w:pPr>
      <w:r>
        <w:rPr>
          <w:rFonts w:ascii="Times New Roman" w:hAnsi="Times New Roman"/>
          <w:sz w:val="28"/>
          <w:szCs w:val="28"/>
          <w:u w:val="single"/>
        </w:rPr>
        <w:t>Кр.Гатев</w:t>
      </w:r>
      <w:r>
        <w:rPr>
          <w:rFonts w:ascii="Times New Roman" w:hAnsi="Times New Roman"/>
          <w:sz w:val="28"/>
          <w:szCs w:val="28"/>
        </w:rPr>
        <w:t>: Винаги с интерес съм следял развитието на центъра, особено през последното десетилетие с правилен мениджмънт, той се ползва с достойнство. Може да се развие структурно надграждане, здравното заведение успява финансово и разширява дейността си.</w:t>
      </w:r>
    </w:p>
    <w:p w14:paraId="02F096FC" w14:textId="77777777" w:rsidR="001F0846" w:rsidRDefault="00000000">
      <w:pPr>
        <w:spacing w:after="0"/>
        <w:ind w:right="23" w:firstLine="708"/>
        <w:jc w:val="both"/>
      </w:pPr>
      <w:bookmarkStart w:id="4" w:name="_Hlk88825174"/>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62DD044E" w14:textId="77777777" w:rsidR="001F0846"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bookmarkEnd w:id="3"/>
    <w:bookmarkEnd w:id="4"/>
    <w:p w14:paraId="53FB1E78" w14:textId="77777777" w:rsidR="001F0846" w:rsidRDefault="00000000">
      <w:pPr>
        <w:spacing w:after="0"/>
        <w:ind w:firstLine="708"/>
        <w:jc w:val="both"/>
      </w:pPr>
      <w:r>
        <w:rPr>
          <w:rFonts w:ascii="Times New Roman" w:eastAsia="Times New Roman" w:hAnsi="Times New Roman"/>
          <w:sz w:val="28"/>
          <w:szCs w:val="28"/>
          <w:lang w:eastAsia="bg-BG"/>
        </w:rPr>
        <w:t xml:space="preserve">На основание чл. 21, ал. 1, т. 24  от ЗМСМА и чл. 2, ал.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Решение № 349 от 28.04.2022 г. на Общински съвет – Никопол, Общински съвет- Никопол  </w:t>
      </w:r>
      <w:bookmarkStart w:id="5" w:name="_Hlk106366962"/>
      <w:r>
        <w:rPr>
          <w:rFonts w:ascii="Times New Roman" w:eastAsia="Times New Roman" w:hAnsi="Times New Roman"/>
          <w:sz w:val="28"/>
          <w:lang w:eastAsia="bg-BG"/>
        </w:rPr>
        <w:t>прие следното</w:t>
      </w:r>
    </w:p>
    <w:p w14:paraId="63CCD548" w14:textId="77777777" w:rsidR="001F0846" w:rsidRDefault="001F0846">
      <w:pPr>
        <w:spacing w:after="0"/>
        <w:jc w:val="both"/>
        <w:rPr>
          <w:rFonts w:ascii="Times New Roman" w:eastAsia="Times New Roman" w:hAnsi="Times New Roman"/>
          <w:sz w:val="28"/>
          <w:lang w:eastAsia="bg-BG"/>
        </w:rPr>
      </w:pPr>
    </w:p>
    <w:p w14:paraId="441F1661"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77AA5E4D"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№403/22.07.2022г.</w:t>
      </w:r>
    </w:p>
    <w:bookmarkEnd w:id="5"/>
    <w:p w14:paraId="5DF0B2B9" w14:textId="77777777" w:rsidR="001F0846" w:rsidRDefault="001F0846">
      <w:pPr>
        <w:spacing w:after="0"/>
        <w:ind w:firstLine="708"/>
        <w:jc w:val="both"/>
        <w:rPr>
          <w:rFonts w:ascii="Times New Roman" w:eastAsia="Times New Roman" w:hAnsi="Times New Roman"/>
          <w:sz w:val="28"/>
          <w:lang w:eastAsia="bg-BG"/>
        </w:rPr>
      </w:pPr>
    </w:p>
    <w:p w14:paraId="76053BB2" w14:textId="77777777" w:rsidR="001F0846" w:rsidRDefault="00000000">
      <w:pPr>
        <w:numPr>
          <w:ilvl w:val="0"/>
          <w:numId w:val="1"/>
        </w:numPr>
        <w:spacing w:after="0"/>
        <w:ind w:left="284" w:hanging="284"/>
        <w:jc w:val="both"/>
      </w:pPr>
      <w:r>
        <w:rPr>
          <w:rFonts w:ascii="Times New Roman" w:eastAsia="Times New Roman" w:hAnsi="Times New Roman"/>
          <w:sz w:val="28"/>
          <w:lang w:eastAsia="bg-BG"/>
        </w:rPr>
        <w:t xml:space="preserve">Общински съвет - Никопол приема финансовия отчет за </w:t>
      </w:r>
      <w:r>
        <w:rPr>
          <w:rFonts w:ascii="Times New Roman" w:eastAsia="Times New Roman" w:hAnsi="Times New Roman"/>
          <w:b/>
          <w:sz w:val="28"/>
          <w:lang w:eastAsia="bg-BG"/>
        </w:rPr>
        <w:t>второто тримесечие на  202</w:t>
      </w:r>
      <w:r>
        <w:rPr>
          <w:rFonts w:ascii="Times New Roman" w:eastAsia="Times New Roman" w:hAnsi="Times New Roman"/>
          <w:b/>
          <w:sz w:val="28"/>
          <w:lang w:val="en-US" w:eastAsia="bg-BG"/>
        </w:rPr>
        <w:t>2</w:t>
      </w:r>
      <w:r>
        <w:rPr>
          <w:rFonts w:ascii="Times New Roman" w:eastAsia="Times New Roman" w:hAnsi="Times New Roman"/>
          <w:sz w:val="28"/>
          <w:lang w:eastAsia="bg-BG"/>
        </w:rPr>
        <w:t xml:space="preserve"> г. на общинско търговско дружество: "Медицински център </w:t>
      </w:r>
      <w:r>
        <w:rPr>
          <w:rFonts w:ascii="Times New Roman" w:eastAsia="Times New Roman" w:hAnsi="Times New Roman"/>
          <w:sz w:val="28"/>
          <w:lang w:val="en-US" w:eastAsia="bg-BG"/>
        </w:rPr>
        <w:t xml:space="preserve">I </w:t>
      </w:r>
      <w:r>
        <w:rPr>
          <w:rFonts w:ascii="Times New Roman" w:eastAsia="Times New Roman" w:hAnsi="Times New Roman"/>
          <w:sz w:val="28"/>
          <w:lang w:eastAsia="bg-BG"/>
        </w:rPr>
        <w:t>- Никопол" ЕООД, гр. Никопол, ЕИК:……….</w:t>
      </w:r>
    </w:p>
    <w:p w14:paraId="41D0095C" w14:textId="77777777" w:rsidR="001F0846" w:rsidRDefault="001F0846"/>
    <w:p w14:paraId="6503E543" w14:textId="77777777" w:rsidR="001F0846" w:rsidRDefault="001F0846"/>
    <w:p w14:paraId="617F292F"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ГЛАСУВАЛИ  -12 СЪВЕТНИКА</w:t>
      </w:r>
    </w:p>
    <w:p w14:paraId="665BD4DA"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„ЗА“ – 12 СЪВЕТНИКА</w:t>
      </w:r>
    </w:p>
    <w:p w14:paraId="6C0194CC"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13B63BA4"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511ABAD9" w14:textId="77777777" w:rsidR="001F0846" w:rsidRDefault="001F0846">
      <w:pPr>
        <w:spacing w:after="0"/>
        <w:ind w:firstLine="708"/>
        <w:jc w:val="center"/>
        <w:rPr>
          <w:rFonts w:ascii="Times New Roman" w:hAnsi="Times New Roman"/>
          <w:sz w:val="28"/>
          <w:szCs w:val="28"/>
        </w:rPr>
      </w:pPr>
    </w:p>
    <w:p w14:paraId="097F007C" w14:textId="77777777" w:rsidR="001F0846" w:rsidRDefault="001F0846">
      <w:pPr>
        <w:spacing w:after="0"/>
        <w:ind w:firstLine="708"/>
        <w:jc w:val="center"/>
        <w:rPr>
          <w:rFonts w:ascii="Times New Roman" w:hAnsi="Times New Roman"/>
          <w:sz w:val="28"/>
          <w:szCs w:val="28"/>
        </w:rPr>
      </w:pPr>
    </w:p>
    <w:p w14:paraId="68424CDE" w14:textId="77777777" w:rsidR="001F0846" w:rsidRDefault="001F0846">
      <w:pPr>
        <w:spacing w:after="0"/>
        <w:ind w:firstLine="708"/>
        <w:jc w:val="center"/>
        <w:rPr>
          <w:rFonts w:ascii="Times New Roman" w:hAnsi="Times New Roman"/>
          <w:sz w:val="28"/>
          <w:szCs w:val="28"/>
        </w:rPr>
      </w:pPr>
    </w:p>
    <w:p w14:paraId="528BC6DA"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ВТОРА ТОЧКА ОТ ДНЕВНИЯ РЕД</w:t>
      </w:r>
    </w:p>
    <w:p w14:paraId="575869BE" w14:textId="77777777" w:rsidR="001F0846" w:rsidRDefault="001F0846">
      <w:pPr>
        <w:ind w:firstLine="708"/>
        <w:rPr>
          <w:rFonts w:ascii="Times New Roman" w:hAnsi="Times New Roman"/>
          <w:sz w:val="28"/>
          <w:szCs w:val="28"/>
        </w:rPr>
      </w:pPr>
    </w:p>
    <w:p w14:paraId="75DD81FA" w14:textId="77777777" w:rsidR="001F0846" w:rsidRDefault="00000000">
      <w:pPr>
        <w:spacing w:after="0"/>
        <w:rPr>
          <w:rFonts w:ascii="Times New Roman" w:hAnsi="Times New Roman"/>
          <w:sz w:val="28"/>
          <w:szCs w:val="28"/>
        </w:rPr>
      </w:pPr>
      <w:r>
        <w:rPr>
          <w:rFonts w:ascii="Times New Roman" w:hAnsi="Times New Roman"/>
          <w:sz w:val="28"/>
          <w:szCs w:val="28"/>
        </w:rPr>
        <w:t>Отношение взеха:</w:t>
      </w:r>
    </w:p>
    <w:p w14:paraId="4DD0397F" w14:textId="77777777" w:rsidR="001F0846" w:rsidRDefault="00000000">
      <w:pPr>
        <w:spacing w:after="0"/>
        <w:ind w:firstLine="708"/>
        <w:jc w:val="both"/>
      </w:pPr>
      <w:r>
        <w:rPr>
          <w:rFonts w:ascii="Times New Roman" w:hAnsi="Times New Roman"/>
          <w:sz w:val="28"/>
          <w:szCs w:val="28"/>
          <w:u w:val="single"/>
        </w:rPr>
        <w:t>Б.Симеонов</w:t>
      </w:r>
      <w:r>
        <w:rPr>
          <w:rFonts w:ascii="Times New Roman" w:hAnsi="Times New Roman"/>
          <w:sz w:val="28"/>
          <w:szCs w:val="28"/>
        </w:rPr>
        <w:t>: Няма да участвам в гласуването поради конфликт на интереси.</w:t>
      </w:r>
    </w:p>
    <w:p w14:paraId="483AA9B5" w14:textId="77777777" w:rsidR="001F0846" w:rsidRDefault="00000000">
      <w:pPr>
        <w:spacing w:after="0"/>
        <w:ind w:right="23" w:firstLine="708"/>
        <w:jc w:val="both"/>
      </w:pPr>
      <w:bookmarkStart w:id="6" w:name="_Hlk109115394"/>
      <w:r>
        <w:rPr>
          <w:rFonts w:ascii="Times New Roman" w:hAnsi="Times New Roman"/>
          <w:sz w:val="28"/>
          <w:szCs w:val="28"/>
          <w:u w:val="single"/>
        </w:rPr>
        <w:t>Цв.Андреев</w:t>
      </w:r>
      <w:r>
        <w:rPr>
          <w:rFonts w:ascii="Times New Roman" w:hAnsi="Times New Roman"/>
          <w:sz w:val="28"/>
          <w:szCs w:val="28"/>
        </w:rPr>
        <w:t>: Управителя на търговското дружество ме помоли да Ви се извиня от негово име, поради натоварения работен график няма да успее да присъства на сесия.</w:t>
      </w:r>
    </w:p>
    <w:p w14:paraId="0D8D662A" w14:textId="77777777" w:rsidR="001F0846" w:rsidRDefault="00000000">
      <w:pPr>
        <w:spacing w:after="0"/>
        <w:ind w:right="23" w:firstLine="708"/>
        <w:jc w:val="both"/>
      </w:pPr>
      <w:r>
        <w:rPr>
          <w:rFonts w:ascii="Times New Roman" w:hAnsi="Times New Roman"/>
          <w:sz w:val="28"/>
          <w:szCs w:val="28"/>
          <w:u w:val="single"/>
        </w:rPr>
        <w:t>Кр.Гатев</w:t>
      </w:r>
      <w:r>
        <w:rPr>
          <w:rFonts w:ascii="Times New Roman" w:hAnsi="Times New Roman"/>
          <w:sz w:val="28"/>
          <w:szCs w:val="28"/>
        </w:rPr>
        <w:t>: Хубаво е, че пътуват кораби, но той все пак е добре да присъства на сесия.</w:t>
      </w:r>
    </w:p>
    <w:p w14:paraId="049511D5" w14:textId="77777777" w:rsidR="001F0846" w:rsidRDefault="00000000">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65D9D12C" w14:textId="77777777" w:rsidR="001F0846" w:rsidRDefault="00000000">
      <w:pPr>
        <w:spacing w:after="0"/>
        <w:ind w:right="23" w:firstLine="708"/>
      </w:pPr>
      <w:r>
        <w:rPr>
          <w:rFonts w:ascii="Times New Roman" w:eastAsia="Times New Roman" w:hAnsi="Times New Roman"/>
          <w:i/>
          <w:sz w:val="28"/>
          <w:szCs w:val="28"/>
          <w:lang w:eastAsia="bg-BG"/>
        </w:rPr>
        <w:t>решение/.</w:t>
      </w:r>
    </w:p>
    <w:bookmarkEnd w:id="6"/>
    <w:p w14:paraId="703A790C" w14:textId="77777777" w:rsidR="001F0846" w:rsidRDefault="00000000">
      <w:pPr>
        <w:spacing w:after="0"/>
        <w:ind w:firstLine="708"/>
        <w:jc w:val="both"/>
      </w:pPr>
      <w:r>
        <w:rPr>
          <w:rFonts w:ascii="Times New Roman" w:eastAsia="Times New Roman" w:hAnsi="Times New Roman"/>
          <w:sz w:val="28"/>
          <w:szCs w:val="28"/>
          <w:lang w:eastAsia="bg-BG"/>
        </w:rPr>
        <w:t xml:space="preserve">На основание чл. 21, ал. 1, т. 24  от ЗМСМА и чл. 2, ал. 3 от  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 във връзка с Решение № 348 от 28.04.2022 г. на Общински съвет – Никопол, Общински съвет- Никопол  </w:t>
      </w:r>
      <w:r>
        <w:rPr>
          <w:rFonts w:ascii="Times New Roman" w:eastAsia="Times New Roman" w:hAnsi="Times New Roman"/>
          <w:sz w:val="28"/>
          <w:lang w:eastAsia="bg-BG"/>
        </w:rPr>
        <w:t>прие следното</w:t>
      </w:r>
    </w:p>
    <w:p w14:paraId="0E42A910" w14:textId="77777777" w:rsidR="001F0846" w:rsidRDefault="001F0846">
      <w:pPr>
        <w:spacing w:after="0"/>
        <w:jc w:val="both"/>
        <w:rPr>
          <w:rFonts w:ascii="Times New Roman" w:eastAsia="Times New Roman" w:hAnsi="Times New Roman"/>
          <w:sz w:val="28"/>
          <w:lang w:eastAsia="bg-BG"/>
        </w:rPr>
      </w:pPr>
    </w:p>
    <w:p w14:paraId="2E5C8D46"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2FA494B1"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№404/22.07.2022г.</w:t>
      </w:r>
    </w:p>
    <w:p w14:paraId="57E9111B" w14:textId="77777777" w:rsidR="001F0846" w:rsidRDefault="001F0846">
      <w:pPr>
        <w:spacing w:after="0"/>
        <w:ind w:firstLine="708"/>
        <w:jc w:val="both"/>
        <w:rPr>
          <w:rFonts w:ascii="Times New Roman" w:eastAsia="Times New Roman" w:hAnsi="Times New Roman"/>
          <w:b/>
          <w:sz w:val="28"/>
          <w:szCs w:val="28"/>
          <w:lang w:eastAsia="bg-BG"/>
        </w:rPr>
      </w:pPr>
    </w:p>
    <w:p w14:paraId="23422B9A" w14:textId="77777777" w:rsidR="001F0846" w:rsidRDefault="00000000">
      <w:pPr>
        <w:numPr>
          <w:ilvl w:val="0"/>
          <w:numId w:val="2"/>
        </w:numPr>
        <w:tabs>
          <w:tab w:val="left" w:pos="284"/>
        </w:tabs>
        <w:spacing w:after="0"/>
        <w:ind w:left="284" w:hanging="284"/>
        <w:jc w:val="both"/>
      </w:pPr>
      <w:r>
        <w:rPr>
          <w:rFonts w:ascii="Times New Roman" w:eastAsia="Times New Roman" w:hAnsi="Times New Roman"/>
          <w:sz w:val="28"/>
          <w:szCs w:val="28"/>
          <w:lang w:eastAsia="bg-BG"/>
        </w:rPr>
        <w:t xml:space="preserve">Общински съвет - Никопол приема финансовия отчет за </w:t>
      </w:r>
      <w:r>
        <w:rPr>
          <w:rFonts w:ascii="Times New Roman" w:eastAsia="Times New Roman" w:hAnsi="Times New Roman"/>
          <w:b/>
          <w:sz w:val="28"/>
          <w:szCs w:val="28"/>
          <w:lang w:eastAsia="bg-BG"/>
        </w:rPr>
        <w:t>второто тримесечие за 2022 г</w:t>
      </w:r>
      <w:r>
        <w:rPr>
          <w:rFonts w:ascii="Times New Roman" w:eastAsia="Times New Roman" w:hAnsi="Times New Roman"/>
          <w:sz w:val="28"/>
          <w:szCs w:val="28"/>
          <w:lang w:eastAsia="bg-BG"/>
        </w:rPr>
        <w:t>. на общинско търговско дружество: "Пристанище Никопол" ЕООД, гр. Никопол, ЕИК: …………...</w:t>
      </w:r>
    </w:p>
    <w:p w14:paraId="3C8F70E9" w14:textId="77777777" w:rsidR="001F0846" w:rsidRDefault="001F0846">
      <w:pPr>
        <w:spacing w:after="0"/>
        <w:ind w:firstLine="708"/>
        <w:jc w:val="both"/>
        <w:rPr>
          <w:rFonts w:ascii="Times New Roman" w:hAnsi="Times New Roman"/>
          <w:sz w:val="28"/>
          <w:szCs w:val="28"/>
        </w:rPr>
      </w:pPr>
    </w:p>
    <w:p w14:paraId="65EB7CCC" w14:textId="77777777" w:rsidR="001F0846" w:rsidRDefault="001F0846">
      <w:pPr>
        <w:spacing w:after="0"/>
        <w:ind w:firstLine="708"/>
        <w:jc w:val="both"/>
        <w:rPr>
          <w:rFonts w:ascii="Times New Roman" w:hAnsi="Times New Roman"/>
          <w:sz w:val="28"/>
          <w:szCs w:val="28"/>
        </w:rPr>
      </w:pPr>
    </w:p>
    <w:p w14:paraId="161F9C5E" w14:textId="77777777" w:rsidR="001F0846" w:rsidRDefault="00000000">
      <w:pPr>
        <w:spacing w:after="0"/>
        <w:ind w:firstLine="708"/>
        <w:jc w:val="center"/>
        <w:rPr>
          <w:rFonts w:ascii="Times New Roman" w:hAnsi="Times New Roman"/>
          <w:sz w:val="28"/>
          <w:szCs w:val="28"/>
        </w:rPr>
      </w:pPr>
      <w:bookmarkStart w:id="7" w:name="_Hlk109115480"/>
      <w:r>
        <w:rPr>
          <w:rFonts w:ascii="Times New Roman" w:hAnsi="Times New Roman"/>
          <w:sz w:val="28"/>
          <w:szCs w:val="28"/>
        </w:rPr>
        <w:t>ГЛАСУВАЛИ  -11 СЪВЕТНИКА</w:t>
      </w:r>
    </w:p>
    <w:p w14:paraId="55BE7819"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„ЗА“ – 11 СЪВЕТНИКА</w:t>
      </w:r>
    </w:p>
    <w:p w14:paraId="07122888"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5EA9ADE4"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bookmarkEnd w:id="7"/>
    <w:p w14:paraId="2E80DE6B" w14:textId="77777777" w:rsidR="001F0846" w:rsidRDefault="001F0846">
      <w:pPr>
        <w:spacing w:after="0"/>
        <w:ind w:firstLine="708"/>
        <w:jc w:val="both"/>
        <w:rPr>
          <w:rFonts w:ascii="Times New Roman" w:hAnsi="Times New Roman"/>
          <w:sz w:val="28"/>
          <w:szCs w:val="28"/>
        </w:rPr>
      </w:pPr>
    </w:p>
    <w:p w14:paraId="20E17980" w14:textId="77777777" w:rsidR="001F0846" w:rsidRDefault="001F0846">
      <w:pPr>
        <w:spacing w:after="0"/>
        <w:ind w:firstLine="708"/>
        <w:jc w:val="both"/>
        <w:rPr>
          <w:rFonts w:ascii="Times New Roman" w:hAnsi="Times New Roman"/>
          <w:sz w:val="28"/>
          <w:szCs w:val="28"/>
        </w:rPr>
      </w:pPr>
    </w:p>
    <w:p w14:paraId="04FEFA0C" w14:textId="77777777" w:rsidR="001F0846" w:rsidRDefault="001F0846">
      <w:pPr>
        <w:spacing w:after="0"/>
        <w:ind w:firstLine="708"/>
        <w:jc w:val="both"/>
        <w:rPr>
          <w:rFonts w:ascii="Times New Roman" w:hAnsi="Times New Roman"/>
          <w:sz w:val="28"/>
          <w:szCs w:val="28"/>
        </w:rPr>
      </w:pPr>
    </w:p>
    <w:p w14:paraId="44CB49F8"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ТРЕТА ТОЧКА ОТ ДНЕВНИЯ РЕД</w:t>
      </w:r>
    </w:p>
    <w:p w14:paraId="45E17DFE" w14:textId="77777777" w:rsidR="001F0846" w:rsidRDefault="001F0846">
      <w:pPr>
        <w:ind w:firstLine="708"/>
        <w:rPr>
          <w:rFonts w:ascii="Times New Roman" w:hAnsi="Times New Roman"/>
          <w:sz w:val="28"/>
          <w:szCs w:val="28"/>
        </w:rPr>
      </w:pPr>
    </w:p>
    <w:p w14:paraId="76AB5D60" w14:textId="77777777" w:rsidR="001F0846" w:rsidRDefault="001F0846">
      <w:pPr>
        <w:rPr>
          <w:rFonts w:ascii="Times New Roman" w:hAnsi="Times New Roman"/>
          <w:sz w:val="28"/>
          <w:szCs w:val="28"/>
        </w:rPr>
      </w:pPr>
    </w:p>
    <w:p w14:paraId="272A1F7E" w14:textId="77777777" w:rsidR="001F0846" w:rsidRDefault="00000000">
      <w:pPr>
        <w:spacing w:after="0"/>
        <w:rPr>
          <w:rFonts w:ascii="Times New Roman" w:hAnsi="Times New Roman"/>
          <w:sz w:val="28"/>
          <w:szCs w:val="28"/>
        </w:rPr>
      </w:pPr>
      <w:r>
        <w:rPr>
          <w:rFonts w:ascii="Times New Roman" w:hAnsi="Times New Roman"/>
          <w:sz w:val="28"/>
          <w:szCs w:val="28"/>
        </w:rPr>
        <w:t>Отношение взеха:</w:t>
      </w:r>
    </w:p>
    <w:p w14:paraId="1606E2BE" w14:textId="77777777" w:rsidR="001F0846" w:rsidRDefault="00000000">
      <w:pPr>
        <w:spacing w:after="0"/>
        <w:ind w:firstLine="708"/>
        <w:jc w:val="both"/>
      </w:pPr>
      <w:r>
        <w:rPr>
          <w:rFonts w:ascii="Times New Roman" w:hAnsi="Times New Roman"/>
          <w:sz w:val="28"/>
          <w:szCs w:val="28"/>
          <w:u w:val="single"/>
        </w:rPr>
        <w:t>Л.Мачев</w:t>
      </w:r>
      <w:r>
        <w:rPr>
          <w:rFonts w:ascii="Times New Roman" w:hAnsi="Times New Roman"/>
          <w:sz w:val="28"/>
          <w:szCs w:val="28"/>
        </w:rPr>
        <w:t>: Искам да предложа две неща. Първо- заплатите на кметовете да се увеличат с 22% и второ- заплатите на кметовете на Бацова махала и Черковица да се изравнят с тези на кметовете на Въбел, Дебово, Драгаш войвода и Муселиево. Новачене нека си остане с разликата все пак там има социален патронаж и основно училище. Мисля, че това е удачно, защото всички кметове уцелиха мандат в който какво ли не се случи и какво ли още ще се случи. Едва ли до края на мандата ще има друго предложение за  увеличение на заплатите на кметовете и затова са моите предложения.</w:t>
      </w:r>
    </w:p>
    <w:p w14:paraId="21354ED2" w14:textId="77777777" w:rsidR="001F0846" w:rsidRDefault="00000000">
      <w:pPr>
        <w:spacing w:after="0"/>
        <w:ind w:firstLine="708"/>
        <w:jc w:val="both"/>
      </w:pPr>
      <w:r>
        <w:rPr>
          <w:rFonts w:ascii="Times New Roman" w:hAnsi="Times New Roman"/>
          <w:sz w:val="28"/>
          <w:szCs w:val="28"/>
          <w:u w:val="single"/>
        </w:rPr>
        <w:t>М.Сакаджиев</w:t>
      </w:r>
      <w:r>
        <w:rPr>
          <w:rFonts w:ascii="Times New Roman" w:hAnsi="Times New Roman"/>
          <w:sz w:val="28"/>
          <w:szCs w:val="28"/>
        </w:rPr>
        <w:t>: Колегата Мачев прави предложение да се увеличат заплатите на кметовете, ами колегите от администрацията ще скочат и за тях да има увеличение, ми то тогава ние ще приключим с бюджета. По принцип никой няма против тук от колегите да се вдигнат и с 25% и с 30%. И г-н кмете, нека при едно такова следващо увеличение не го правим като през комунизма, а да га правим на база оценка за работата на кметовете. Да, предложението на кмета е правилно и аз ще го подкрепя.</w:t>
      </w:r>
    </w:p>
    <w:p w14:paraId="151D7FD2" w14:textId="77777777" w:rsidR="001F0846" w:rsidRDefault="00000000">
      <w:pPr>
        <w:spacing w:after="0"/>
        <w:ind w:firstLine="708"/>
        <w:jc w:val="both"/>
      </w:pPr>
      <w:r>
        <w:rPr>
          <w:rFonts w:ascii="Times New Roman" w:hAnsi="Times New Roman"/>
          <w:sz w:val="28"/>
          <w:szCs w:val="28"/>
          <w:u w:val="single"/>
        </w:rPr>
        <w:t>Л.Мачев</w:t>
      </w:r>
      <w:r>
        <w:rPr>
          <w:rFonts w:ascii="Times New Roman" w:hAnsi="Times New Roman"/>
          <w:sz w:val="28"/>
          <w:szCs w:val="28"/>
        </w:rPr>
        <w:t>: Аз не го разбрах Сакаджиев какво общо има аз къде работя, кого подкокоросвам и каква е връзката с предложението което правя. Но аз мисля, че правя едно обосновано предложение. Ако го питам сега ще каже, че едва ли не ще се промени бюджета с 2%. Да Ви припомня когато определяхме заплатите на кметовете, дори и на кмета на общината за клас прослужено време да бъде 2%, така, че аз не виждам нещо не нормално в това което предлагам. Не мисля, че ще ощетим бюджета с тези 2%. Не знам дали е сега момента да попитам, имаше постановление на Министерски съвет за отпуснати доста целеви пари за увеличаване заплатите на хората работещи в общините, а другите пари за улици и водопроводи. Има ли информация вече общината какво е определено за нашата община?</w:t>
      </w:r>
    </w:p>
    <w:p w14:paraId="27BD513D" w14:textId="77777777" w:rsidR="001F0846" w:rsidRDefault="00000000">
      <w:pPr>
        <w:spacing w:after="0"/>
        <w:ind w:firstLine="708"/>
        <w:jc w:val="both"/>
      </w:pPr>
      <w:r>
        <w:rPr>
          <w:rFonts w:ascii="Times New Roman" w:hAnsi="Times New Roman"/>
          <w:sz w:val="28"/>
          <w:szCs w:val="28"/>
          <w:u w:val="single"/>
        </w:rPr>
        <w:t>А.Ахмедов</w:t>
      </w:r>
      <w:r>
        <w:rPr>
          <w:rFonts w:ascii="Times New Roman" w:hAnsi="Times New Roman"/>
          <w:sz w:val="28"/>
          <w:szCs w:val="28"/>
        </w:rPr>
        <w:t>: Да имаме информация.</w:t>
      </w:r>
    </w:p>
    <w:p w14:paraId="24E2629C" w14:textId="77777777" w:rsidR="001F0846" w:rsidRDefault="00000000">
      <w:pPr>
        <w:spacing w:after="0"/>
        <w:ind w:firstLine="708"/>
        <w:jc w:val="both"/>
      </w:pPr>
      <w:r>
        <w:rPr>
          <w:rFonts w:ascii="Times New Roman" w:hAnsi="Times New Roman"/>
          <w:sz w:val="28"/>
          <w:szCs w:val="28"/>
          <w:u w:val="single"/>
        </w:rPr>
        <w:t>Л.Мачев</w:t>
      </w:r>
      <w:r>
        <w:rPr>
          <w:rFonts w:ascii="Times New Roman" w:hAnsi="Times New Roman"/>
          <w:sz w:val="28"/>
          <w:szCs w:val="28"/>
        </w:rPr>
        <w:t>: Затова казвам, че тези пари са заложени и няма тези 2% да развалят бюджета на общината.</w:t>
      </w:r>
    </w:p>
    <w:p w14:paraId="1BEDBF29" w14:textId="77777777" w:rsidR="001F0846" w:rsidRDefault="00000000">
      <w:pPr>
        <w:spacing w:after="0"/>
        <w:ind w:firstLine="708"/>
        <w:jc w:val="both"/>
      </w:pPr>
      <w:r>
        <w:rPr>
          <w:rFonts w:ascii="Times New Roman" w:hAnsi="Times New Roman"/>
          <w:sz w:val="28"/>
          <w:szCs w:val="28"/>
          <w:u w:val="single"/>
        </w:rPr>
        <w:t>А.Пашала</w:t>
      </w:r>
      <w:r>
        <w:rPr>
          <w:rFonts w:ascii="Times New Roman" w:hAnsi="Times New Roman"/>
          <w:sz w:val="28"/>
          <w:szCs w:val="28"/>
        </w:rPr>
        <w:t>: Аз нямам против предложението на г-н Мачев, но както знаете преди да се внесе предложение от кмета е изготвен разчет. Нямам против да гласувам „за“ предложението на г-н Мачев, но въпреки това този разчет е направен от общинска администрация преди да се внесе материала от кмета на заседание на Общински съвет.</w:t>
      </w:r>
    </w:p>
    <w:p w14:paraId="0ACB3C20" w14:textId="77777777" w:rsidR="001F0846" w:rsidRDefault="00000000">
      <w:pPr>
        <w:spacing w:after="0"/>
        <w:ind w:firstLine="708"/>
        <w:jc w:val="both"/>
      </w:pPr>
      <w:r>
        <w:rPr>
          <w:rFonts w:ascii="Times New Roman" w:hAnsi="Times New Roman"/>
          <w:sz w:val="28"/>
          <w:szCs w:val="28"/>
          <w:u w:val="single"/>
        </w:rPr>
        <w:t>М.Сакаджиев</w:t>
      </w:r>
      <w:r>
        <w:rPr>
          <w:rFonts w:ascii="Times New Roman" w:hAnsi="Times New Roman"/>
          <w:sz w:val="28"/>
          <w:szCs w:val="28"/>
        </w:rPr>
        <w:t>: Г-н Мачев каза  направихме предложение, кои сте вие не знам. Защото каза направихме, а не направих. Аз мога да направя и друго предложение, двата процента да са за асансьора на Медицинския център.</w:t>
      </w:r>
    </w:p>
    <w:p w14:paraId="31CE3BE4" w14:textId="77777777" w:rsidR="001F0846" w:rsidRDefault="00000000">
      <w:pPr>
        <w:spacing w:after="0"/>
        <w:ind w:firstLine="708"/>
        <w:jc w:val="both"/>
      </w:pPr>
      <w:r>
        <w:rPr>
          <w:rFonts w:ascii="Times New Roman" w:hAnsi="Times New Roman"/>
          <w:sz w:val="28"/>
          <w:szCs w:val="28"/>
          <w:u w:val="single"/>
        </w:rPr>
        <w:t>Кр.Гатев</w:t>
      </w:r>
      <w:r>
        <w:rPr>
          <w:rFonts w:ascii="Times New Roman" w:hAnsi="Times New Roman"/>
          <w:sz w:val="28"/>
          <w:szCs w:val="28"/>
        </w:rPr>
        <w:t xml:space="preserve">: На заседание на П.К. говорихме за работните заплати и в момента е направен сериозен анализ и мисля, че трябва да подкрепим внесеното предложение от кмета. </w:t>
      </w:r>
    </w:p>
    <w:p w14:paraId="4FDC705F" w14:textId="77777777" w:rsidR="001F0846" w:rsidRDefault="00000000">
      <w:pPr>
        <w:spacing w:after="0"/>
        <w:ind w:firstLine="708"/>
        <w:jc w:val="both"/>
      </w:pPr>
      <w:r>
        <w:rPr>
          <w:rFonts w:ascii="Times New Roman" w:hAnsi="Times New Roman"/>
          <w:sz w:val="28"/>
          <w:szCs w:val="28"/>
          <w:u w:val="single"/>
        </w:rPr>
        <w:t>Св.Ангелов</w:t>
      </w:r>
      <w:r>
        <w:rPr>
          <w:rFonts w:ascii="Times New Roman" w:hAnsi="Times New Roman"/>
          <w:sz w:val="28"/>
          <w:szCs w:val="28"/>
        </w:rPr>
        <w:t>: Не знам кой кого е подкукуросал, но аз съм за увеличение на заплатите на кметовете. Г-н Мачев ме изпревари същото щях дя предложа и аз. Тези всички неща са изчислени и изчистени. Тези 20% не са кой знае колко, но ще допринесе за по-добра работа. Като обикалям общината виждам друго лице, по-добра съсредоточеност. Този мандат кметовете вършат много добра работа. Само ще ги помоля за сигнализиране и почистване от обраслата с треви пътната мрежа на общинските пътища, виждате ПТП-тата зачестиха.</w:t>
      </w:r>
    </w:p>
    <w:p w14:paraId="56CFBE7B" w14:textId="77777777" w:rsidR="001F0846" w:rsidRDefault="00000000">
      <w:pPr>
        <w:spacing w:after="0"/>
        <w:ind w:firstLine="708"/>
        <w:jc w:val="both"/>
      </w:pPr>
      <w:r>
        <w:rPr>
          <w:rFonts w:ascii="Times New Roman" w:hAnsi="Times New Roman"/>
          <w:sz w:val="28"/>
          <w:szCs w:val="28"/>
          <w:u w:val="single"/>
        </w:rPr>
        <w:t>В.Костадинов</w:t>
      </w:r>
      <w:r>
        <w:rPr>
          <w:rFonts w:ascii="Times New Roman" w:hAnsi="Times New Roman"/>
          <w:sz w:val="28"/>
          <w:szCs w:val="28"/>
        </w:rPr>
        <w:t xml:space="preserve"> - кмет на с.Муселиево: Нашата работа е от табела до табела, останалото е на АПИ.</w:t>
      </w:r>
    </w:p>
    <w:p w14:paraId="7ACB69F1" w14:textId="77777777" w:rsidR="001F0846" w:rsidRDefault="00000000">
      <w:pPr>
        <w:spacing w:after="0"/>
        <w:ind w:firstLine="708"/>
        <w:jc w:val="both"/>
      </w:pPr>
      <w:r>
        <w:rPr>
          <w:rFonts w:ascii="Times New Roman" w:hAnsi="Times New Roman"/>
          <w:sz w:val="28"/>
          <w:szCs w:val="28"/>
          <w:u w:val="single"/>
        </w:rPr>
        <w:t>Б.Симеон</w:t>
      </w:r>
      <w:r>
        <w:rPr>
          <w:rFonts w:ascii="Times New Roman" w:hAnsi="Times New Roman"/>
          <w:sz w:val="28"/>
          <w:szCs w:val="28"/>
        </w:rPr>
        <w:t>ов: Правя процедурно предложение да прекратим дебата.</w:t>
      </w:r>
    </w:p>
    <w:p w14:paraId="68AC4D04" w14:textId="77777777" w:rsidR="001F0846" w:rsidRDefault="00000000">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xml:space="preserve">: </w:t>
      </w:r>
      <w:bookmarkStart w:id="8" w:name="_Hlk109639621"/>
      <w:r>
        <w:rPr>
          <w:rFonts w:ascii="Times New Roman" w:eastAsia="Times New Roman" w:hAnsi="Times New Roman"/>
          <w:sz w:val="28"/>
          <w:szCs w:val="28"/>
          <w:lang w:eastAsia="bg-BG"/>
        </w:rPr>
        <w:t>Колеги, гласуваме предложението</w:t>
      </w:r>
      <w:bookmarkEnd w:id="8"/>
      <w:r>
        <w:rPr>
          <w:rFonts w:ascii="Times New Roman" w:eastAsia="Times New Roman" w:hAnsi="Times New Roman"/>
          <w:sz w:val="28"/>
          <w:szCs w:val="28"/>
          <w:lang w:eastAsia="bg-BG"/>
        </w:rPr>
        <w:t xml:space="preserve"> за прекратяване на дебата.</w:t>
      </w:r>
    </w:p>
    <w:p w14:paraId="35138612" w14:textId="77777777" w:rsidR="001F0846" w:rsidRDefault="001F0846">
      <w:pPr>
        <w:spacing w:after="0"/>
        <w:ind w:firstLine="708"/>
        <w:jc w:val="both"/>
        <w:rPr>
          <w:rFonts w:ascii="Times New Roman" w:eastAsia="Times New Roman" w:hAnsi="Times New Roman"/>
          <w:sz w:val="28"/>
          <w:szCs w:val="28"/>
          <w:lang w:eastAsia="bg-BG"/>
        </w:rPr>
      </w:pPr>
    </w:p>
    <w:p w14:paraId="490B1E6E" w14:textId="77777777" w:rsidR="001F0846" w:rsidRDefault="001F0846">
      <w:pPr>
        <w:spacing w:after="0"/>
        <w:ind w:firstLine="708"/>
        <w:jc w:val="both"/>
        <w:rPr>
          <w:rFonts w:ascii="Times New Roman" w:eastAsia="Times New Roman" w:hAnsi="Times New Roman"/>
          <w:sz w:val="28"/>
          <w:szCs w:val="28"/>
          <w:lang w:eastAsia="bg-BG"/>
        </w:rPr>
      </w:pPr>
    </w:p>
    <w:p w14:paraId="4A9B3D26" w14:textId="77777777" w:rsidR="001F0846" w:rsidRDefault="00000000">
      <w:pPr>
        <w:spacing w:after="0"/>
        <w:ind w:firstLine="708"/>
        <w:jc w:val="center"/>
        <w:rPr>
          <w:rFonts w:ascii="Times New Roman" w:hAnsi="Times New Roman"/>
          <w:sz w:val="24"/>
          <w:szCs w:val="24"/>
        </w:rPr>
      </w:pPr>
      <w:bookmarkStart w:id="9" w:name="_Hlk109639779"/>
      <w:r>
        <w:rPr>
          <w:rFonts w:ascii="Times New Roman" w:hAnsi="Times New Roman"/>
          <w:sz w:val="24"/>
          <w:szCs w:val="24"/>
        </w:rPr>
        <w:t>ГЛАСУВАЛИ  -12 СЪВЕТНИКА</w:t>
      </w:r>
    </w:p>
    <w:p w14:paraId="4085B6D1" w14:textId="77777777" w:rsidR="001F0846" w:rsidRDefault="00000000">
      <w:pPr>
        <w:spacing w:after="0"/>
        <w:ind w:firstLine="708"/>
        <w:jc w:val="center"/>
        <w:rPr>
          <w:rFonts w:ascii="Times New Roman" w:hAnsi="Times New Roman"/>
          <w:sz w:val="24"/>
          <w:szCs w:val="24"/>
        </w:rPr>
      </w:pPr>
      <w:r>
        <w:rPr>
          <w:rFonts w:ascii="Times New Roman" w:hAnsi="Times New Roman"/>
          <w:sz w:val="24"/>
          <w:szCs w:val="24"/>
        </w:rPr>
        <w:t>„ЗА“ – 12 СЪВЕТНИКА</w:t>
      </w:r>
    </w:p>
    <w:p w14:paraId="64C34BDC" w14:textId="77777777" w:rsidR="001F0846" w:rsidRDefault="00000000">
      <w:pPr>
        <w:spacing w:after="0"/>
        <w:ind w:firstLine="708"/>
        <w:jc w:val="center"/>
        <w:rPr>
          <w:rFonts w:ascii="Times New Roman" w:hAnsi="Times New Roman"/>
          <w:sz w:val="24"/>
          <w:szCs w:val="24"/>
        </w:rPr>
      </w:pPr>
      <w:r>
        <w:rPr>
          <w:rFonts w:ascii="Times New Roman" w:hAnsi="Times New Roman"/>
          <w:sz w:val="24"/>
          <w:szCs w:val="24"/>
        </w:rPr>
        <w:t>„ПРОТИВ“ – НЯМА</w:t>
      </w:r>
    </w:p>
    <w:p w14:paraId="33423241" w14:textId="77777777" w:rsidR="001F0846" w:rsidRDefault="00000000">
      <w:pPr>
        <w:spacing w:after="0"/>
        <w:ind w:firstLine="708"/>
        <w:jc w:val="center"/>
        <w:rPr>
          <w:rFonts w:ascii="Times New Roman" w:hAnsi="Times New Roman"/>
          <w:sz w:val="24"/>
          <w:szCs w:val="24"/>
        </w:rPr>
      </w:pPr>
      <w:r>
        <w:rPr>
          <w:rFonts w:ascii="Times New Roman" w:hAnsi="Times New Roman"/>
          <w:sz w:val="24"/>
          <w:szCs w:val="24"/>
        </w:rPr>
        <w:t>„ВЪЗДЪРЖАЛИ СЕ“ – НЯМА</w:t>
      </w:r>
    </w:p>
    <w:bookmarkEnd w:id="9"/>
    <w:p w14:paraId="0D8EC0B5" w14:textId="77777777" w:rsidR="001F0846" w:rsidRDefault="001F0846">
      <w:pPr>
        <w:spacing w:after="0"/>
        <w:ind w:firstLine="708"/>
        <w:jc w:val="center"/>
        <w:rPr>
          <w:rFonts w:ascii="Times New Roman" w:hAnsi="Times New Roman"/>
          <w:sz w:val="24"/>
          <w:szCs w:val="24"/>
        </w:rPr>
      </w:pPr>
    </w:p>
    <w:p w14:paraId="3883921B" w14:textId="77777777" w:rsidR="001F0846" w:rsidRDefault="001F0846">
      <w:pPr>
        <w:spacing w:after="0"/>
        <w:ind w:firstLine="708"/>
        <w:jc w:val="center"/>
        <w:rPr>
          <w:rFonts w:ascii="Times New Roman" w:hAnsi="Times New Roman"/>
          <w:sz w:val="24"/>
          <w:szCs w:val="24"/>
        </w:rPr>
      </w:pPr>
    </w:p>
    <w:p w14:paraId="2A88F20C" w14:textId="77777777" w:rsidR="001F0846" w:rsidRDefault="001F0846">
      <w:pPr>
        <w:spacing w:after="0"/>
        <w:ind w:firstLine="708"/>
        <w:jc w:val="center"/>
        <w:rPr>
          <w:rFonts w:ascii="Times New Roman" w:hAnsi="Times New Roman"/>
          <w:sz w:val="24"/>
          <w:szCs w:val="24"/>
        </w:rPr>
      </w:pPr>
    </w:p>
    <w:p w14:paraId="62BA80D6" w14:textId="77777777" w:rsidR="001F0846" w:rsidRDefault="00000000">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Колеги, гласуваме предложението на Л.Мачев, за увеличение на заплатите не с 20%, а с 22% и заплатите на кметовете на Бацова махала и Черковица да се изравнят с тези на Въбел, Дебово, Драгаш войвода и Муселиево.</w:t>
      </w:r>
    </w:p>
    <w:p w14:paraId="27ED80B6" w14:textId="77777777" w:rsidR="001F0846" w:rsidRDefault="001F0846">
      <w:pPr>
        <w:spacing w:after="0"/>
        <w:ind w:firstLine="708"/>
        <w:jc w:val="both"/>
        <w:rPr>
          <w:rFonts w:ascii="Times New Roman" w:eastAsia="Times New Roman" w:hAnsi="Times New Roman"/>
          <w:sz w:val="28"/>
          <w:szCs w:val="28"/>
          <w:lang w:eastAsia="bg-BG"/>
        </w:rPr>
      </w:pPr>
    </w:p>
    <w:p w14:paraId="5D6FA054" w14:textId="77777777" w:rsidR="001F0846" w:rsidRDefault="001F0846">
      <w:pPr>
        <w:spacing w:after="0"/>
        <w:ind w:firstLine="708"/>
        <w:jc w:val="both"/>
        <w:rPr>
          <w:rFonts w:ascii="Times New Roman" w:eastAsia="Times New Roman" w:hAnsi="Times New Roman"/>
          <w:sz w:val="28"/>
          <w:szCs w:val="28"/>
          <w:lang w:eastAsia="bg-BG"/>
        </w:rPr>
      </w:pPr>
    </w:p>
    <w:p w14:paraId="1E66AB08" w14:textId="77777777" w:rsidR="001F0846" w:rsidRDefault="00000000">
      <w:pPr>
        <w:spacing w:after="0"/>
        <w:ind w:firstLine="708"/>
        <w:jc w:val="center"/>
        <w:rPr>
          <w:rFonts w:ascii="Times New Roman" w:hAnsi="Times New Roman"/>
          <w:sz w:val="24"/>
          <w:szCs w:val="24"/>
        </w:rPr>
      </w:pPr>
      <w:r>
        <w:rPr>
          <w:rFonts w:ascii="Times New Roman" w:hAnsi="Times New Roman"/>
          <w:sz w:val="24"/>
          <w:szCs w:val="24"/>
        </w:rPr>
        <w:t>ГЛАСУВАЛИ  -12 СЪВЕТНИКА</w:t>
      </w:r>
    </w:p>
    <w:p w14:paraId="63BC16B0" w14:textId="77777777" w:rsidR="001F0846" w:rsidRDefault="00000000">
      <w:pPr>
        <w:spacing w:after="0"/>
        <w:ind w:firstLine="708"/>
        <w:jc w:val="center"/>
        <w:rPr>
          <w:rFonts w:ascii="Times New Roman" w:hAnsi="Times New Roman"/>
          <w:sz w:val="24"/>
          <w:szCs w:val="24"/>
        </w:rPr>
      </w:pPr>
      <w:r>
        <w:rPr>
          <w:rFonts w:ascii="Times New Roman" w:hAnsi="Times New Roman"/>
          <w:sz w:val="24"/>
          <w:szCs w:val="24"/>
        </w:rPr>
        <w:t xml:space="preserve">„ЗА“ – </w:t>
      </w:r>
      <w:bookmarkStart w:id="10" w:name="_Hlk109639824"/>
      <w:r>
        <w:rPr>
          <w:rFonts w:ascii="Times New Roman" w:hAnsi="Times New Roman"/>
          <w:sz w:val="24"/>
          <w:szCs w:val="24"/>
        </w:rPr>
        <w:t>3 СЪВЕТНИКА</w:t>
      </w:r>
      <w:bookmarkEnd w:id="10"/>
    </w:p>
    <w:p w14:paraId="41BF5466" w14:textId="77777777" w:rsidR="001F0846" w:rsidRDefault="00000000">
      <w:pPr>
        <w:spacing w:after="0"/>
        <w:ind w:firstLine="708"/>
        <w:jc w:val="center"/>
        <w:rPr>
          <w:rFonts w:ascii="Times New Roman" w:hAnsi="Times New Roman"/>
          <w:sz w:val="24"/>
          <w:szCs w:val="24"/>
        </w:rPr>
      </w:pPr>
      <w:r>
        <w:rPr>
          <w:rFonts w:ascii="Times New Roman" w:hAnsi="Times New Roman"/>
          <w:sz w:val="24"/>
          <w:szCs w:val="24"/>
        </w:rPr>
        <w:t>„ПРОТИВ“ – 4 СЪВЕТНИКА</w:t>
      </w:r>
    </w:p>
    <w:p w14:paraId="6415AD8F" w14:textId="77777777" w:rsidR="001F0846" w:rsidRDefault="00000000">
      <w:pPr>
        <w:spacing w:after="0"/>
        <w:ind w:firstLine="708"/>
        <w:jc w:val="center"/>
        <w:rPr>
          <w:rFonts w:ascii="Times New Roman" w:hAnsi="Times New Roman"/>
          <w:sz w:val="24"/>
          <w:szCs w:val="24"/>
        </w:rPr>
      </w:pPr>
      <w:r>
        <w:rPr>
          <w:rFonts w:ascii="Times New Roman" w:hAnsi="Times New Roman"/>
          <w:sz w:val="24"/>
          <w:szCs w:val="24"/>
        </w:rPr>
        <w:t>„ВЪЗДЪРЖАЛИ СЕ“ – 5 СЪВЕТНИКА</w:t>
      </w:r>
    </w:p>
    <w:p w14:paraId="2EB0455B" w14:textId="77777777" w:rsidR="001F0846" w:rsidRDefault="001F0846">
      <w:pPr>
        <w:spacing w:after="0"/>
        <w:ind w:firstLine="708"/>
        <w:jc w:val="both"/>
        <w:rPr>
          <w:rFonts w:ascii="Times New Roman" w:eastAsia="Times New Roman" w:hAnsi="Times New Roman"/>
          <w:sz w:val="28"/>
          <w:szCs w:val="28"/>
          <w:lang w:eastAsia="bg-BG"/>
        </w:rPr>
      </w:pPr>
    </w:p>
    <w:p w14:paraId="3B6177F2" w14:textId="77777777" w:rsidR="001F0846" w:rsidRDefault="001F0846">
      <w:pPr>
        <w:spacing w:after="0"/>
        <w:ind w:firstLine="708"/>
        <w:jc w:val="both"/>
        <w:rPr>
          <w:rFonts w:ascii="Times New Roman" w:eastAsia="Times New Roman" w:hAnsi="Times New Roman"/>
          <w:sz w:val="28"/>
          <w:szCs w:val="28"/>
          <w:lang w:eastAsia="bg-BG"/>
        </w:rPr>
      </w:pPr>
    </w:p>
    <w:p w14:paraId="2543481F" w14:textId="77777777" w:rsidR="001F0846" w:rsidRDefault="00000000">
      <w:pPr>
        <w:spacing w:after="0"/>
        <w:ind w:firstLine="708"/>
        <w:jc w:val="both"/>
      </w:pPr>
      <w:r>
        <w:rPr>
          <w:rFonts w:ascii="Times New Roman" w:eastAsia="Times New Roman" w:hAnsi="Times New Roman"/>
          <w:sz w:val="28"/>
          <w:szCs w:val="28"/>
          <w:lang w:eastAsia="bg-BG"/>
        </w:rPr>
        <w:t xml:space="preserve">Не се приема. Колеги, гласуваме проекта за решение </w:t>
      </w:r>
      <w:r>
        <w:rPr>
          <w:rFonts w:ascii="Times New Roman" w:eastAsia="Times New Roman" w:hAnsi="Times New Roman"/>
          <w:i/>
          <w:sz w:val="28"/>
          <w:szCs w:val="28"/>
          <w:lang w:eastAsia="bg-BG"/>
        </w:rPr>
        <w:t>/чете проекта за</w:t>
      </w:r>
    </w:p>
    <w:p w14:paraId="2132927F" w14:textId="77777777" w:rsidR="001F0846" w:rsidRDefault="00000000">
      <w:pPr>
        <w:spacing w:after="0"/>
        <w:ind w:right="23" w:firstLine="708"/>
      </w:pPr>
      <w:r>
        <w:rPr>
          <w:rFonts w:ascii="Times New Roman" w:eastAsia="Times New Roman" w:hAnsi="Times New Roman"/>
          <w:i/>
          <w:sz w:val="28"/>
          <w:szCs w:val="28"/>
          <w:lang w:eastAsia="bg-BG"/>
        </w:rPr>
        <w:t>решение/.</w:t>
      </w:r>
    </w:p>
    <w:p w14:paraId="2C2AE5AF" w14:textId="77777777" w:rsidR="001F0846" w:rsidRDefault="00000000">
      <w:pPr>
        <w:spacing w:after="0"/>
        <w:ind w:firstLine="708"/>
        <w:jc w:val="both"/>
      </w:pPr>
      <w:r>
        <w:rPr>
          <w:rFonts w:ascii="Times New Roman" w:eastAsia="Times New Roman" w:hAnsi="Times New Roman"/>
          <w:sz w:val="28"/>
          <w:szCs w:val="28"/>
          <w:lang w:eastAsia="bg-BG"/>
        </w:rPr>
        <w:t xml:space="preserve">На основание </w:t>
      </w:r>
      <w:r>
        <w:rPr>
          <w:rFonts w:ascii="Times New Roman" w:eastAsia="Times New Roman" w:hAnsi="Times New Roman"/>
          <w:sz w:val="28"/>
          <w:szCs w:val="28"/>
          <w:lang w:val="ru-RU" w:eastAsia="bg-BG"/>
        </w:rPr>
        <w:t>чл. 21, ал. 1, т. 5</w:t>
      </w:r>
      <w:r>
        <w:rPr>
          <w:rFonts w:ascii="Times New Roman" w:eastAsia="Times New Roman" w:hAnsi="Times New Roman"/>
          <w:sz w:val="28"/>
          <w:szCs w:val="28"/>
          <w:lang w:eastAsia="bg-BG"/>
        </w:rPr>
        <w:t xml:space="preserve">, предложение първо и чл. 38, ал. 7 </w:t>
      </w:r>
      <w:r>
        <w:rPr>
          <w:rFonts w:ascii="Times New Roman" w:eastAsia="Times New Roman" w:hAnsi="Times New Roman"/>
          <w:sz w:val="28"/>
          <w:szCs w:val="28"/>
          <w:lang w:val="ru-RU" w:eastAsia="bg-BG"/>
        </w:rPr>
        <w:t xml:space="preserve">от Закона за местното самоуправление и местната администрация и </w:t>
      </w:r>
      <w:r>
        <w:rPr>
          <w:rFonts w:ascii="Times New Roman" w:eastAsia="Times New Roman" w:hAnsi="Times New Roman"/>
          <w:sz w:val="28"/>
          <w:szCs w:val="28"/>
          <w:lang w:eastAsia="bg-BG"/>
        </w:rPr>
        <w:t xml:space="preserve">чл. 5, ал. 16 </w:t>
      </w:r>
      <w:r>
        <w:rPr>
          <w:rFonts w:ascii="Times New Roman" w:eastAsia="Times New Roman" w:hAnsi="Times New Roman"/>
          <w:sz w:val="28"/>
          <w:szCs w:val="28"/>
          <w:lang w:val="ru-RU" w:eastAsia="bg-BG"/>
        </w:rPr>
        <w:t>от ПМС №67/14.04.2010 г. за заплатите в бюджетните организации и дейности</w:t>
      </w:r>
      <w:r>
        <w:rPr>
          <w:rFonts w:ascii="Times New Roman" w:eastAsia="Times New Roman" w:hAnsi="Times New Roman"/>
          <w:sz w:val="28"/>
          <w:szCs w:val="28"/>
          <w:lang w:eastAsia="bg-BG"/>
        </w:rPr>
        <w:t xml:space="preserve">, Общински съвет- Никопол  </w:t>
      </w:r>
      <w:r>
        <w:rPr>
          <w:rFonts w:ascii="Times New Roman" w:eastAsia="Times New Roman" w:hAnsi="Times New Roman"/>
          <w:sz w:val="28"/>
          <w:lang w:eastAsia="bg-BG"/>
        </w:rPr>
        <w:t>прие следното</w:t>
      </w:r>
    </w:p>
    <w:p w14:paraId="04BA325C" w14:textId="77777777" w:rsidR="001F0846" w:rsidRDefault="001F0846">
      <w:pPr>
        <w:spacing w:after="0"/>
        <w:jc w:val="both"/>
        <w:rPr>
          <w:rFonts w:ascii="Times New Roman" w:eastAsia="Times New Roman" w:hAnsi="Times New Roman"/>
          <w:sz w:val="28"/>
          <w:lang w:eastAsia="bg-BG"/>
        </w:rPr>
      </w:pPr>
    </w:p>
    <w:p w14:paraId="762AA758"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5D62D673"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№405/22.07.2022г.</w:t>
      </w:r>
    </w:p>
    <w:p w14:paraId="33C9E0CE" w14:textId="77777777" w:rsidR="001F0846" w:rsidRDefault="001F0846">
      <w:pPr>
        <w:spacing w:after="0"/>
        <w:ind w:firstLine="360"/>
        <w:jc w:val="both"/>
        <w:rPr>
          <w:rFonts w:ascii="Times New Roman" w:eastAsia="Times New Roman" w:hAnsi="Times New Roman"/>
          <w:b/>
          <w:sz w:val="18"/>
          <w:szCs w:val="18"/>
          <w:lang w:eastAsia="bg-BG"/>
        </w:rPr>
      </w:pPr>
    </w:p>
    <w:p w14:paraId="62C20F4F" w14:textId="77777777" w:rsidR="001F0846" w:rsidRDefault="00000000">
      <w:pPr>
        <w:numPr>
          <w:ilvl w:val="1"/>
          <w:numId w:val="4"/>
        </w:numPr>
        <w:spacing w:after="0"/>
        <w:ind w:left="0" w:firstLine="425"/>
        <w:jc w:val="both"/>
      </w:pPr>
      <w:r>
        <w:rPr>
          <w:rFonts w:ascii="Times New Roman" w:eastAsia="Times New Roman" w:hAnsi="Times New Roman"/>
          <w:sz w:val="28"/>
          <w:szCs w:val="28"/>
          <w:lang w:eastAsia="bg-BG"/>
        </w:rPr>
        <w:t xml:space="preserve">Определя размера на трудовите възнаграждения на кметовете от община Никопол, </w:t>
      </w:r>
      <w:r>
        <w:rPr>
          <w:rFonts w:ascii="Times New Roman" w:eastAsia="Times New Roman" w:hAnsi="Times New Roman"/>
          <w:b/>
          <w:color w:val="FF0000"/>
          <w:sz w:val="28"/>
          <w:szCs w:val="28"/>
          <w:lang w:eastAsia="bg-BG"/>
        </w:rPr>
        <w:t>считано от 01.07.2022 г</w:t>
      </w:r>
      <w:r>
        <w:rPr>
          <w:rFonts w:ascii="Times New Roman" w:eastAsia="Times New Roman" w:hAnsi="Times New Roman"/>
          <w:sz w:val="28"/>
          <w:szCs w:val="28"/>
          <w:lang w:eastAsia="bg-BG"/>
        </w:rPr>
        <w:t xml:space="preserve">.,  съгласно Приложение № 1, към настоящото решение. </w:t>
      </w:r>
    </w:p>
    <w:p w14:paraId="49D226AF" w14:textId="77777777" w:rsidR="001F0846" w:rsidRDefault="001F0846">
      <w:pPr>
        <w:spacing w:after="0"/>
        <w:ind w:firstLine="708"/>
        <w:jc w:val="both"/>
        <w:rPr>
          <w:rFonts w:ascii="Times New Roman" w:hAnsi="Times New Roman"/>
          <w:sz w:val="28"/>
          <w:szCs w:val="28"/>
        </w:rPr>
      </w:pPr>
    </w:p>
    <w:p w14:paraId="1E22F160" w14:textId="77777777" w:rsidR="001F0846" w:rsidRDefault="001F0846">
      <w:pPr>
        <w:spacing w:after="0"/>
        <w:ind w:firstLine="708"/>
        <w:jc w:val="both"/>
        <w:rPr>
          <w:rFonts w:ascii="Times New Roman" w:hAnsi="Times New Roman"/>
          <w:sz w:val="28"/>
          <w:szCs w:val="28"/>
        </w:rPr>
      </w:pPr>
    </w:p>
    <w:p w14:paraId="3D92B5A2" w14:textId="77777777" w:rsidR="001F0846" w:rsidRDefault="001F0846">
      <w:pPr>
        <w:spacing w:after="0"/>
        <w:ind w:firstLine="708"/>
        <w:jc w:val="both"/>
        <w:rPr>
          <w:rFonts w:ascii="Times New Roman" w:hAnsi="Times New Roman"/>
          <w:sz w:val="28"/>
          <w:szCs w:val="28"/>
        </w:rPr>
      </w:pPr>
    </w:p>
    <w:p w14:paraId="404EE5D0" w14:textId="77777777" w:rsidR="001F0846" w:rsidRDefault="001F0846">
      <w:pPr>
        <w:spacing w:after="0"/>
        <w:ind w:firstLine="708"/>
        <w:jc w:val="both"/>
        <w:rPr>
          <w:rFonts w:ascii="Times New Roman" w:hAnsi="Times New Roman"/>
          <w:sz w:val="28"/>
          <w:szCs w:val="28"/>
        </w:rPr>
      </w:pPr>
    </w:p>
    <w:p w14:paraId="2DD32DDC" w14:textId="77777777" w:rsidR="001F0846" w:rsidRDefault="00000000">
      <w:pPr>
        <w:spacing w:after="0"/>
        <w:ind w:firstLine="708"/>
        <w:jc w:val="center"/>
        <w:rPr>
          <w:rFonts w:ascii="Times New Roman" w:hAnsi="Times New Roman"/>
          <w:sz w:val="28"/>
          <w:szCs w:val="28"/>
        </w:rPr>
      </w:pPr>
      <w:bookmarkStart w:id="11" w:name="_Hlk109119441"/>
      <w:r>
        <w:rPr>
          <w:rFonts w:ascii="Times New Roman" w:hAnsi="Times New Roman"/>
          <w:sz w:val="28"/>
          <w:szCs w:val="28"/>
        </w:rPr>
        <w:t>ГЛАСУВАЛИ  -12 СЪВЕТНИКА</w:t>
      </w:r>
    </w:p>
    <w:p w14:paraId="19932DD6"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 xml:space="preserve">„ЗА“ – </w:t>
      </w:r>
      <w:bookmarkStart w:id="12" w:name="_Hlk109639917"/>
      <w:r>
        <w:rPr>
          <w:rFonts w:ascii="Times New Roman" w:hAnsi="Times New Roman"/>
          <w:sz w:val="28"/>
          <w:szCs w:val="28"/>
        </w:rPr>
        <w:t>9 СЪВЕТНИКА</w:t>
      </w:r>
      <w:bookmarkEnd w:id="12"/>
    </w:p>
    <w:p w14:paraId="3E522736"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70B70C7E"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„ВЪЗДЪРЖАЛИ СЕ“ – 3 СЪВЕТНИКА</w:t>
      </w:r>
    </w:p>
    <w:bookmarkEnd w:id="11"/>
    <w:p w14:paraId="396741B9" w14:textId="77777777" w:rsidR="001F0846" w:rsidRDefault="001F0846">
      <w:pPr>
        <w:spacing w:after="0"/>
        <w:ind w:firstLine="708"/>
        <w:jc w:val="both"/>
        <w:rPr>
          <w:rFonts w:ascii="Times New Roman" w:hAnsi="Times New Roman"/>
          <w:sz w:val="28"/>
          <w:szCs w:val="28"/>
        </w:rPr>
      </w:pPr>
    </w:p>
    <w:p w14:paraId="49512B1A" w14:textId="77777777" w:rsidR="001F0846" w:rsidRDefault="001F0846">
      <w:pPr>
        <w:spacing w:after="0"/>
        <w:ind w:firstLine="708"/>
        <w:jc w:val="both"/>
        <w:rPr>
          <w:rFonts w:ascii="Times New Roman" w:hAnsi="Times New Roman"/>
          <w:sz w:val="28"/>
          <w:szCs w:val="28"/>
        </w:rPr>
      </w:pPr>
    </w:p>
    <w:p w14:paraId="49EF5691" w14:textId="77777777" w:rsidR="001F0846" w:rsidRDefault="001F0846">
      <w:pPr>
        <w:spacing w:after="0"/>
        <w:ind w:firstLine="708"/>
        <w:jc w:val="both"/>
        <w:rPr>
          <w:rFonts w:ascii="Times New Roman" w:hAnsi="Times New Roman"/>
          <w:sz w:val="28"/>
          <w:szCs w:val="28"/>
        </w:rPr>
      </w:pPr>
    </w:p>
    <w:p w14:paraId="7DD8D582" w14:textId="77777777" w:rsidR="001F0846" w:rsidRDefault="001F0846">
      <w:pPr>
        <w:spacing w:after="0"/>
        <w:ind w:firstLine="708"/>
        <w:jc w:val="both"/>
        <w:rPr>
          <w:rFonts w:ascii="Times New Roman" w:hAnsi="Times New Roman"/>
          <w:sz w:val="28"/>
          <w:szCs w:val="28"/>
        </w:rPr>
      </w:pPr>
    </w:p>
    <w:p w14:paraId="0283DE75" w14:textId="77777777" w:rsidR="001F0846" w:rsidRDefault="001F0846">
      <w:pPr>
        <w:spacing w:after="0"/>
        <w:ind w:firstLine="708"/>
        <w:jc w:val="both"/>
        <w:rPr>
          <w:rFonts w:ascii="Times New Roman" w:hAnsi="Times New Roman"/>
          <w:sz w:val="28"/>
          <w:szCs w:val="28"/>
        </w:rPr>
      </w:pPr>
    </w:p>
    <w:p w14:paraId="17F9D64B" w14:textId="77777777" w:rsidR="001F0846" w:rsidRDefault="001F0846">
      <w:pPr>
        <w:spacing w:after="0"/>
        <w:ind w:firstLine="708"/>
        <w:jc w:val="both"/>
        <w:rPr>
          <w:rFonts w:ascii="Times New Roman" w:hAnsi="Times New Roman"/>
          <w:sz w:val="28"/>
          <w:szCs w:val="28"/>
        </w:rPr>
      </w:pPr>
    </w:p>
    <w:p w14:paraId="669EC008" w14:textId="77777777" w:rsidR="001F0846" w:rsidRDefault="001F0846"/>
    <w:p w14:paraId="7339DA01" w14:textId="77777777" w:rsidR="001F0846" w:rsidRDefault="001F0846"/>
    <w:p w14:paraId="0D6D562C" w14:textId="77777777" w:rsidR="001F0846" w:rsidRDefault="001F0846"/>
    <w:p w14:paraId="368F8890" w14:textId="77777777" w:rsidR="001F0846" w:rsidRDefault="001F0846"/>
    <w:p w14:paraId="3B76C717" w14:textId="77777777" w:rsidR="001F0846" w:rsidRDefault="001F0846">
      <w:pPr>
        <w:sectPr w:rsidR="001F0846">
          <w:pgSz w:w="11906" w:h="16838"/>
          <w:pgMar w:top="993" w:right="1417" w:bottom="1417" w:left="1417" w:header="708" w:footer="708" w:gutter="0"/>
          <w:cols w:space="708"/>
        </w:sectPr>
      </w:pPr>
    </w:p>
    <w:tbl>
      <w:tblPr>
        <w:tblW w:w="15977" w:type="dxa"/>
        <w:tblCellMar>
          <w:left w:w="10" w:type="dxa"/>
          <w:right w:w="10" w:type="dxa"/>
        </w:tblCellMar>
        <w:tblLook w:val="0000" w:firstRow="0" w:lastRow="0" w:firstColumn="0" w:lastColumn="0" w:noHBand="0" w:noVBand="0"/>
      </w:tblPr>
      <w:tblGrid>
        <w:gridCol w:w="5240"/>
        <w:gridCol w:w="8964"/>
        <w:gridCol w:w="1556"/>
        <w:gridCol w:w="222"/>
      </w:tblGrid>
      <w:tr w:rsidR="001F0846" w14:paraId="1607E99C" w14:textId="77777777">
        <w:tblPrEx>
          <w:tblCellMar>
            <w:top w:w="0" w:type="dxa"/>
            <w:bottom w:w="0" w:type="dxa"/>
          </w:tblCellMar>
        </w:tblPrEx>
        <w:trPr>
          <w:trHeight w:val="408"/>
        </w:trPr>
        <w:tc>
          <w:tcPr>
            <w:tcW w:w="157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0A1D5" w14:textId="77777777" w:rsidR="001F0846" w:rsidRDefault="00000000">
            <w:pPr>
              <w:spacing w:after="0"/>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Т А Б Л И Ц А</w:t>
            </w:r>
            <w:r>
              <w:rPr>
                <w:rFonts w:ascii="Times New Roman" w:eastAsia="Times New Roman" w:hAnsi="Times New Roman"/>
                <w:sz w:val="20"/>
                <w:szCs w:val="20"/>
                <w:lang w:val="en-US" w:eastAsia="bg-BG"/>
              </w:rPr>
              <w:br/>
              <w:t>за размера на трудовите възнаграждения на кметовете от община Никопол</w:t>
            </w:r>
          </w:p>
        </w:tc>
        <w:tc>
          <w:tcPr>
            <w:tcW w:w="222" w:type="dxa"/>
            <w:shd w:val="clear" w:color="auto" w:fill="auto"/>
            <w:tcMar>
              <w:top w:w="0" w:type="dxa"/>
              <w:left w:w="10" w:type="dxa"/>
              <w:bottom w:w="0" w:type="dxa"/>
              <w:right w:w="10" w:type="dxa"/>
            </w:tcMar>
          </w:tcPr>
          <w:p w14:paraId="370D5879" w14:textId="77777777" w:rsidR="001F0846" w:rsidRDefault="001F0846">
            <w:pPr>
              <w:spacing w:after="0"/>
              <w:rPr>
                <w:rFonts w:ascii="Times New Roman" w:eastAsia="Times New Roman" w:hAnsi="Times New Roman"/>
                <w:sz w:val="20"/>
                <w:szCs w:val="20"/>
                <w:lang w:val="en-US" w:eastAsia="bg-BG"/>
              </w:rPr>
            </w:pPr>
          </w:p>
        </w:tc>
      </w:tr>
      <w:tr w:rsidR="001F0846" w14:paraId="3B65C302" w14:textId="77777777">
        <w:tblPrEx>
          <w:tblCellMar>
            <w:top w:w="0" w:type="dxa"/>
            <w:bottom w:w="0" w:type="dxa"/>
          </w:tblCellMar>
        </w:tblPrEx>
        <w:trPr>
          <w:trHeight w:val="424"/>
        </w:trPr>
        <w:tc>
          <w:tcPr>
            <w:tcW w:w="157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9BC5F" w14:textId="77777777" w:rsidR="001F0846" w:rsidRDefault="001F0846">
            <w:pPr>
              <w:spacing w:after="0"/>
              <w:rPr>
                <w:rFonts w:ascii="Times New Roman" w:eastAsia="Times New Roman" w:hAnsi="Times New Roman"/>
                <w:sz w:val="20"/>
                <w:szCs w:val="20"/>
                <w:lang w:val="en-US" w:eastAsia="bg-BG"/>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DC52EA" w14:textId="77777777" w:rsidR="001F0846" w:rsidRDefault="001F0846">
            <w:pPr>
              <w:spacing w:after="0"/>
              <w:rPr>
                <w:rFonts w:ascii="Times New Roman" w:eastAsia="Times New Roman" w:hAnsi="Times New Roman"/>
                <w:sz w:val="20"/>
                <w:szCs w:val="20"/>
                <w:lang w:val="en-US" w:eastAsia="bg-BG"/>
              </w:rPr>
            </w:pPr>
          </w:p>
        </w:tc>
      </w:tr>
      <w:tr w:rsidR="001F0846" w14:paraId="4E7F4399" w14:textId="77777777">
        <w:tblPrEx>
          <w:tblCellMar>
            <w:top w:w="0" w:type="dxa"/>
            <w:bottom w:w="0" w:type="dxa"/>
          </w:tblCellMar>
        </w:tblPrEx>
        <w:trPr>
          <w:trHeight w:val="825"/>
        </w:trPr>
        <w:tc>
          <w:tcPr>
            <w:tcW w:w="5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F70210" w14:textId="77777777" w:rsidR="001F0846" w:rsidRDefault="001F0846">
            <w:pPr>
              <w:spacing w:after="0"/>
              <w:rPr>
                <w:rFonts w:ascii="Times New Roman" w:eastAsia="Times New Roman" w:hAnsi="Times New Roman"/>
                <w:sz w:val="20"/>
                <w:szCs w:val="20"/>
                <w:lang w:val="en-US" w:eastAsia="bg-BG"/>
              </w:rPr>
            </w:pPr>
          </w:p>
        </w:tc>
        <w:tc>
          <w:tcPr>
            <w:tcW w:w="10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ED97" w14:textId="77777777" w:rsidR="001F0846" w:rsidRDefault="00000000">
            <w:pPr>
              <w:spacing w:after="0"/>
              <w:rPr>
                <w:rFonts w:ascii="Times New Roman" w:eastAsia="Times New Roman" w:hAnsi="Times New Roman"/>
                <w:b/>
                <w:bCs/>
                <w:sz w:val="20"/>
                <w:szCs w:val="20"/>
                <w:lang w:val="en-US" w:eastAsia="bg-BG"/>
              </w:rPr>
            </w:pPr>
            <w:r>
              <w:rPr>
                <w:rFonts w:ascii="Times New Roman" w:eastAsia="Times New Roman" w:hAnsi="Times New Roman"/>
                <w:b/>
                <w:bCs/>
                <w:sz w:val="20"/>
                <w:szCs w:val="20"/>
                <w:lang w:val="en-US" w:eastAsia="bg-BG"/>
              </w:rPr>
              <w:t>Приложение № 1</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5822A" w14:textId="77777777" w:rsidR="001F0846" w:rsidRDefault="001F0846">
            <w:pPr>
              <w:spacing w:after="0"/>
              <w:rPr>
                <w:rFonts w:ascii="Times New Roman" w:eastAsia="Times New Roman" w:hAnsi="Times New Roman"/>
                <w:sz w:val="20"/>
                <w:szCs w:val="20"/>
                <w:lang w:val="en-US" w:eastAsia="bg-BG"/>
              </w:rPr>
            </w:pPr>
          </w:p>
        </w:tc>
      </w:tr>
      <w:tr w:rsidR="001F0846" w14:paraId="47F3E8C8" w14:textId="77777777">
        <w:tblPrEx>
          <w:tblCellMar>
            <w:top w:w="0" w:type="dxa"/>
            <w:bottom w:w="0" w:type="dxa"/>
          </w:tblCellMar>
        </w:tblPrEx>
        <w:trPr>
          <w:trHeight w:val="1245"/>
        </w:trPr>
        <w:tc>
          <w:tcPr>
            <w:tcW w:w="5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2338" w14:textId="77777777" w:rsidR="001F0846" w:rsidRDefault="00000000">
            <w:pPr>
              <w:spacing w:after="0"/>
              <w:rPr>
                <w:rFonts w:ascii="Times New Roman" w:eastAsia="Times New Roman" w:hAnsi="Times New Roman"/>
                <w:b/>
                <w:bCs/>
                <w:sz w:val="20"/>
                <w:szCs w:val="20"/>
                <w:lang w:val="en-US" w:eastAsia="bg-BG"/>
              </w:rPr>
            </w:pPr>
            <w:r>
              <w:rPr>
                <w:rFonts w:ascii="Times New Roman" w:eastAsia="Times New Roman" w:hAnsi="Times New Roman"/>
                <w:b/>
                <w:bCs/>
                <w:sz w:val="20"/>
                <w:szCs w:val="20"/>
                <w:lang w:val="en-US" w:eastAsia="bg-BG"/>
              </w:rPr>
              <w:t>Кмет на община/кметство</w:t>
            </w:r>
            <w:r>
              <w:rPr>
                <w:rFonts w:ascii="Times New Roman" w:eastAsia="Times New Roman" w:hAnsi="Times New Roman"/>
                <w:b/>
                <w:bCs/>
                <w:sz w:val="20"/>
                <w:szCs w:val="20"/>
                <w:lang w:val="en-US" w:eastAsia="bg-BG"/>
              </w:rPr>
              <w:br/>
              <w:t xml:space="preserve"> в община Никопол</w:t>
            </w:r>
          </w:p>
        </w:tc>
        <w:tc>
          <w:tcPr>
            <w:tcW w:w="8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0DEA1" w14:textId="77777777" w:rsidR="001F0846" w:rsidRDefault="00000000">
            <w:pPr>
              <w:spacing w:after="0"/>
              <w:rPr>
                <w:rFonts w:ascii="Times New Roman" w:eastAsia="Times New Roman" w:hAnsi="Times New Roman"/>
                <w:b/>
                <w:bCs/>
                <w:sz w:val="20"/>
                <w:szCs w:val="20"/>
                <w:lang w:val="en-US" w:eastAsia="bg-BG"/>
              </w:rPr>
            </w:pPr>
            <w:r>
              <w:rPr>
                <w:rFonts w:ascii="Times New Roman" w:eastAsia="Times New Roman" w:hAnsi="Times New Roman"/>
                <w:b/>
                <w:bCs/>
                <w:sz w:val="20"/>
                <w:szCs w:val="20"/>
                <w:lang w:val="en-US" w:eastAsia="bg-BG"/>
              </w:rPr>
              <w:t>Длъжностни наименования/</w:t>
            </w:r>
            <w:r>
              <w:rPr>
                <w:rFonts w:ascii="Times New Roman" w:eastAsia="Times New Roman" w:hAnsi="Times New Roman"/>
                <w:b/>
                <w:bCs/>
                <w:sz w:val="20"/>
                <w:szCs w:val="20"/>
                <w:lang w:val="en-US" w:eastAsia="bg-BG"/>
              </w:rPr>
              <w:br/>
              <w:t xml:space="preserve">население по постоянен адрес към 15.06.2022 г. </w:t>
            </w:r>
            <w:r>
              <w:rPr>
                <w:rFonts w:ascii="Times New Roman" w:eastAsia="Times New Roman" w:hAnsi="Times New Roman"/>
                <w:b/>
                <w:bCs/>
                <w:sz w:val="20"/>
                <w:szCs w:val="20"/>
                <w:lang w:val="en-US" w:eastAsia="bg-BG"/>
              </w:rPr>
              <w:br/>
              <w:t>в община Никопол</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9A4AD" w14:textId="77777777" w:rsidR="001F0846" w:rsidRDefault="00000000">
            <w:pPr>
              <w:spacing w:after="0"/>
            </w:pPr>
            <w:r>
              <w:rPr>
                <w:rFonts w:ascii="Times New Roman" w:eastAsia="Times New Roman" w:hAnsi="Times New Roman"/>
                <w:b/>
                <w:bCs/>
                <w:sz w:val="20"/>
                <w:szCs w:val="20"/>
                <w:lang w:val="en-US" w:eastAsia="bg-BG"/>
              </w:rPr>
              <w:t>Индивидуална</w:t>
            </w:r>
            <w:r>
              <w:rPr>
                <w:rFonts w:ascii="Times New Roman" w:eastAsia="Times New Roman" w:hAnsi="Times New Roman"/>
                <w:b/>
                <w:bCs/>
                <w:sz w:val="20"/>
                <w:szCs w:val="20"/>
                <w:lang w:val="en-US" w:eastAsia="bg-BG"/>
              </w:rPr>
              <w:br/>
            </w:r>
            <w:r>
              <w:rPr>
                <w:rFonts w:ascii="Times New Roman" w:eastAsia="Times New Roman" w:hAnsi="Times New Roman"/>
                <w:sz w:val="20"/>
                <w:szCs w:val="20"/>
                <w:lang w:val="en-US" w:eastAsia="bg-BG"/>
              </w:rPr>
              <w:t xml:space="preserve">основна </w:t>
            </w:r>
            <w:r>
              <w:rPr>
                <w:rFonts w:ascii="Times New Roman" w:eastAsia="Times New Roman" w:hAnsi="Times New Roman"/>
                <w:sz w:val="20"/>
                <w:szCs w:val="20"/>
                <w:lang w:val="en-US" w:eastAsia="bg-BG"/>
              </w:rPr>
              <w:br/>
              <w:t xml:space="preserve">месечна </w:t>
            </w:r>
            <w:r>
              <w:rPr>
                <w:rFonts w:ascii="Times New Roman" w:eastAsia="Times New Roman" w:hAnsi="Times New Roman"/>
                <w:sz w:val="20"/>
                <w:szCs w:val="20"/>
                <w:lang w:val="en-US" w:eastAsia="bg-BG"/>
              </w:rPr>
              <w:br/>
              <w:t>заплата,</w:t>
            </w:r>
            <w:r>
              <w:rPr>
                <w:rFonts w:ascii="Times New Roman" w:eastAsia="Times New Roman" w:hAnsi="Times New Roman"/>
                <w:sz w:val="20"/>
                <w:szCs w:val="20"/>
                <w:lang w:val="en-US" w:eastAsia="bg-BG"/>
              </w:rPr>
              <w:br/>
              <w:t>считано от</w:t>
            </w:r>
            <w:r>
              <w:rPr>
                <w:rFonts w:ascii="Times New Roman" w:eastAsia="Times New Roman" w:hAnsi="Times New Roman"/>
                <w:sz w:val="20"/>
                <w:szCs w:val="20"/>
                <w:lang w:val="en-US" w:eastAsia="bg-BG"/>
              </w:rPr>
              <w:br/>
            </w:r>
            <w:r>
              <w:rPr>
                <w:rFonts w:ascii="Times New Roman" w:eastAsia="Times New Roman" w:hAnsi="Times New Roman"/>
                <w:b/>
                <w:bCs/>
                <w:sz w:val="20"/>
                <w:szCs w:val="20"/>
                <w:lang w:val="en-US" w:eastAsia="bg-BG"/>
              </w:rPr>
              <w:t>01.07.2022 г.</w:t>
            </w:r>
            <w:r>
              <w:rPr>
                <w:rFonts w:ascii="Times New Roman" w:eastAsia="Times New Roman" w:hAnsi="Times New Roman"/>
                <w:b/>
                <w:bCs/>
                <w:sz w:val="20"/>
                <w:szCs w:val="20"/>
                <w:lang w:val="en-US" w:eastAsia="bg-BG"/>
              </w:rPr>
              <w:br/>
              <w:t>или датата на</w:t>
            </w:r>
            <w:r>
              <w:rPr>
                <w:rFonts w:ascii="Times New Roman" w:eastAsia="Times New Roman" w:hAnsi="Times New Roman"/>
                <w:b/>
                <w:bCs/>
                <w:sz w:val="20"/>
                <w:szCs w:val="20"/>
                <w:lang w:val="en-US" w:eastAsia="bg-BG"/>
              </w:rPr>
              <w:br/>
              <w:t xml:space="preserve">встъпване </w:t>
            </w:r>
            <w:r>
              <w:rPr>
                <w:rFonts w:ascii="Times New Roman" w:eastAsia="Times New Roman" w:hAnsi="Times New Roman"/>
                <w:b/>
                <w:bCs/>
                <w:sz w:val="20"/>
                <w:szCs w:val="20"/>
                <w:lang w:val="en-US" w:eastAsia="bg-BG"/>
              </w:rPr>
              <w:br/>
              <w:t>в длъжност</w:t>
            </w:r>
            <w:r>
              <w:rPr>
                <w:rFonts w:ascii="Times New Roman" w:eastAsia="Times New Roman" w:hAnsi="Times New Roman"/>
                <w:b/>
                <w:bCs/>
                <w:sz w:val="20"/>
                <w:szCs w:val="20"/>
                <w:lang w:val="en-US" w:eastAsia="bg-BG"/>
              </w:rPr>
              <w:br/>
              <w:t>след 01.07.2022г.</w:t>
            </w:r>
            <w:r>
              <w:rPr>
                <w:rFonts w:ascii="Times New Roman" w:eastAsia="Times New Roman" w:hAnsi="Times New Roman"/>
                <w:b/>
                <w:bCs/>
                <w:sz w:val="20"/>
                <w:szCs w:val="20"/>
                <w:lang w:val="en-US" w:eastAsia="bg-BG"/>
              </w:rPr>
              <w:br/>
              <w:t>(в лева)</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F57B1" w14:textId="77777777" w:rsidR="001F0846" w:rsidRDefault="001F0846">
            <w:pPr>
              <w:spacing w:after="0"/>
              <w:rPr>
                <w:rFonts w:ascii="Times New Roman" w:eastAsia="Times New Roman" w:hAnsi="Times New Roman"/>
                <w:sz w:val="20"/>
                <w:szCs w:val="20"/>
                <w:lang w:val="en-US" w:eastAsia="bg-BG"/>
              </w:rPr>
            </w:pPr>
          </w:p>
        </w:tc>
      </w:tr>
      <w:tr w:rsidR="001F0846" w14:paraId="3346BD20" w14:textId="77777777">
        <w:tblPrEx>
          <w:tblCellMar>
            <w:top w:w="0" w:type="dxa"/>
            <w:bottom w:w="0" w:type="dxa"/>
          </w:tblCellMar>
        </w:tblPrEx>
        <w:trPr>
          <w:trHeight w:val="2301"/>
        </w:trPr>
        <w:tc>
          <w:tcPr>
            <w:tcW w:w="5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6256F" w14:textId="77777777" w:rsidR="001F0846" w:rsidRDefault="001F0846">
            <w:pPr>
              <w:spacing w:after="0"/>
              <w:rPr>
                <w:rFonts w:ascii="Times New Roman" w:eastAsia="Times New Roman" w:hAnsi="Times New Roman"/>
                <w:b/>
                <w:bCs/>
                <w:sz w:val="20"/>
                <w:szCs w:val="20"/>
                <w:lang w:val="en-US" w:eastAsia="bg-BG"/>
              </w:rPr>
            </w:pPr>
          </w:p>
        </w:tc>
        <w:tc>
          <w:tcPr>
            <w:tcW w:w="8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6F8EC" w14:textId="77777777" w:rsidR="001F0846" w:rsidRDefault="001F0846">
            <w:pPr>
              <w:spacing w:after="0"/>
              <w:rPr>
                <w:rFonts w:ascii="Times New Roman" w:eastAsia="Times New Roman" w:hAnsi="Times New Roman"/>
                <w:b/>
                <w:bCs/>
                <w:sz w:val="20"/>
                <w:szCs w:val="20"/>
                <w:lang w:val="en-US" w:eastAsia="bg-BG"/>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881A0" w14:textId="77777777" w:rsidR="001F0846" w:rsidRDefault="001F0846">
            <w:pPr>
              <w:spacing w:after="0"/>
              <w:rPr>
                <w:rFonts w:ascii="Times New Roman" w:eastAsia="Times New Roman" w:hAnsi="Times New Roman"/>
                <w:b/>
                <w:bCs/>
                <w:sz w:val="20"/>
                <w:szCs w:val="20"/>
                <w:lang w:val="en-US" w:eastAsia="bg-BG"/>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21B5C3" w14:textId="77777777" w:rsidR="001F0846" w:rsidRDefault="001F0846">
            <w:pPr>
              <w:spacing w:after="0"/>
              <w:rPr>
                <w:rFonts w:ascii="Times New Roman" w:eastAsia="Times New Roman" w:hAnsi="Times New Roman"/>
                <w:b/>
                <w:bCs/>
                <w:sz w:val="20"/>
                <w:szCs w:val="20"/>
                <w:lang w:val="en-US" w:eastAsia="bg-BG"/>
              </w:rPr>
            </w:pPr>
          </w:p>
        </w:tc>
      </w:tr>
      <w:tr w:rsidR="001F0846" w14:paraId="47690A67" w14:textId="77777777">
        <w:tblPrEx>
          <w:tblCellMar>
            <w:top w:w="0" w:type="dxa"/>
            <w:bottom w:w="0" w:type="dxa"/>
          </w:tblCellMar>
        </w:tblPrEx>
        <w:trPr>
          <w:trHeight w:val="310"/>
        </w:trPr>
        <w:tc>
          <w:tcPr>
            <w:tcW w:w="5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D252CF" w14:textId="77777777" w:rsidR="001F0846" w:rsidRDefault="00000000">
            <w:pPr>
              <w:spacing w:after="0"/>
              <w:rPr>
                <w:rFonts w:ascii="Times New Roman" w:eastAsia="Times New Roman" w:hAnsi="Times New Roman"/>
                <w:b/>
                <w:bCs/>
                <w:i/>
                <w:iCs/>
                <w:sz w:val="20"/>
                <w:szCs w:val="20"/>
                <w:lang w:val="en-US" w:eastAsia="bg-BG"/>
              </w:rPr>
            </w:pPr>
            <w:r>
              <w:rPr>
                <w:rFonts w:ascii="Times New Roman" w:eastAsia="Times New Roman" w:hAnsi="Times New Roman"/>
                <w:b/>
                <w:bCs/>
                <w:i/>
                <w:iCs/>
                <w:sz w:val="20"/>
                <w:szCs w:val="20"/>
                <w:lang w:val="en-US" w:eastAsia="bg-BG"/>
              </w:rPr>
              <w:t>2</w:t>
            </w:r>
          </w:p>
        </w:tc>
        <w:tc>
          <w:tcPr>
            <w:tcW w:w="89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BFB568" w14:textId="77777777" w:rsidR="001F0846" w:rsidRDefault="00000000">
            <w:pPr>
              <w:spacing w:after="0"/>
              <w:rPr>
                <w:rFonts w:ascii="Times New Roman" w:eastAsia="Times New Roman" w:hAnsi="Times New Roman"/>
                <w:b/>
                <w:bCs/>
                <w:i/>
                <w:iCs/>
                <w:sz w:val="20"/>
                <w:szCs w:val="20"/>
                <w:lang w:val="en-US" w:eastAsia="bg-BG"/>
              </w:rPr>
            </w:pPr>
            <w:r>
              <w:rPr>
                <w:rFonts w:ascii="Times New Roman" w:eastAsia="Times New Roman" w:hAnsi="Times New Roman"/>
                <w:b/>
                <w:bCs/>
                <w:i/>
                <w:iCs/>
                <w:sz w:val="20"/>
                <w:szCs w:val="20"/>
                <w:lang w:val="en-US" w:eastAsia="bg-BG"/>
              </w:rPr>
              <w:t>3</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F00F7" w14:textId="77777777" w:rsidR="001F0846" w:rsidRDefault="00000000">
            <w:pPr>
              <w:spacing w:after="0"/>
              <w:rPr>
                <w:rFonts w:ascii="Times New Roman" w:eastAsia="Times New Roman" w:hAnsi="Times New Roman"/>
                <w:b/>
                <w:bCs/>
                <w:i/>
                <w:iCs/>
                <w:sz w:val="20"/>
                <w:szCs w:val="20"/>
                <w:lang w:val="en-US" w:eastAsia="bg-BG"/>
              </w:rPr>
            </w:pPr>
            <w:r>
              <w:rPr>
                <w:rFonts w:ascii="Times New Roman" w:eastAsia="Times New Roman" w:hAnsi="Times New Roman"/>
                <w:b/>
                <w:bCs/>
                <w:i/>
                <w:iCs/>
                <w:sz w:val="20"/>
                <w:szCs w:val="20"/>
                <w:lang w:val="en-US" w:eastAsia="bg-BG"/>
              </w:rPr>
              <w:t>4</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4E7AF" w14:textId="77777777" w:rsidR="001F0846" w:rsidRDefault="001F0846">
            <w:pPr>
              <w:spacing w:after="0"/>
              <w:rPr>
                <w:rFonts w:ascii="Times New Roman" w:eastAsia="Times New Roman" w:hAnsi="Times New Roman"/>
                <w:sz w:val="20"/>
                <w:szCs w:val="20"/>
                <w:lang w:val="en-US" w:eastAsia="bg-BG"/>
              </w:rPr>
            </w:pPr>
          </w:p>
        </w:tc>
      </w:tr>
      <w:tr w:rsidR="001F0846" w14:paraId="2A5B263F" w14:textId="77777777">
        <w:tblPrEx>
          <w:tblCellMar>
            <w:top w:w="0" w:type="dxa"/>
            <w:bottom w:w="0" w:type="dxa"/>
          </w:tblCellMar>
        </w:tblPrEx>
        <w:trPr>
          <w:trHeight w:val="514"/>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0E57D" w14:textId="77777777" w:rsidR="001F0846" w:rsidRDefault="00000000">
            <w:pPr>
              <w:spacing w:after="0"/>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 xml:space="preserve">Кмет на Кметство Новачене </w:t>
            </w:r>
          </w:p>
        </w:tc>
        <w:tc>
          <w:tcPr>
            <w:tcW w:w="8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0BE9B" w14:textId="77777777" w:rsidR="001F0846" w:rsidRDefault="00000000">
            <w:pPr>
              <w:spacing w:after="0"/>
            </w:pPr>
            <w:r>
              <w:rPr>
                <w:rFonts w:ascii="Times New Roman" w:eastAsia="Times New Roman" w:hAnsi="Times New Roman"/>
                <w:sz w:val="20"/>
                <w:szCs w:val="20"/>
                <w:lang w:val="en-US" w:eastAsia="bg-BG"/>
              </w:rPr>
              <w:t xml:space="preserve">Кмет на кметство с население от 501 до 2500 души </w:t>
            </w:r>
            <w:r>
              <w:rPr>
                <w:rFonts w:ascii="Times New Roman" w:eastAsia="Times New Roman" w:hAnsi="Times New Roman"/>
                <w:b/>
                <w:bCs/>
                <w:sz w:val="20"/>
                <w:szCs w:val="20"/>
                <w:lang w:val="en-US" w:eastAsia="bg-BG"/>
              </w:rPr>
              <w:t>(1020 д.)</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241C" w14:textId="77777777" w:rsidR="001F0846" w:rsidRDefault="00000000">
            <w:pPr>
              <w:spacing w:after="0"/>
              <w:rPr>
                <w:rFonts w:ascii="Times New Roman" w:eastAsia="Times New Roman" w:hAnsi="Times New Roman"/>
                <w:b/>
                <w:bCs/>
                <w:sz w:val="20"/>
                <w:szCs w:val="20"/>
                <w:lang w:val="en-US" w:eastAsia="bg-BG"/>
              </w:rPr>
            </w:pPr>
            <w:r>
              <w:rPr>
                <w:rFonts w:ascii="Times New Roman" w:eastAsia="Times New Roman" w:hAnsi="Times New Roman"/>
                <w:b/>
                <w:bCs/>
                <w:sz w:val="20"/>
                <w:szCs w:val="20"/>
                <w:lang w:val="en-US" w:eastAsia="bg-BG"/>
              </w:rPr>
              <w:t>1541</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4447" w14:textId="77777777" w:rsidR="001F0846" w:rsidRDefault="001F0846">
            <w:pPr>
              <w:spacing w:after="0"/>
              <w:rPr>
                <w:rFonts w:ascii="Times New Roman" w:eastAsia="Times New Roman" w:hAnsi="Times New Roman"/>
                <w:sz w:val="20"/>
                <w:szCs w:val="20"/>
                <w:lang w:val="en-US" w:eastAsia="bg-BG"/>
              </w:rPr>
            </w:pPr>
          </w:p>
        </w:tc>
      </w:tr>
      <w:tr w:rsidR="001F0846" w14:paraId="6DA02646" w14:textId="77777777">
        <w:tblPrEx>
          <w:tblCellMar>
            <w:top w:w="0" w:type="dxa"/>
            <w:bottom w:w="0" w:type="dxa"/>
          </w:tblCellMar>
        </w:tblPrEx>
        <w:trPr>
          <w:trHeight w:val="460"/>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6F92F" w14:textId="77777777" w:rsidR="001F0846" w:rsidRDefault="00000000">
            <w:pPr>
              <w:spacing w:after="0"/>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 xml:space="preserve">Кмет на Кметство Муселиево </w:t>
            </w:r>
          </w:p>
        </w:tc>
        <w:tc>
          <w:tcPr>
            <w:tcW w:w="8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23FB1" w14:textId="77777777" w:rsidR="001F0846" w:rsidRDefault="00000000">
            <w:pPr>
              <w:spacing w:after="0"/>
            </w:pPr>
            <w:r>
              <w:rPr>
                <w:rFonts w:ascii="Times New Roman" w:eastAsia="Times New Roman" w:hAnsi="Times New Roman"/>
                <w:sz w:val="20"/>
                <w:szCs w:val="20"/>
                <w:lang w:val="en-US" w:eastAsia="bg-BG"/>
              </w:rPr>
              <w:t xml:space="preserve">Кмет на кметство с население от 501 до 2500 души </w:t>
            </w:r>
            <w:r>
              <w:rPr>
                <w:rFonts w:ascii="Times New Roman" w:eastAsia="Times New Roman" w:hAnsi="Times New Roman"/>
                <w:b/>
                <w:bCs/>
                <w:sz w:val="20"/>
                <w:szCs w:val="20"/>
                <w:lang w:val="en-US" w:eastAsia="bg-BG"/>
              </w:rPr>
              <w:t>(667 д.)</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224F1" w14:textId="77777777" w:rsidR="001F0846" w:rsidRDefault="00000000">
            <w:pPr>
              <w:spacing w:after="0"/>
              <w:rPr>
                <w:rFonts w:ascii="Times New Roman" w:eastAsia="Times New Roman" w:hAnsi="Times New Roman"/>
                <w:b/>
                <w:bCs/>
                <w:sz w:val="20"/>
                <w:szCs w:val="20"/>
                <w:lang w:val="en-US" w:eastAsia="bg-BG"/>
              </w:rPr>
            </w:pPr>
            <w:r>
              <w:rPr>
                <w:rFonts w:ascii="Times New Roman" w:eastAsia="Times New Roman" w:hAnsi="Times New Roman"/>
                <w:b/>
                <w:bCs/>
                <w:sz w:val="20"/>
                <w:szCs w:val="20"/>
                <w:lang w:val="en-US" w:eastAsia="bg-BG"/>
              </w:rPr>
              <w:t>1526</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21DF" w14:textId="77777777" w:rsidR="001F0846" w:rsidRDefault="001F0846">
            <w:pPr>
              <w:spacing w:after="0"/>
              <w:rPr>
                <w:rFonts w:ascii="Times New Roman" w:eastAsia="Times New Roman" w:hAnsi="Times New Roman"/>
                <w:sz w:val="20"/>
                <w:szCs w:val="20"/>
                <w:lang w:val="en-US" w:eastAsia="bg-BG"/>
              </w:rPr>
            </w:pPr>
          </w:p>
        </w:tc>
      </w:tr>
      <w:tr w:rsidR="001F0846" w14:paraId="1AD976BD" w14:textId="77777777">
        <w:tblPrEx>
          <w:tblCellMar>
            <w:top w:w="0" w:type="dxa"/>
            <w:bottom w:w="0" w:type="dxa"/>
          </w:tblCellMar>
        </w:tblPrEx>
        <w:trPr>
          <w:trHeight w:val="460"/>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94976" w14:textId="77777777" w:rsidR="001F0846" w:rsidRDefault="00000000">
            <w:pPr>
              <w:spacing w:after="0"/>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 xml:space="preserve">Кмет на Кметство Въбел </w:t>
            </w:r>
          </w:p>
        </w:tc>
        <w:tc>
          <w:tcPr>
            <w:tcW w:w="8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3FB6D" w14:textId="77777777" w:rsidR="001F0846" w:rsidRDefault="00000000">
            <w:pPr>
              <w:spacing w:after="0"/>
            </w:pPr>
            <w:r>
              <w:rPr>
                <w:rFonts w:ascii="Times New Roman" w:eastAsia="Times New Roman" w:hAnsi="Times New Roman"/>
                <w:sz w:val="20"/>
                <w:szCs w:val="20"/>
                <w:lang w:val="en-US" w:eastAsia="bg-BG"/>
              </w:rPr>
              <w:t xml:space="preserve">Кмет на кметство с население от 501 до 2500 души </w:t>
            </w:r>
            <w:r>
              <w:rPr>
                <w:rFonts w:ascii="Times New Roman" w:eastAsia="Times New Roman" w:hAnsi="Times New Roman"/>
                <w:b/>
                <w:bCs/>
                <w:sz w:val="20"/>
                <w:szCs w:val="20"/>
                <w:lang w:val="en-US" w:eastAsia="bg-BG"/>
              </w:rPr>
              <w:t>(581 д.)</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49FB" w14:textId="77777777" w:rsidR="001F0846" w:rsidRDefault="00000000">
            <w:pPr>
              <w:spacing w:after="0"/>
              <w:rPr>
                <w:rFonts w:ascii="Times New Roman" w:eastAsia="Times New Roman" w:hAnsi="Times New Roman"/>
                <w:b/>
                <w:bCs/>
                <w:sz w:val="20"/>
                <w:szCs w:val="20"/>
                <w:lang w:val="en-US" w:eastAsia="bg-BG"/>
              </w:rPr>
            </w:pPr>
            <w:r>
              <w:rPr>
                <w:rFonts w:ascii="Times New Roman" w:eastAsia="Times New Roman" w:hAnsi="Times New Roman"/>
                <w:b/>
                <w:bCs/>
                <w:sz w:val="20"/>
                <w:szCs w:val="20"/>
                <w:lang w:val="en-US" w:eastAsia="bg-BG"/>
              </w:rPr>
              <w:t>1526</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003AB" w14:textId="77777777" w:rsidR="001F0846" w:rsidRDefault="001F0846">
            <w:pPr>
              <w:spacing w:after="0"/>
              <w:rPr>
                <w:rFonts w:ascii="Times New Roman" w:eastAsia="Times New Roman" w:hAnsi="Times New Roman"/>
                <w:sz w:val="20"/>
                <w:szCs w:val="20"/>
                <w:lang w:val="en-US" w:eastAsia="bg-BG"/>
              </w:rPr>
            </w:pPr>
          </w:p>
        </w:tc>
      </w:tr>
      <w:tr w:rsidR="001F0846" w14:paraId="00A0577F" w14:textId="77777777">
        <w:tblPrEx>
          <w:tblCellMar>
            <w:top w:w="0" w:type="dxa"/>
            <w:bottom w:w="0" w:type="dxa"/>
          </w:tblCellMar>
        </w:tblPrEx>
        <w:trPr>
          <w:trHeight w:val="480"/>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CEC4E" w14:textId="77777777" w:rsidR="001F0846" w:rsidRDefault="00000000">
            <w:pPr>
              <w:spacing w:after="0"/>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Кмет на Кметство Драгаш войвода</w:t>
            </w:r>
          </w:p>
        </w:tc>
        <w:tc>
          <w:tcPr>
            <w:tcW w:w="8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2364A" w14:textId="77777777" w:rsidR="001F0846" w:rsidRDefault="00000000">
            <w:pPr>
              <w:spacing w:after="0"/>
            </w:pPr>
            <w:r>
              <w:rPr>
                <w:rFonts w:ascii="Times New Roman" w:eastAsia="Times New Roman" w:hAnsi="Times New Roman"/>
                <w:sz w:val="20"/>
                <w:szCs w:val="20"/>
                <w:lang w:val="en-US" w:eastAsia="bg-BG"/>
              </w:rPr>
              <w:t xml:space="preserve">Кмет на кметство с население от 501 до 2500 души </w:t>
            </w:r>
            <w:r>
              <w:rPr>
                <w:rFonts w:ascii="Times New Roman" w:eastAsia="Times New Roman" w:hAnsi="Times New Roman"/>
                <w:b/>
                <w:bCs/>
                <w:sz w:val="20"/>
                <w:szCs w:val="20"/>
                <w:lang w:val="en-US" w:eastAsia="bg-BG"/>
              </w:rPr>
              <w:t>(513 д.)</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99970" w14:textId="77777777" w:rsidR="001F0846" w:rsidRDefault="00000000">
            <w:pPr>
              <w:spacing w:after="0"/>
              <w:rPr>
                <w:rFonts w:ascii="Times New Roman" w:eastAsia="Times New Roman" w:hAnsi="Times New Roman"/>
                <w:b/>
                <w:bCs/>
                <w:sz w:val="20"/>
                <w:szCs w:val="20"/>
                <w:lang w:val="en-US" w:eastAsia="bg-BG"/>
              </w:rPr>
            </w:pPr>
            <w:r>
              <w:rPr>
                <w:rFonts w:ascii="Times New Roman" w:eastAsia="Times New Roman" w:hAnsi="Times New Roman"/>
                <w:b/>
                <w:bCs/>
                <w:sz w:val="20"/>
                <w:szCs w:val="20"/>
                <w:lang w:val="en-US" w:eastAsia="bg-BG"/>
              </w:rPr>
              <w:t>1526</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02E63" w14:textId="77777777" w:rsidR="001F0846" w:rsidRDefault="001F0846">
            <w:pPr>
              <w:spacing w:after="0"/>
              <w:rPr>
                <w:rFonts w:ascii="Times New Roman" w:eastAsia="Times New Roman" w:hAnsi="Times New Roman"/>
                <w:sz w:val="20"/>
                <w:szCs w:val="20"/>
                <w:lang w:val="en-US" w:eastAsia="bg-BG"/>
              </w:rPr>
            </w:pPr>
          </w:p>
        </w:tc>
      </w:tr>
      <w:tr w:rsidR="001F0846" w14:paraId="57925F9B" w14:textId="77777777">
        <w:tblPrEx>
          <w:tblCellMar>
            <w:top w:w="0" w:type="dxa"/>
            <w:bottom w:w="0" w:type="dxa"/>
          </w:tblCellMar>
        </w:tblPrEx>
        <w:trPr>
          <w:trHeight w:val="460"/>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5A36" w14:textId="77777777" w:rsidR="001F0846" w:rsidRDefault="00000000">
            <w:pPr>
              <w:spacing w:after="0"/>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 xml:space="preserve">Кмет на Кметство Дебово </w:t>
            </w:r>
          </w:p>
        </w:tc>
        <w:tc>
          <w:tcPr>
            <w:tcW w:w="8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6907F" w14:textId="77777777" w:rsidR="001F0846" w:rsidRDefault="00000000">
            <w:pPr>
              <w:spacing w:after="0"/>
            </w:pPr>
            <w:r>
              <w:rPr>
                <w:rFonts w:ascii="Times New Roman" w:eastAsia="Times New Roman" w:hAnsi="Times New Roman"/>
                <w:sz w:val="20"/>
                <w:szCs w:val="20"/>
                <w:lang w:val="en-US" w:eastAsia="bg-BG"/>
              </w:rPr>
              <w:t xml:space="preserve">Кмет на кметство с население </w:t>
            </w:r>
            <w:r>
              <w:rPr>
                <w:rFonts w:ascii="Times New Roman" w:eastAsia="Times New Roman" w:hAnsi="Times New Roman"/>
                <w:b/>
                <w:bCs/>
                <w:sz w:val="20"/>
                <w:szCs w:val="20"/>
                <w:lang w:val="en-US" w:eastAsia="bg-BG"/>
              </w:rPr>
              <w:t>до</w:t>
            </w:r>
            <w:r>
              <w:rPr>
                <w:rFonts w:ascii="Times New Roman" w:eastAsia="Times New Roman" w:hAnsi="Times New Roman"/>
                <w:sz w:val="20"/>
                <w:szCs w:val="20"/>
                <w:lang w:val="en-US" w:eastAsia="bg-BG"/>
              </w:rPr>
              <w:t xml:space="preserve"> 500 души </w:t>
            </w:r>
            <w:r>
              <w:rPr>
                <w:rFonts w:ascii="Times New Roman" w:eastAsia="Times New Roman" w:hAnsi="Times New Roman"/>
                <w:b/>
                <w:bCs/>
                <w:sz w:val="20"/>
                <w:szCs w:val="20"/>
                <w:lang w:val="en-US" w:eastAsia="bg-BG"/>
              </w:rPr>
              <w:t>(492 д.)</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5D66" w14:textId="77777777" w:rsidR="001F0846" w:rsidRDefault="00000000">
            <w:pPr>
              <w:spacing w:after="0"/>
              <w:rPr>
                <w:rFonts w:ascii="Times New Roman" w:eastAsia="Times New Roman" w:hAnsi="Times New Roman"/>
                <w:b/>
                <w:bCs/>
                <w:sz w:val="20"/>
                <w:szCs w:val="20"/>
                <w:lang w:val="en-US" w:eastAsia="bg-BG"/>
              </w:rPr>
            </w:pPr>
            <w:r>
              <w:rPr>
                <w:rFonts w:ascii="Times New Roman" w:eastAsia="Times New Roman" w:hAnsi="Times New Roman"/>
                <w:b/>
                <w:bCs/>
                <w:sz w:val="20"/>
                <w:szCs w:val="20"/>
                <w:lang w:val="en-US" w:eastAsia="bg-BG"/>
              </w:rPr>
              <w:t>1526</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5DAA9" w14:textId="77777777" w:rsidR="001F0846" w:rsidRDefault="001F0846">
            <w:pPr>
              <w:spacing w:after="0"/>
              <w:rPr>
                <w:rFonts w:ascii="Times New Roman" w:eastAsia="Times New Roman" w:hAnsi="Times New Roman"/>
                <w:sz w:val="20"/>
                <w:szCs w:val="20"/>
                <w:lang w:val="en-US" w:eastAsia="bg-BG"/>
              </w:rPr>
            </w:pPr>
          </w:p>
        </w:tc>
      </w:tr>
      <w:tr w:rsidR="001F0846" w14:paraId="4E957E15" w14:textId="77777777">
        <w:tblPrEx>
          <w:tblCellMar>
            <w:top w:w="0" w:type="dxa"/>
            <w:bottom w:w="0" w:type="dxa"/>
          </w:tblCellMar>
        </w:tblPrEx>
        <w:trPr>
          <w:trHeight w:val="460"/>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AB1D3" w14:textId="77777777" w:rsidR="001F0846" w:rsidRDefault="00000000">
            <w:pPr>
              <w:spacing w:after="0"/>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Кмет на Кметство Бацова махала</w:t>
            </w:r>
          </w:p>
        </w:tc>
        <w:tc>
          <w:tcPr>
            <w:tcW w:w="8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4B071" w14:textId="77777777" w:rsidR="001F0846" w:rsidRDefault="00000000">
            <w:pPr>
              <w:spacing w:after="0"/>
            </w:pPr>
            <w:r>
              <w:rPr>
                <w:rFonts w:ascii="Times New Roman" w:eastAsia="Times New Roman" w:hAnsi="Times New Roman"/>
                <w:sz w:val="20"/>
                <w:szCs w:val="20"/>
                <w:lang w:val="en-US" w:eastAsia="bg-BG"/>
              </w:rPr>
              <w:t xml:space="preserve">Кмет на кметство с население </w:t>
            </w:r>
            <w:r>
              <w:rPr>
                <w:rFonts w:ascii="Times New Roman" w:eastAsia="Times New Roman" w:hAnsi="Times New Roman"/>
                <w:b/>
                <w:bCs/>
                <w:sz w:val="20"/>
                <w:szCs w:val="20"/>
                <w:lang w:val="en-US" w:eastAsia="bg-BG"/>
              </w:rPr>
              <w:t>до</w:t>
            </w:r>
            <w:r>
              <w:rPr>
                <w:rFonts w:ascii="Times New Roman" w:eastAsia="Times New Roman" w:hAnsi="Times New Roman"/>
                <w:sz w:val="20"/>
                <w:szCs w:val="20"/>
                <w:lang w:val="en-US" w:eastAsia="bg-BG"/>
              </w:rPr>
              <w:t xml:space="preserve"> 500 души </w:t>
            </w:r>
            <w:r>
              <w:rPr>
                <w:rFonts w:ascii="Times New Roman" w:eastAsia="Times New Roman" w:hAnsi="Times New Roman"/>
                <w:b/>
                <w:bCs/>
                <w:sz w:val="20"/>
                <w:szCs w:val="20"/>
                <w:lang w:val="en-US" w:eastAsia="bg-BG"/>
              </w:rPr>
              <w:t>(431 д.)</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188C9" w14:textId="77777777" w:rsidR="001F0846" w:rsidRDefault="00000000">
            <w:pPr>
              <w:spacing w:after="0"/>
              <w:rPr>
                <w:rFonts w:ascii="Times New Roman" w:eastAsia="Times New Roman" w:hAnsi="Times New Roman"/>
                <w:b/>
                <w:bCs/>
                <w:sz w:val="20"/>
                <w:szCs w:val="20"/>
                <w:lang w:val="en-US" w:eastAsia="bg-BG"/>
              </w:rPr>
            </w:pPr>
            <w:r>
              <w:rPr>
                <w:rFonts w:ascii="Times New Roman" w:eastAsia="Times New Roman" w:hAnsi="Times New Roman"/>
                <w:b/>
                <w:bCs/>
                <w:sz w:val="20"/>
                <w:szCs w:val="20"/>
                <w:lang w:val="en-US" w:eastAsia="bg-BG"/>
              </w:rPr>
              <w:t>1390</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96787" w14:textId="77777777" w:rsidR="001F0846" w:rsidRDefault="001F0846">
            <w:pPr>
              <w:spacing w:after="0"/>
              <w:rPr>
                <w:rFonts w:ascii="Times New Roman" w:eastAsia="Times New Roman" w:hAnsi="Times New Roman"/>
                <w:sz w:val="20"/>
                <w:szCs w:val="20"/>
                <w:lang w:val="en-US" w:eastAsia="bg-BG"/>
              </w:rPr>
            </w:pPr>
          </w:p>
        </w:tc>
      </w:tr>
      <w:tr w:rsidR="001F0846" w14:paraId="4ECC21C2" w14:textId="77777777">
        <w:tblPrEx>
          <w:tblCellMar>
            <w:top w:w="0" w:type="dxa"/>
            <w:bottom w:w="0" w:type="dxa"/>
          </w:tblCellMar>
        </w:tblPrEx>
        <w:trPr>
          <w:trHeight w:val="460"/>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2D5E0" w14:textId="77777777" w:rsidR="001F0846" w:rsidRDefault="00000000">
            <w:pPr>
              <w:spacing w:after="0"/>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 xml:space="preserve">Кмет на Кметство Черковица </w:t>
            </w:r>
          </w:p>
        </w:tc>
        <w:tc>
          <w:tcPr>
            <w:tcW w:w="8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3E1F1" w14:textId="77777777" w:rsidR="001F0846" w:rsidRDefault="00000000">
            <w:pPr>
              <w:spacing w:after="0"/>
            </w:pPr>
            <w:bookmarkStart w:id="13" w:name="RANGE!C13"/>
            <w:r>
              <w:rPr>
                <w:rFonts w:ascii="Times New Roman" w:eastAsia="Times New Roman" w:hAnsi="Times New Roman"/>
                <w:sz w:val="20"/>
                <w:szCs w:val="20"/>
                <w:lang w:val="en-US" w:eastAsia="bg-BG"/>
              </w:rPr>
              <w:t xml:space="preserve">Кмет на кметство с население </w:t>
            </w:r>
            <w:r>
              <w:rPr>
                <w:rFonts w:ascii="Times New Roman" w:eastAsia="Times New Roman" w:hAnsi="Times New Roman"/>
                <w:b/>
                <w:bCs/>
                <w:sz w:val="20"/>
                <w:szCs w:val="20"/>
                <w:lang w:val="en-US" w:eastAsia="bg-BG"/>
              </w:rPr>
              <w:t>до</w:t>
            </w:r>
            <w:r>
              <w:rPr>
                <w:rFonts w:ascii="Times New Roman" w:eastAsia="Times New Roman" w:hAnsi="Times New Roman"/>
                <w:sz w:val="20"/>
                <w:szCs w:val="20"/>
                <w:lang w:val="en-US" w:eastAsia="bg-BG"/>
              </w:rPr>
              <w:t xml:space="preserve"> 500 души </w:t>
            </w:r>
            <w:r>
              <w:rPr>
                <w:rFonts w:ascii="Times New Roman" w:eastAsia="Times New Roman" w:hAnsi="Times New Roman"/>
                <w:b/>
                <w:bCs/>
                <w:sz w:val="20"/>
                <w:szCs w:val="20"/>
                <w:lang w:val="en-US" w:eastAsia="bg-BG"/>
              </w:rPr>
              <w:t>(418 д.)</w:t>
            </w:r>
            <w:bookmarkEnd w:id="13"/>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C625" w14:textId="77777777" w:rsidR="001F0846" w:rsidRDefault="00000000">
            <w:pPr>
              <w:spacing w:after="0"/>
              <w:rPr>
                <w:rFonts w:ascii="Times New Roman" w:eastAsia="Times New Roman" w:hAnsi="Times New Roman"/>
                <w:b/>
                <w:bCs/>
                <w:sz w:val="20"/>
                <w:szCs w:val="20"/>
                <w:lang w:val="en-US" w:eastAsia="bg-BG"/>
              </w:rPr>
            </w:pPr>
            <w:r>
              <w:rPr>
                <w:rFonts w:ascii="Times New Roman" w:eastAsia="Times New Roman" w:hAnsi="Times New Roman"/>
                <w:b/>
                <w:bCs/>
                <w:sz w:val="20"/>
                <w:szCs w:val="20"/>
                <w:lang w:val="en-US" w:eastAsia="bg-BG"/>
              </w:rPr>
              <w:t>1390</w:t>
            </w:r>
          </w:p>
          <w:p w14:paraId="6D017359" w14:textId="77777777" w:rsidR="001F0846" w:rsidRDefault="001F0846">
            <w:pPr>
              <w:spacing w:after="0"/>
              <w:rPr>
                <w:rFonts w:ascii="Times New Roman" w:eastAsia="Times New Roman" w:hAnsi="Times New Roman"/>
                <w:b/>
                <w:bCs/>
                <w:sz w:val="20"/>
                <w:szCs w:val="20"/>
                <w:lang w:val="en-US" w:eastAsia="bg-BG"/>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0B79" w14:textId="77777777" w:rsidR="001F0846" w:rsidRDefault="001F0846">
            <w:pPr>
              <w:spacing w:after="0"/>
              <w:rPr>
                <w:rFonts w:ascii="Times New Roman" w:eastAsia="Times New Roman" w:hAnsi="Times New Roman"/>
                <w:sz w:val="20"/>
                <w:szCs w:val="20"/>
                <w:lang w:val="en-US" w:eastAsia="bg-BG"/>
              </w:rPr>
            </w:pPr>
          </w:p>
        </w:tc>
      </w:tr>
    </w:tbl>
    <w:p w14:paraId="0837F29C" w14:textId="77777777" w:rsidR="001F0846" w:rsidRDefault="001F0846"/>
    <w:p w14:paraId="65630A0F" w14:textId="77777777" w:rsidR="001F0846" w:rsidRDefault="001F0846">
      <w:pPr>
        <w:sectPr w:rsidR="001F0846">
          <w:pgSz w:w="16838" w:h="11906" w:orient="landscape"/>
          <w:pgMar w:top="709" w:right="536" w:bottom="1418" w:left="709" w:header="708" w:footer="708" w:gutter="0"/>
          <w:cols w:space="708"/>
        </w:sectPr>
      </w:pPr>
    </w:p>
    <w:p w14:paraId="2385D4EA"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ЧЕТВЪРТА ТОЧКА ОТ ДНЕВНИЯ РЕД</w:t>
      </w:r>
    </w:p>
    <w:p w14:paraId="6045EB53" w14:textId="77777777" w:rsidR="001F0846" w:rsidRDefault="001F0846">
      <w:pPr>
        <w:ind w:firstLine="708"/>
        <w:rPr>
          <w:rFonts w:ascii="Times New Roman" w:hAnsi="Times New Roman"/>
          <w:sz w:val="28"/>
          <w:szCs w:val="28"/>
        </w:rPr>
      </w:pPr>
    </w:p>
    <w:p w14:paraId="7561B294" w14:textId="77777777" w:rsidR="001F0846" w:rsidRDefault="001F0846">
      <w:pPr>
        <w:rPr>
          <w:rFonts w:ascii="Times New Roman" w:hAnsi="Times New Roman"/>
          <w:sz w:val="28"/>
          <w:szCs w:val="28"/>
        </w:rPr>
      </w:pPr>
    </w:p>
    <w:p w14:paraId="400CD964" w14:textId="77777777" w:rsidR="001F0846" w:rsidRDefault="00000000">
      <w:pPr>
        <w:spacing w:after="0"/>
        <w:jc w:val="both"/>
        <w:rPr>
          <w:rFonts w:ascii="Times New Roman" w:hAnsi="Times New Roman"/>
          <w:sz w:val="28"/>
          <w:szCs w:val="28"/>
        </w:rPr>
      </w:pPr>
      <w:r>
        <w:rPr>
          <w:rFonts w:ascii="Times New Roman" w:hAnsi="Times New Roman"/>
          <w:sz w:val="28"/>
          <w:szCs w:val="28"/>
        </w:rPr>
        <w:t>Отношение взеха:</w:t>
      </w:r>
    </w:p>
    <w:p w14:paraId="47FCB475" w14:textId="77777777" w:rsidR="001F0846" w:rsidRDefault="00000000">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Колеги, пред Вас е допълнението по точката с някои изменения.</w:t>
      </w:r>
    </w:p>
    <w:p w14:paraId="44A3D242" w14:textId="77777777" w:rsidR="001F0846" w:rsidRDefault="00000000">
      <w:pPr>
        <w:spacing w:after="0"/>
        <w:ind w:firstLine="708"/>
        <w:jc w:val="both"/>
      </w:pPr>
      <w:r>
        <w:rPr>
          <w:rFonts w:ascii="Times New Roman" w:hAnsi="Times New Roman"/>
          <w:sz w:val="28"/>
          <w:szCs w:val="28"/>
          <w:u w:val="single"/>
        </w:rPr>
        <w:t>Ив.Савов</w:t>
      </w:r>
      <w:r>
        <w:rPr>
          <w:rFonts w:ascii="Times New Roman" w:hAnsi="Times New Roman"/>
          <w:sz w:val="28"/>
          <w:szCs w:val="28"/>
        </w:rPr>
        <w:t>: /</w:t>
      </w:r>
      <w:r>
        <w:rPr>
          <w:rFonts w:ascii="Times New Roman" w:hAnsi="Times New Roman"/>
          <w:i/>
          <w:iCs/>
          <w:sz w:val="28"/>
          <w:szCs w:val="28"/>
        </w:rPr>
        <w:t>чете допълнението</w:t>
      </w:r>
      <w:r>
        <w:rPr>
          <w:rFonts w:ascii="Times New Roman" w:hAnsi="Times New Roman"/>
          <w:sz w:val="28"/>
          <w:szCs w:val="28"/>
        </w:rPr>
        <w:t>/</w:t>
      </w:r>
    </w:p>
    <w:p w14:paraId="5BC5FB14" w14:textId="77777777" w:rsidR="001F0846" w:rsidRDefault="001F0846">
      <w:pPr>
        <w:spacing w:after="0"/>
        <w:ind w:firstLine="708"/>
        <w:jc w:val="both"/>
        <w:rPr>
          <w:rFonts w:ascii="Times New Roman" w:hAnsi="Times New Roman"/>
          <w:sz w:val="28"/>
          <w:szCs w:val="28"/>
        </w:rPr>
      </w:pPr>
    </w:p>
    <w:p w14:paraId="553E0495" w14:textId="77777777" w:rsidR="001F0846" w:rsidRDefault="00000000">
      <w:pPr>
        <w:spacing w:after="0"/>
        <w:ind w:firstLine="360"/>
        <w:jc w:val="both"/>
        <w:textAlignment w:val="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Уважаеми общински съветници,</w:t>
      </w:r>
    </w:p>
    <w:p w14:paraId="4742AB8F" w14:textId="77777777" w:rsidR="001F0846" w:rsidRDefault="001F0846">
      <w:pPr>
        <w:spacing w:after="0"/>
        <w:ind w:firstLine="360"/>
        <w:jc w:val="both"/>
        <w:textAlignment w:val="auto"/>
        <w:rPr>
          <w:rFonts w:ascii="Times New Roman" w:eastAsia="Times New Roman" w:hAnsi="Times New Roman"/>
          <w:b/>
          <w:sz w:val="24"/>
          <w:szCs w:val="24"/>
          <w:lang w:eastAsia="bg-BG"/>
        </w:rPr>
      </w:pPr>
    </w:p>
    <w:p w14:paraId="63BC6836" w14:textId="77777777" w:rsidR="001F0846" w:rsidRDefault="00000000">
      <w:pPr>
        <w:spacing w:after="0"/>
        <w:ind w:firstLine="360"/>
        <w:jc w:val="both"/>
        <w:textAlignment w:val="auto"/>
      </w:pPr>
      <w:r>
        <w:rPr>
          <w:rFonts w:ascii="Times New Roman" w:eastAsia="Times New Roman" w:hAnsi="Times New Roman"/>
          <w:bCs/>
          <w:sz w:val="24"/>
          <w:szCs w:val="24"/>
          <w:lang w:eastAsia="bg-BG"/>
        </w:rPr>
        <w:t xml:space="preserve">Във връзка с осигуряването на допълнителни средства от Министерство на културата за изпълнението на обект по капиталовата програма на общината за 2022 г. с наименование: </w:t>
      </w:r>
      <w:r>
        <w:rPr>
          <w:rFonts w:ascii="Times New Roman" w:eastAsia="Times New Roman" w:hAnsi="Times New Roman"/>
          <w:b/>
          <w:bCs/>
          <w:color w:val="0000FF"/>
          <w:sz w:val="24"/>
          <w:szCs w:val="24"/>
          <w:shd w:val="clear" w:color="auto" w:fill="FFFF00"/>
          <w:lang w:eastAsia="bg-BG"/>
        </w:rPr>
        <w:t>„</w:t>
      </w:r>
      <w:r>
        <w:rPr>
          <w:rFonts w:ascii="Times New Roman" w:eastAsia="Times New Roman" w:hAnsi="Times New Roman"/>
          <w:b/>
          <w:bCs/>
          <w:color w:val="0000FF"/>
          <w:sz w:val="24"/>
          <w:szCs w:val="24"/>
          <w:shd w:val="clear" w:color="auto" w:fill="FFFF00"/>
          <w:lang w:val="en-US" w:eastAsia="bg-BG"/>
        </w:rPr>
        <w:t xml:space="preserve">Предпроектни археологически проучвания на територията на гр. Никопол за възстановяване на </w:t>
      </w:r>
      <w:r>
        <w:rPr>
          <w:rFonts w:ascii="Times New Roman" w:eastAsia="Times New Roman" w:hAnsi="Times New Roman"/>
          <w:b/>
          <w:bCs/>
          <w:i/>
          <w:sz w:val="24"/>
          <w:szCs w:val="24"/>
          <w:shd w:val="clear" w:color="auto" w:fill="FFFF00"/>
          <w:lang w:val="en-US" w:eastAsia="bg-BG"/>
        </w:rPr>
        <w:t>„Историческа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w:t>
      </w:r>
      <w:r>
        <w:rPr>
          <w:rFonts w:ascii="Times New Roman" w:eastAsia="Times New Roman" w:hAnsi="Times New Roman"/>
          <w:b/>
          <w:bCs/>
          <w:i/>
          <w:sz w:val="24"/>
          <w:szCs w:val="24"/>
          <w:shd w:val="clear" w:color="auto" w:fill="FFFF00"/>
          <w:lang w:eastAsia="bg-BG"/>
        </w:rPr>
        <w:t xml:space="preserve">“ </w:t>
      </w:r>
      <w:r>
        <w:rPr>
          <w:rFonts w:ascii="Times New Roman" w:eastAsia="Times New Roman" w:hAnsi="Times New Roman"/>
          <w:iCs/>
          <w:sz w:val="24"/>
          <w:szCs w:val="24"/>
          <w:shd w:val="clear" w:color="auto" w:fill="FFFF00"/>
          <w:lang w:eastAsia="bg-BG"/>
        </w:rPr>
        <w:t>и възникнала необходимост от извършване на ремонт в административната сграда на „Битов комбинат“ в гр. Никопол, предлагам:</w:t>
      </w:r>
    </w:p>
    <w:p w14:paraId="4DF6C299" w14:textId="77777777" w:rsidR="001F0846" w:rsidRDefault="00000000">
      <w:pPr>
        <w:numPr>
          <w:ilvl w:val="0"/>
          <w:numId w:val="5"/>
        </w:numPr>
        <w:spacing w:after="0"/>
        <w:jc w:val="both"/>
        <w:textAlignment w:val="auto"/>
      </w:pPr>
      <w:r>
        <w:rPr>
          <w:rFonts w:ascii="Times New Roman" w:eastAsia="Times New Roman" w:hAnsi="Times New Roman"/>
          <w:iCs/>
          <w:sz w:val="24"/>
          <w:szCs w:val="24"/>
          <w:shd w:val="clear" w:color="auto" w:fill="FFFF00"/>
          <w:lang w:eastAsia="bg-BG"/>
        </w:rPr>
        <w:t xml:space="preserve">Намаляване стойността на капиталов обект: </w:t>
      </w:r>
      <w:r>
        <w:rPr>
          <w:rFonts w:ascii="Times New Roman" w:eastAsia="Times New Roman" w:hAnsi="Times New Roman"/>
          <w:b/>
          <w:bCs/>
          <w:color w:val="0000FF"/>
          <w:sz w:val="24"/>
          <w:szCs w:val="24"/>
          <w:shd w:val="clear" w:color="auto" w:fill="FFFF00"/>
          <w:lang w:eastAsia="bg-BG"/>
        </w:rPr>
        <w:t>„</w:t>
      </w:r>
      <w:r>
        <w:rPr>
          <w:rFonts w:ascii="Times New Roman" w:eastAsia="Times New Roman" w:hAnsi="Times New Roman"/>
          <w:b/>
          <w:bCs/>
          <w:color w:val="0000FF"/>
          <w:sz w:val="24"/>
          <w:szCs w:val="24"/>
          <w:shd w:val="clear" w:color="auto" w:fill="FFFF00"/>
          <w:lang w:val="en-US" w:eastAsia="bg-BG"/>
        </w:rPr>
        <w:t xml:space="preserve">Предпроектни археологически проучвания на територията на гр. Никопол за възстановяване на </w:t>
      </w:r>
      <w:r>
        <w:rPr>
          <w:rFonts w:ascii="Times New Roman" w:eastAsia="Times New Roman" w:hAnsi="Times New Roman"/>
          <w:b/>
          <w:bCs/>
          <w:i/>
          <w:sz w:val="24"/>
          <w:szCs w:val="24"/>
          <w:shd w:val="clear" w:color="auto" w:fill="FFFF00"/>
          <w:lang w:val="en-US" w:eastAsia="bg-BG"/>
        </w:rPr>
        <w:t>„Историческа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w:t>
      </w:r>
      <w:r>
        <w:rPr>
          <w:rFonts w:ascii="Times New Roman" w:eastAsia="Times New Roman" w:hAnsi="Times New Roman"/>
          <w:b/>
          <w:bCs/>
          <w:i/>
          <w:sz w:val="24"/>
          <w:szCs w:val="24"/>
          <w:shd w:val="clear" w:color="auto" w:fill="FFFF00"/>
          <w:lang w:eastAsia="bg-BG"/>
        </w:rPr>
        <w:t xml:space="preserve">“ </w:t>
      </w:r>
      <w:r>
        <w:rPr>
          <w:rFonts w:ascii="Times New Roman" w:eastAsia="Times New Roman" w:hAnsi="Times New Roman"/>
          <w:iCs/>
          <w:sz w:val="24"/>
          <w:szCs w:val="24"/>
          <w:shd w:val="clear" w:color="auto" w:fill="FFFF00"/>
          <w:lang w:eastAsia="bg-BG"/>
        </w:rPr>
        <w:t>с 8 200 лв. с източник целева субсидия за капиталови разходи за 2022 г.</w:t>
      </w:r>
    </w:p>
    <w:p w14:paraId="0E943F67" w14:textId="77777777" w:rsidR="001F0846" w:rsidRDefault="00000000">
      <w:pPr>
        <w:numPr>
          <w:ilvl w:val="0"/>
          <w:numId w:val="5"/>
        </w:numPr>
        <w:spacing w:after="0"/>
        <w:jc w:val="both"/>
        <w:textAlignment w:val="auto"/>
      </w:pPr>
      <w:r>
        <w:rPr>
          <w:rFonts w:ascii="Times New Roman" w:eastAsia="Times New Roman" w:hAnsi="Times New Roman"/>
          <w:bCs/>
          <w:sz w:val="24"/>
          <w:szCs w:val="24"/>
          <w:lang w:eastAsia="bg-BG"/>
        </w:rPr>
        <w:t xml:space="preserve">Въвеждане на нов капиталов обект, с наименование: </w:t>
      </w:r>
      <w:r>
        <w:rPr>
          <w:rFonts w:ascii="Times New Roman" w:eastAsia="Times New Roman" w:hAnsi="Times New Roman"/>
          <w:b/>
          <w:i/>
          <w:iCs/>
          <w:sz w:val="24"/>
          <w:szCs w:val="24"/>
          <w:lang w:eastAsia="bg-BG"/>
        </w:rPr>
        <w:t>„</w:t>
      </w:r>
      <w:r>
        <w:rPr>
          <w:rFonts w:ascii="Times New Roman" w:eastAsia="Times New Roman" w:hAnsi="Times New Roman"/>
          <w:b/>
          <w:i/>
          <w:iCs/>
          <w:sz w:val="24"/>
          <w:szCs w:val="24"/>
          <w:shd w:val="clear" w:color="auto" w:fill="FFFF00"/>
          <w:lang w:val="en-US" w:eastAsia="bg-BG"/>
        </w:rPr>
        <w:t>Ремонт в югозападното крило на масивна административна сграда „Битов комбинат“ в гр.Никопол, с идентификатор №51723.500.14.1, с административен адрес ул. „Васил Левски“ №2, частна общинска собственост /АЧОС №21/29.07.1996 г./</w:t>
      </w:r>
      <w:r>
        <w:rPr>
          <w:rFonts w:ascii="Times New Roman" w:eastAsia="Times New Roman" w:hAnsi="Times New Roman"/>
          <w:b/>
          <w:i/>
          <w:iCs/>
          <w:sz w:val="24"/>
          <w:szCs w:val="24"/>
          <w:shd w:val="clear" w:color="auto" w:fill="FFFF00"/>
          <w:lang w:eastAsia="bg-BG"/>
        </w:rPr>
        <w:t xml:space="preserve">“ </w:t>
      </w:r>
      <w:r>
        <w:rPr>
          <w:rFonts w:ascii="Times New Roman" w:eastAsia="Times New Roman" w:hAnsi="Times New Roman"/>
          <w:b/>
          <w:i/>
          <w:iCs/>
          <w:sz w:val="24"/>
          <w:szCs w:val="24"/>
          <w:shd w:val="clear" w:color="auto" w:fill="FFFF00"/>
          <w:lang w:val="en-US" w:eastAsia="bg-BG"/>
        </w:rPr>
        <w:t xml:space="preserve"> </w:t>
      </w:r>
      <w:r>
        <w:rPr>
          <w:rFonts w:ascii="Times New Roman" w:eastAsia="Times New Roman" w:hAnsi="Times New Roman"/>
          <w:bCs/>
          <w:i/>
          <w:iCs/>
          <w:color w:val="FF0000"/>
          <w:sz w:val="24"/>
          <w:szCs w:val="24"/>
          <w:shd w:val="clear" w:color="auto" w:fill="FFFF00"/>
          <w:lang w:val="ru-RU" w:eastAsia="bg-BG"/>
        </w:rPr>
        <w:t>(898/5100)</w:t>
      </w:r>
      <w:r>
        <w:rPr>
          <w:rFonts w:ascii="Times New Roman" w:eastAsia="Times New Roman" w:hAnsi="Times New Roman"/>
          <w:bCs/>
          <w:i/>
          <w:iCs/>
          <w:color w:val="FF0000"/>
          <w:sz w:val="24"/>
          <w:szCs w:val="24"/>
          <w:lang w:val="ru-RU" w:eastAsia="bg-BG"/>
        </w:rPr>
        <w:t xml:space="preserve">, на стойност </w:t>
      </w:r>
      <w:r>
        <w:rPr>
          <w:rFonts w:ascii="Times New Roman" w:eastAsia="Times New Roman" w:hAnsi="Times New Roman"/>
          <w:iCs/>
          <w:sz w:val="24"/>
          <w:szCs w:val="24"/>
          <w:lang w:eastAsia="bg-BG"/>
        </w:rPr>
        <w:t>8 200 лв. с източник целева субсидия за капиталови разходи за 2022 г.</w:t>
      </w:r>
    </w:p>
    <w:p w14:paraId="68510165" w14:textId="77777777" w:rsidR="001F0846" w:rsidRDefault="00000000">
      <w:pPr>
        <w:spacing w:after="0"/>
        <w:ind w:left="720"/>
        <w:jc w:val="both"/>
        <w:textAlignment w:val="auto"/>
      </w:pPr>
      <w:r>
        <w:rPr>
          <w:rFonts w:ascii="Times New Roman" w:eastAsia="Times New Roman" w:hAnsi="Times New Roman"/>
          <w:bCs/>
          <w:sz w:val="24"/>
          <w:szCs w:val="24"/>
          <w:lang w:eastAsia="bg-BG"/>
        </w:rPr>
        <w:t xml:space="preserve">Промяната, която предлагам е вътрешно компенсирана и </w:t>
      </w:r>
      <w:r>
        <w:rPr>
          <w:rFonts w:ascii="Times New Roman" w:eastAsia="Times New Roman" w:hAnsi="Times New Roman"/>
          <w:b/>
          <w:sz w:val="24"/>
          <w:szCs w:val="24"/>
          <w:u w:val="single"/>
          <w:lang w:eastAsia="bg-BG"/>
        </w:rPr>
        <w:t>не е свързана</w:t>
      </w:r>
      <w:r>
        <w:rPr>
          <w:rFonts w:ascii="Times New Roman" w:eastAsia="Times New Roman" w:hAnsi="Times New Roman"/>
          <w:bCs/>
          <w:sz w:val="24"/>
          <w:szCs w:val="24"/>
          <w:lang w:eastAsia="bg-BG"/>
        </w:rPr>
        <w:t xml:space="preserve"> с допълнително осигуряване на средства от собствени приходи на общината.</w:t>
      </w:r>
    </w:p>
    <w:p w14:paraId="06AF7BA0" w14:textId="77777777" w:rsidR="001F0846" w:rsidRDefault="001F0846">
      <w:pPr>
        <w:spacing w:after="0"/>
        <w:ind w:left="720"/>
        <w:jc w:val="both"/>
        <w:textAlignment w:val="auto"/>
        <w:rPr>
          <w:rFonts w:ascii="Times New Roman" w:eastAsia="Times New Roman" w:hAnsi="Times New Roman"/>
          <w:bCs/>
          <w:sz w:val="24"/>
          <w:szCs w:val="24"/>
          <w:lang w:eastAsia="bg-BG"/>
        </w:rPr>
      </w:pPr>
    </w:p>
    <w:p w14:paraId="15266D3D" w14:textId="77777777" w:rsidR="001F0846" w:rsidRDefault="00000000">
      <w:pPr>
        <w:spacing w:after="0"/>
        <w:ind w:firstLine="1080"/>
        <w:jc w:val="both"/>
        <w:textAlignment w:val="auto"/>
      </w:pPr>
      <w:r>
        <w:rPr>
          <w:rFonts w:ascii="Times New Roman" w:eastAsia="Times New Roman" w:hAnsi="Times New Roman"/>
          <w:bCs/>
          <w:sz w:val="24"/>
          <w:szCs w:val="24"/>
          <w:lang w:eastAsia="bg-BG"/>
        </w:rPr>
        <w:t xml:space="preserve">Предложението е отразено в </w:t>
      </w:r>
      <w:r>
        <w:rPr>
          <w:rFonts w:ascii="Times New Roman" w:eastAsia="Times New Roman" w:hAnsi="Times New Roman"/>
          <w:b/>
          <w:color w:val="FF0000"/>
          <w:sz w:val="24"/>
          <w:szCs w:val="24"/>
          <w:lang w:eastAsia="bg-BG"/>
        </w:rPr>
        <w:t>Приложение № 1</w:t>
      </w:r>
      <w:r>
        <w:rPr>
          <w:rFonts w:ascii="Times New Roman" w:eastAsia="Times New Roman" w:hAnsi="Times New Roman"/>
          <w:bCs/>
          <w:sz w:val="24"/>
          <w:szCs w:val="24"/>
          <w:lang w:eastAsia="bg-BG"/>
        </w:rPr>
        <w:t xml:space="preserve"> към докладната записка -</w:t>
      </w:r>
      <w:r>
        <w:rPr>
          <w:rFonts w:ascii="Times New Roman" w:eastAsia="Times New Roman" w:hAnsi="Times New Roman"/>
          <w:sz w:val="24"/>
          <w:szCs w:val="24"/>
          <w:lang w:eastAsia="bg-BG"/>
        </w:rPr>
        <w:t xml:space="preserve"> за утвърждаване на капиталовия разчет към </w:t>
      </w:r>
      <w:r>
        <w:rPr>
          <w:rFonts w:ascii="Times New Roman" w:eastAsia="Times New Roman" w:hAnsi="Times New Roman"/>
          <w:b/>
          <w:bCs/>
          <w:color w:val="FF0000"/>
          <w:sz w:val="24"/>
          <w:szCs w:val="24"/>
          <w:lang w:eastAsia="bg-BG"/>
        </w:rPr>
        <w:t>31.07.2022 г.</w:t>
      </w:r>
      <w:r>
        <w:rPr>
          <w:rFonts w:ascii="Times New Roman" w:eastAsia="Times New Roman" w:hAnsi="Times New Roman"/>
          <w:sz w:val="24"/>
          <w:szCs w:val="24"/>
          <w:lang w:eastAsia="bg-BG"/>
        </w:rPr>
        <w:t>.</w:t>
      </w:r>
    </w:p>
    <w:p w14:paraId="7E3974E7" w14:textId="77777777" w:rsidR="001F0846" w:rsidRDefault="001F0846">
      <w:pPr>
        <w:spacing w:after="0"/>
        <w:ind w:firstLine="708"/>
        <w:jc w:val="both"/>
        <w:rPr>
          <w:rFonts w:ascii="Times New Roman" w:hAnsi="Times New Roman"/>
          <w:sz w:val="28"/>
          <w:szCs w:val="28"/>
        </w:rPr>
      </w:pPr>
    </w:p>
    <w:p w14:paraId="7D46C783" w14:textId="77777777" w:rsidR="001F0846" w:rsidRDefault="00000000">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Колеги, гласуваме допълнението.</w:t>
      </w:r>
    </w:p>
    <w:p w14:paraId="1F60E7B3" w14:textId="77777777" w:rsidR="001F0846" w:rsidRDefault="001F0846">
      <w:pPr>
        <w:spacing w:after="0"/>
        <w:ind w:firstLine="708"/>
        <w:jc w:val="both"/>
        <w:rPr>
          <w:rFonts w:ascii="Times New Roman" w:eastAsia="Times New Roman" w:hAnsi="Times New Roman"/>
          <w:sz w:val="28"/>
          <w:szCs w:val="28"/>
          <w:lang w:eastAsia="bg-BG"/>
        </w:rPr>
      </w:pPr>
    </w:p>
    <w:p w14:paraId="63A58249" w14:textId="77777777" w:rsidR="001F0846" w:rsidRDefault="001F0846">
      <w:pPr>
        <w:spacing w:after="0"/>
        <w:ind w:firstLine="708"/>
        <w:jc w:val="both"/>
        <w:rPr>
          <w:rFonts w:ascii="Times New Roman" w:hAnsi="Times New Roman"/>
          <w:sz w:val="28"/>
          <w:szCs w:val="28"/>
        </w:rPr>
      </w:pPr>
    </w:p>
    <w:p w14:paraId="5F841691" w14:textId="77777777" w:rsidR="001F0846" w:rsidRDefault="00000000">
      <w:pPr>
        <w:spacing w:after="0"/>
        <w:ind w:firstLine="708"/>
        <w:jc w:val="center"/>
        <w:rPr>
          <w:rFonts w:ascii="Times New Roman" w:hAnsi="Times New Roman"/>
          <w:sz w:val="24"/>
          <w:szCs w:val="24"/>
        </w:rPr>
      </w:pPr>
      <w:r>
        <w:rPr>
          <w:rFonts w:ascii="Times New Roman" w:hAnsi="Times New Roman"/>
          <w:sz w:val="24"/>
          <w:szCs w:val="24"/>
        </w:rPr>
        <w:t>ГЛАСУВАЛИ  -12 СЪВЕТНИКА</w:t>
      </w:r>
    </w:p>
    <w:p w14:paraId="69628FAA" w14:textId="77777777" w:rsidR="001F0846" w:rsidRDefault="00000000">
      <w:pPr>
        <w:spacing w:after="0"/>
        <w:ind w:firstLine="708"/>
        <w:jc w:val="center"/>
        <w:rPr>
          <w:rFonts w:ascii="Times New Roman" w:hAnsi="Times New Roman"/>
          <w:sz w:val="24"/>
          <w:szCs w:val="24"/>
        </w:rPr>
      </w:pPr>
      <w:r>
        <w:rPr>
          <w:rFonts w:ascii="Times New Roman" w:hAnsi="Times New Roman"/>
          <w:sz w:val="24"/>
          <w:szCs w:val="24"/>
        </w:rPr>
        <w:t>„ЗА“ – 12 СЪВЕТНИКА</w:t>
      </w:r>
    </w:p>
    <w:p w14:paraId="052E688B" w14:textId="77777777" w:rsidR="001F0846" w:rsidRDefault="00000000">
      <w:pPr>
        <w:spacing w:after="0"/>
        <w:ind w:firstLine="708"/>
        <w:jc w:val="center"/>
        <w:rPr>
          <w:rFonts w:ascii="Times New Roman" w:hAnsi="Times New Roman"/>
          <w:sz w:val="24"/>
          <w:szCs w:val="24"/>
        </w:rPr>
      </w:pPr>
      <w:r>
        <w:rPr>
          <w:rFonts w:ascii="Times New Roman" w:hAnsi="Times New Roman"/>
          <w:sz w:val="24"/>
          <w:szCs w:val="24"/>
        </w:rPr>
        <w:t>„ПРОТИВ“ – НЯМА</w:t>
      </w:r>
    </w:p>
    <w:p w14:paraId="606D52AB" w14:textId="77777777" w:rsidR="001F0846" w:rsidRDefault="00000000">
      <w:pPr>
        <w:spacing w:after="0"/>
        <w:ind w:firstLine="708"/>
        <w:jc w:val="center"/>
        <w:rPr>
          <w:rFonts w:ascii="Times New Roman" w:hAnsi="Times New Roman"/>
          <w:sz w:val="24"/>
          <w:szCs w:val="24"/>
        </w:rPr>
      </w:pPr>
      <w:r>
        <w:rPr>
          <w:rFonts w:ascii="Times New Roman" w:hAnsi="Times New Roman"/>
          <w:sz w:val="24"/>
          <w:szCs w:val="24"/>
        </w:rPr>
        <w:t>„ВЪЗДЪРЖАЛИ СЕ“ – НЯМА</w:t>
      </w:r>
    </w:p>
    <w:p w14:paraId="5D095079" w14:textId="77777777" w:rsidR="001F0846" w:rsidRDefault="001F0846">
      <w:pPr>
        <w:spacing w:after="0"/>
        <w:ind w:firstLine="708"/>
        <w:jc w:val="both"/>
        <w:rPr>
          <w:rFonts w:ascii="Times New Roman" w:hAnsi="Times New Roman"/>
          <w:sz w:val="28"/>
          <w:szCs w:val="28"/>
        </w:rPr>
      </w:pPr>
    </w:p>
    <w:p w14:paraId="49611071" w14:textId="77777777" w:rsidR="001F0846" w:rsidRDefault="001F0846">
      <w:pPr>
        <w:spacing w:after="0"/>
        <w:jc w:val="both"/>
        <w:rPr>
          <w:rFonts w:ascii="Times New Roman" w:hAnsi="Times New Roman"/>
          <w:sz w:val="28"/>
          <w:szCs w:val="28"/>
        </w:rPr>
      </w:pPr>
    </w:p>
    <w:p w14:paraId="2BC09AC4" w14:textId="77777777" w:rsidR="001F0846" w:rsidRDefault="0000000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16FE1145" w14:textId="77777777" w:rsidR="001F0846"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2BE94328" w14:textId="77777777" w:rsidR="001F0846" w:rsidRDefault="00000000">
      <w:pPr>
        <w:spacing w:after="0"/>
        <w:ind w:firstLine="708"/>
        <w:jc w:val="both"/>
      </w:pPr>
      <w:r>
        <w:rPr>
          <w:rFonts w:ascii="Times New Roman" w:eastAsia="Times New Roman" w:hAnsi="Times New Roman"/>
          <w:sz w:val="28"/>
          <w:szCs w:val="28"/>
          <w:lang w:eastAsia="bg-BG"/>
        </w:rPr>
        <w:t xml:space="preserve">На основание </w:t>
      </w:r>
      <w:r>
        <w:rPr>
          <w:rFonts w:ascii="Times New Roman" w:eastAsia="Times New Roman" w:hAnsi="Times New Roman"/>
          <w:sz w:val="28"/>
          <w:szCs w:val="28"/>
          <w:lang w:val="ru-RU" w:eastAsia="bg-BG"/>
        </w:rPr>
        <w:t xml:space="preserve">чл. 21, ал. 1, т. 6 и т. 23 от Закона за местното самоуправление и местната администрация и </w:t>
      </w:r>
      <w:r>
        <w:rPr>
          <w:rFonts w:ascii="Times New Roman" w:eastAsia="Times New Roman" w:hAnsi="Times New Roman"/>
          <w:sz w:val="28"/>
          <w:szCs w:val="28"/>
          <w:lang w:eastAsia="bg-BG"/>
        </w:rPr>
        <w:t xml:space="preserve">чл. 124 от Закона за публичните финанси, Общински съвет- Никопол  </w:t>
      </w:r>
      <w:r>
        <w:rPr>
          <w:rFonts w:ascii="Times New Roman" w:eastAsia="Times New Roman" w:hAnsi="Times New Roman"/>
          <w:sz w:val="28"/>
          <w:lang w:eastAsia="bg-BG"/>
        </w:rPr>
        <w:t>прие следното</w:t>
      </w:r>
    </w:p>
    <w:p w14:paraId="2EC22D20" w14:textId="77777777" w:rsidR="001F0846" w:rsidRDefault="001F0846">
      <w:pPr>
        <w:spacing w:after="0"/>
        <w:jc w:val="both"/>
        <w:rPr>
          <w:rFonts w:ascii="Times New Roman" w:eastAsia="Times New Roman" w:hAnsi="Times New Roman"/>
          <w:sz w:val="28"/>
          <w:lang w:eastAsia="bg-BG"/>
        </w:rPr>
      </w:pPr>
    </w:p>
    <w:p w14:paraId="6A49E510"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2FE578BF"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№406/22.07.2022г.</w:t>
      </w:r>
    </w:p>
    <w:p w14:paraId="1155FA60" w14:textId="77777777" w:rsidR="001F0846" w:rsidRDefault="001F0846">
      <w:pPr>
        <w:spacing w:after="0"/>
        <w:ind w:firstLine="720"/>
        <w:jc w:val="both"/>
        <w:rPr>
          <w:rFonts w:ascii="Times New Roman" w:eastAsia="Times New Roman" w:hAnsi="Times New Roman"/>
          <w:sz w:val="24"/>
          <w:szCs w:val="24"/>
          <w:lang w:eastAsia="bg-BG"/>
        </w:rPr>
      </w:pPr>
    </w:p>
    <w:p w14:paraId="2A72F730" w14:textId="77777777" w:rsidR="001F0846" w:rsidRDefault="001F0846">
      <w:pPr>
        <w:spacing w:after="0"/>
        <w:ind w:left="360"/>
        <w:jc w:val="center"/>
        <w:rPr>
          <w:rFonts w:ascii="Times New Roman" w:eastAsia="Times New Roman" w:hAnsi="Times New Roman"/>
          <w:sz w:val="24"/>
          <w:szCs w:val="24"/>
          <w:lang w:eastAsia="bg-BG"/>
        </w:rPr>
      </w:pPr>
    </w:p>
    <w:p w14:paraId="1781BCC3" w14:textId="77777777" w:rsidR="001F0846" w:rsidRDefault="00000000">
      <w:pPr>
        <w:numPr>
          <w:ilvl w:val="0"/>
          <w:numId w:val="6"/>
        </w:numPr>
        <w:spacing w:after="0"/>
        <w:jc w:val="both"/>
      </w:pPr>
      <w:r>
        <w:rPr>
          <w:rFonts w:ascii="Times New Roman" w:eastAsia="Times New Roman" w:hAnsi="Times New Roman"/>
          <w:sz w:val="28"/>
          <w:szCs w:val="28"/>
          <w:lang w:eastAsia="bg-BG"/>
        </w:rPr>
        <w:t xml:space="preserve">Във връзка със </w:t>
      </w:r>
      <w:r>
        <w:rPr>
          <w:rFonts w:ascii="Times New Roman" w:eastAsia="Times New Roman" w:hAnsi="Times New Roman"/>
          <w:bCs/>
          <w:sz w:val="28"/>
          <w:szCs w:val="28"/>
          <w:lang w:eastAsia="bg-BG"/>
        </w:rPr>
        <w:t>Становище на Обществения съвет за съдействие и контрол при осъществяване на дейностите по социалното подпомагане в Община Никопол от заседание, проведено на  06.07.2022 г., д</w:t>
      </w:r>
      <w:r>
        <w:rPr>
          <w:rFonts w:ascii="Times New Roman" w:eastAsia="Times New Roman" w:hAnsi="Times New Roman"/>
          <w:sz w:val="28"/>
          <w:szCs w:val="28"/>
          <w:lang w:eastAsia="bg-BG"/>
        </w:rPr>
        <w:t>а се изплатят еднократни финансови помощи, както следва:</w:t>
      </w:r>
    </w:p>
    <w:p w14:paraId="673353E3" w14:textId="77777777" w:rsidR="001F0846" w:rsidRDefault="00000000">
      <w:pPr>
        <w:numPr>
          <w:ilvl w:val="1"/>
          <w:numId w:val="6"/>
        </w:numPr>
        <w:spacing w:after="0"/>
        <w:ind w:hanging="731"/>
        <w:jc w:val="both"/>
      </w:pPr>
      <w:r>
        <w:rPr>
          <w:rFonts w:ascii="Times New Roman" w:eastAsia="Times New Roman" w:hAnsi="Times New Roman"/>
          <w:bCs/>
          <w:sz w:val="28"/>
          <w:szCs w:val="28"/>
          <w:lang w:eastAsia="bg-BG"/>
        </w:rPr>
        <w:t xml:space="preserve">На Йордан Детелинов Петков от с. Драгаш войвода, ул. „Петър Велчев“ № 117, в размер на </w:t>
      </w:r>
      <w:r>
        <w:rPr>
          <w:rFonts w:ascii="Times New Roman" w:eastAsia="Times New Roman" w:hAnsi="Times New Roman"/>
          <w:b/>
          <w:sz w:val="28"/>
          <w:szCs w:val="28"/>
          <w:lang w:eastAsia="bg-BG"/>
        </w:rPr>
        <w:t>300 лева</w:t>
      </w:r>
      <w:r>
        <w:rPr>
          <w:rFonts w:ascii="Times New Roman" w:eastAsia="Times New Roman" w:hAnsi="Times New Roman"/>
          <w:bCs/>
          <w:sz w:val="28"/>
          <w:szCs w:val="28"/>
          <w:lang w:eastAsia="bg-BG"/>
        </w:rPr>
        <w:t>, за лечение, по Заявление с вх. №94-1082/14.06.2022 г.;</w:t>
      </w:r>
    </w:p>
    <w:p w14:paraId="37261D82" w14:textId="77777777" w:rsidR="001F0846" w:rsidRDefault="00000000">
      <w:pPr>
        <w:numPr>
          <w:ilvl w:val="1"/>
          <w:numId w:val="6"/>
        </w:numPr>
        <w:spacing w:after="0"/>
        <w:ind w:hanging="731"/>
        <w:jc w:val="both"/>
      </w:pPr>
      <w:r>
        <w:rPr>
          <w:rFonts w:ascii="Times New Roman" w:eastAsia="Times New Roman" w:hAnsi="Times New Roman"/>
          <w:bCs/>
          <w:sz w:val="28"/>
          <w:szCs w:val="28"/>
          <w:lang w:eastAsia="bg-BG"/>
        </w:rPr>
        <w:t xml:space="preserve">На Мизиен Велиева Алиева от гр.Никопол, ул. „Рибарица“ № 4, в размер на </w:t>
      </w:r>
      <w:r>
        <w:rPr>
          <w:rFonts w:ascii="Times New Roman" w:eastAsia="Times New Roman" w:hAnsi="Times New Roman"/>
          <w:b/>
          <w:sz w:val="28"/>
          <w:szCs w:val="28"/>
          <w:lang w:eastAsia="bg-BG"/>
        </w:rPr>
        <w:t>100 лева</w:t>
      </w:r>
      <w:r>
        <w:rPr>
          <w:rFonts w:ascii="Times New Roman" w:eastAsia="Times New Roman" w:hAnsi="Times New Roman"/>
          <w:bCs/>
          <w:sz w:val="28"/>
          <w:szCs w:val="28"/>
          <w:lang w:eastAsia="bg-BG"/>
        </w:rPr>
        <w:t xml:space="preserve">, за поддържаща терапия </w:t>
      </w:r>
      <w:r>
        <w:rPr>
          <w:rFonts w:ascii="Times New Roman" w:eastAsia="Times New Roman" w:hAnsi="Times New Roman"/>
          <w:bCs/>
          <w:sz w:val="28"/>
          <w:szCs w:val="28"/>
          <w:lang w:val="en-US" w:eastAsia="bg-BG"/>
        </w:rPr>
        <w:t>(</w:t>
      </w:r>
      <w:r>
        <w:rPr>
          <w:rFonts w:ascii="Times New Roman" w:eastAsia="Times New Roman" w:hAnsi="Times New Roman"/>
          <w:bCs/>
          <w:sz w:val="28"/>
          <w:szCs w:val="28"/>
          <w:lang w:eastAsia="bg-BG"/>
        </w:rPr>
        <w:t>лечение</w:t>
      </w:r>
      <w:r>
        <w:rPr>
          <w:rFonts w:ascii="Times New Roman" w:eastAsia="Times New Roman" w:hAnsi="Times New Roman"/>
          <w:bCs/>
          <w:sz w:val="28"/>
          <w:szCs w:val="28"/>
          <w:lang w:val="en-US" w:eastAsia="bg-BG"/>
        </w:rPr>
        <w:t>)</w:t>
      </w:r>
      <w:r>
        <w:rPr>
          <w:rFonts w:ascii="Times New Roman" w:eastAsia="Times New Roman" w:hAnsi="Times New Roman"/>
          <w:bCs/>
          <w:sz w:val="28"/>
          <w:szCs w:val="28"/>
          <w:lang w:eastAsia="bg-BG"/>
        </w:rPr>
        <w:t>, по Заявление с вх. №94-1226/04.07.2022 г.;</w:t>
      </w:r>
    </w:p>
    <w:p w14:paraId="4C46C93C" w14:textId="77777777" w:rsidR="001F0846" w:rsidRDefault="00000000">
      <w:pPr>
        <w:numPr>
          <w:ilvl w:val="1"/>
          <w:numId w:val="6"/>
        </w:numPr>
        <w:spacing w:after="0"/>
        <w:ind w:hanging="731"/>
        <w:jc w:val="both"/>
      </w:pPr>
      <w:r>
        <w:rPr>
          <w:rFonts w:ascii="Times New Roman" w:eastAsia="Times New Roman" w:hAnsi="Times New Roman"/>
          <w:bCs/>
          <w:sz w:val="28"/>
          <w:szCs w:val="28"/>
          <w:lang w:eastAsia="bg-BG"/>
        </w:rPr>
        <w:t xml:space="preserve">На Гюлсес Бехайдинов Абдулов от гр.Никопол, ул. „Странджа“ № 30, в размер на </w:t>
      </w:r>
      <w:r>
        <w:rPr>
          <w:rFonts w:ascii="Times New Roman" w:eastAsia="Times New Roman" w:hAnsi="Times New Roman"/>
          <w:b/>
          <w:sz w:val="28"/>
          <w:szCs w:val="28"/>
          <w:lang w:eastAsia="bg-BG"/>
        </w:rPr>
        <w:t>300 лева</w:t>
      </w:r>
      <w:r>
        <w:rPr>
          <w:rFonts w:ascii="Times New Roman" w:eastAsia="Times New Roman" w:hAnsi="Times New Roman"/>
          <w:bCs/>
          <w:sz w:val="28"/>
          <w:szCs w:val="28"/>
          <w:lang w:eastAsia="bg-BG"/>
        </w:rPr>
        <w:t xml:space="preserve">, за поддържаща терапия </w:t>
      </w:r>
      <w:r>
        <w:rPr>
          <w:rFonts w:ascii="Times New Roman" w:eastAsia="Times New Roman" w:hAnsi="Times New Roman"/>
          <w:bCs/>
          <w:sz w:val="28"/>
          <w:szCs w:val="28"/>
          <w:lang w:val="en-US" w:eastAsia="bg-BG"/>
        </w:rPr>
        <w:t>(</w:t>
      </w:r>
      <w:r>
        <w:rPr>
          <w:rFonts w:ascii="Times New Roman" w:eastAsia="Times New Roman" w:hAnsi="Times New Roman"/>
          <w:bCs/>
          <w:sz w:val="28"/>
          <w:szCs w:val="28"/>
          <w:lang w:eastAsia="bg-BG"/>
        </w:rPr>
        <w:t>лечение</w:t>
      </w:r>
      <w:r>
        <w:rPr>
          <w:rFonts w:ascii="Times New Roman" w:eastAsia="Times New Roman" w:hAnsi="Times New Roman"/>
          <w:bCs/>
          <w:sz w:val="28"/>
          <w:szCs w:val="28"/>
          <w:lang w:val="en-US" w:eastAsia="bg-BG"/>
        </w:rPr>
        <w:t>)</w:t>
      </w:r>
      <w:r>
        <w:rPr>
          <w:rFonts w:ascii="Times New Roman" w:eastAsia="Times New Roman" w:hAnsi="Times New Roman"/>
          <w:bCs/>
          <w:sz w:val="28"/>
          <w:szCs w:val="28"/>
          <w:lang w:eastAsia="bg-BG"/>
        </w:rPr>
        <w:t>, по Заявление с вх. №94-1228/04.07.2022 г.;</w:t>
      </w:r>
    </w:p>
    <w:p w14:paraId="52A2E7CD" w14:textId="77777777" w:rsidR="001F0846" w:rsidRDefault="00000000">
      <w:pPr>
        <w:numPr>
          <w:ilvl w:val="1"/>
          <w:numId w:val="6"/>
        </w:numPr>
        <w:spacing w:after="0"/>
        <w:ind w:hanging="731"/>
        <w:jc w:val="both"/>
      </w:pPr>
      <w:r>
        <w:rPr>
          <w:rFonts w:ascii="Times New Roman" w:eastAsia="Times New Roman" w:hAnsi="Times New Roman"/>
          <w:bCs/>
          <w:sz w:val="28"/>
          <w:szCs w:val="28"/>
          <w:lang w:eastAsia="bg-BG"/>
        </w:rPr>
        <w:t xml:space="preserve">На Енвер Салимов Акифов от гр.Никопол, ул. „Черни връх“ № 18, в размер на </w:t>
      </w:r>
      <w:r>
        <w:rPr>
          <w:rFonts w:ascii="Times New Roman" w:eastAsia="Times New Roman" w:hAnsi="Times New Roman"/>
          <w:b/>
          <w:sz w:val="28"/>
          <w:szCs w:val="28"/>
          <w:lang w:eastAsia="bg-BG"/>
        </w:rPr>
        <w:t>100 лева</w:t>
      </w:r>
      <w:r>
        <w:rPr>
          <w:rFonts w:ascii="Times New Roman" w:eastAsia="Times New Roman" w:hAnsi="Times New Roman"/>
          <w:bCs/>
          <w:sz w:val="28"/>
          <w:szCs w:val="28"/>
          <w:lang w:eastAsia="bg-BG"/>
        </w:rPr>
        <w:t xml:space="preserve">, за поддържаща терапия </w:t>
      </w:r>
      <w:r>
        <w:rPr>
          <w:rFonts w:ascii="Times New Roman" w:eastAsia="Times New Roman" w:hAnsi="Times New Roman"/>
          <w:bCs/>
          <w:sz w:val="28"/>
          <w:szCs w:val="28"/>
          <w:lang w:val="en-US" w:eastAsia="bg-BG"/>
        </w:rPr>
        <w:t>(</w:t>
      </w:r>
      <w:r>
        <w:rPr>
          <w:rFonts w:ascii="Times New Roman" w:eastAsia="Times New Roman" w:hAnsi="Times New Roman"/>
          <w:bCs/>
          <w:sz w:val="28"/>
          <w:szCs w:val="28"/>
          <w:lang w:eastAsia="bg-BG"/>
        </w:rPr>
        <w:t>лечение</w:t>
      </w:r>
      <w:r>
        <w:rPr>
          <w:rFonts w:ascii="Times New Roman" w:eastAsia="Times New Roman" w:hAnsi="Times New Roman"/>
          <w:bCs/>
          <w:sz w:val="28"/>
          <w:szCs w:val="28"/>
          <w:lang w:val="en-US" w:eastAsia="bg-BG"/>
        </w:rPr>
        <w:t>)</w:t>
      </w:r>
      <w:r>
        <w:rPr>
          <w:rFonts w:ascii="Times New Roman" w:eastAsia="Times New Roman" w:hAnsi="Times New Roman"/>
          <w:bCs/>
          <w:sz w:val="28"/>
          <w:szCs w:val="28"/>
          <w:lang w:eastAsia="bg-BG"/>
        </w:rPr>
        <w:t>, по Заявление с вх. №94-1243/05.07.2022 г.</w:t>
      </w:r>
    </w:p>
    <w:p w14:paraId="4EA3779E" w14:textId="77777777" w:rsidR="001F0846" w:rsidRDefault="001F0846">
      <w:pPr>
        <w:spacing w:after="0"/>
        <w:ind w:left="1440"/>
        <w:jc w:val="both"/>
        <w:rPr>
          <w:rFonts w:ascii="Times New Roman" w:eastAsia="Times New Roman" w:hAnsi="Times New Roman"/>
          <w:bCs/>
          <w:sz w:val="28"/>
          <w:szCs w:val="28"/>
          <w:lang w:eastAsia="bg-BG"/>
        </w:rPr>
      </w:pPr>
    </w:p>
    <w:p w14:paraId="7030C18F" w14:textId="77777777" w:rsidR="001F0846" w:rsidRDefault="00000000">
      <w:pPr>
        <w:numPr>
          <w:ilvl w:val="0"/>
          <w:numId w:val="6"/>
        </w:numPr>
        <w:autoSpaceDE w:val="0"/>
        <w:spacing w:after="0"/>
        <w:jc w:val="both"/>
      </w:pPr>
      <w:r>
        <w:rPr>
          <w:rFonts w:ascii="Times New Roman" w:eastAsia="Times New Roman" w:hAnsi="Times New Roman"/>
          <w:bCs/>
          <w:color w:val="000000"/>
          <w:sz w:val="28"/>
          <w:szCs w:val="28"/>
          <w:lang w:eastAsia="bg-BG"/>
        </w:rPr>
        <w:t xml:space="preserve">Въвежда се нов капиталов обект към 31.07.2022 г., с наименование:  </w:t>
      </w:r>
      <w:r>
        <w:rPr>
          <w:rFonts w:ascii="Times New Roman" w:eastAsia="Times New Roman" w:hAnsi="Times New Roman"/>
          <w:b/>
          <w:i/>
          <w:iCs/>
          <w:color w:val="000000"/>
          <w:sz w:val="28"/>
          <w:szCs w:val="28"/>
          <w:shd w:val="clear" w:color="auto" w:fill="FFFF00"/>
          <w:lang w:eastAsia="bg-BG"/>
        </w:rPr>
        <w:t xml:space="preserve">„Основен ремонт на водогреен котел ТМП „Термостал“ на отоплителна инсталация в ОУ „П.Евтимий“ с. Новачене“, </w:t>
      </w:r>
      <w:r>
        <w:rPr>
          <w:rFonts w:ascii="Times New Roman" w:eastAsia="Times New Roman" w:hAnsi="Times New Roman"/>
          <w:bCs/>
          <w:color w:val="000000"/>
          <w:sz w:val="28"/>
          <w:szCs w:val="28"/>
          <w:shd w:val="clear" w:color="auto" w:fill="FFFF00"/>
          <w:lang w:eastAsia="bg-BG"/>
        </w:rPr>
        <w:t>на стойност 6 846,07 лв</w:t>
      </w:r>
      <w:r>
        <w:rPr>
          <w:rFonts w:ascii="Times New Roman" w:eastAsia="Times New Roman" w:hAnsi="Times New Roman"/>
          <w:bCs/>
          <w:color w:val="000000"/>
          <w:sz w:val="28"/>
          <w:szCs w:val="28"/>
          <w:lang w:eastAsia="bg-BG"/>
        </w:rPr>
        <w:t xml:space="preserve">., с година начало-край 2022 г.-2022 г., с източник преходен остатък от средства на учебното заведение от единния разходен стандарт от 2021 г. за делегирана от държавата дейност „322 – неспециализирани училища без професионални гимназии“, в намаление на подпараграф </w:t>
      </w:r>
      <w:r>
        <w:rPr>
          <w:rFonts w:ascii="Times New Roman" w:eastAsia="Times New Roman" w:hAnsi="Times New Roman"/>
          <w:bCs/>
          <w:i/>
          <w:iCs/>
          <w:color w:val="000000"/>
          <w:sz w:val="28"/>
          <w:szCs w:val="28"/>
          <w:lang w:eastAsia="bg-BG"/>
        </w:rPr>
        <w:t>01-01- „</w:t>
      </w:r>
      <w:r>
        <w:rPr>
          <w:rFonts w:ascii="Times New Roman" w:eastAsia="Times New Roman" w:hAnsi="Times New Roman"/>
          <w:i/>
          <w:iCs/>
          <w:color w:val="000000"/>
          <w:sz w:val="28"/>
          <w:szCs w:val="28"/>
          <w:lang w:eastAsia="bg-BG"/>
        </w:rPr>
        <w:t xml:space="preserve">за доходи по трудови, служебни и приравнени на тях правоотношения“, </w:t>
      </w:r>
      <w:r>
        <w:rPr>
          <w:rFonts w:ascii="Times New Roman" w:eastAsia="Times New Roman" w:hAnsi="Times New Roman"/>
          <w:bCs/>
          <w:color w:val="000000"/>
          <w:sz w:val="28"/>
          <w:szCs w:val="28"/>
          <w:lang w:eastAsia="bg-BG"/>
        </w:rPr>
        <w:t>съгласно</w:t>
      </w:r>
      <w:r>
        <w:rPr>
          <w:rFonts w:ascii="Times New Roman" w:eastAsia="Times New Roman" w:hAnsi="Times New Roman"/>
          <w:b/>
          <w:color w:val="000000"/>
          <w:sz w:val="28"/>
          <w:szCs w:val="28"/>
          <w:lang w:eastAsia="bg-BG"/>
        </w:rPr>
        <w:t xml:space="preserve"> </w:t>
      </w:r>
      <w:r>
        <w:rPr>
          <w:rFonts w:ascii="Times New Roman" w:eastAsia="Times New Roman" w:hAnsi="Times New Roman"/>
          <w:b/>
          <w:i/>
          <w:iCs/>
          <w:color w:val="FF0000"/>
          <w:sz w:val="28"/>
          <w:szCs w:val="28"/>
          <w:lang w:eastAsia="bg-BG"/>
        </w:rPr>
        <w:t>приложение № 1</w:t>
      </w:r>
      <w:r>
        <w:rPr>
          <w:rFonts w:ascii="Times New Roman" w:eastAsia="Times New Roman" w:hAnsi="Times New Roman"/>
          <w:b/>
          <w:color w:val="000000"/>
          <w:sz w:val="28"/>
          <w:szCs w:val="28"/>
          <w:lang w:eastAsia="bg-BG"/>
        </w:rPr>
        <w:t>.</w:t>
      </w:r>
    </w:p>
    <w:p w14:paraId="197E9100" w14:textId="77777777" w:rsidR="001F0846" w:rsidRDefault="001F0846">
      <w:pPr>
        <w:autoSpaceDE w:val="0"/>
        <w:spacing w:after="0"/>
        <w:ind w:left="1080"/>
        <w:jc w:val="both"/>
        <w:rPr>
          <w:rFonts w:ascii="Times New Roman" w:eastAsia="Times New Roman" w:hAnsi="Times New Roman"/>
          <w:i/>
          <w:iCs/>
          <w:color w:val="000000"/>
          <w:sz w:val="28"/>
          <w:szCs w:val="28"/>
          <w:lang w:eastAsia="bg-BG"/>
        </w:rPr>
      </w:pPr>
    </w:p>
    <w:p w14:paraId="278D5ED4" w14:textId="77777777" w:rsidR="001F0846" w:rsidRDefault="00000000">
      <w:pPr>
        <w:numPr>
          <w:ilvl w:val="0"/>
          <w:numId w:val="6"/>
        </w:numPr>
        <w:autoSpaceDE w:val="0"/>
        <w:spacing w:after="0"/>
        <w:jc w:val="both"/>
      </w:pPr>
      <w:r>
        <w:rPr>
          <w:rFonts w:ascii="Times New Roman" w:eastAsia="Times New Roman" w:hAnsi="Times New Roman"/>
          <w:color w:val="000000"/>
          <w:sz w:val="28"/>
          <w:szCs w:val="28"/>
          <w:lang w:eastAsia="bg-BG"/>
        </w:rPr>
        <w:t>Утвърждава разчет за субсидия на организация с нестопанска цел с общественополезна дейност -</w:t>
      </w:r>
      <w:r>
        <w:rPr>
          <w:rFonts w:ascii="Times New Roman" w:eastAsia="Times New Roman" w:hAnsi="Times New Roman"/>
          <w:bCs/>
          <w:color w:val="000000"/>
          <w:sz w:val="28"/>
          <w:szCs w:val="28"/>
          <w:lang w:eastAsia="bg-BG"/>
        </w:rPr>
        <w:t xml:space="preserve"> </w:t>
      </w:r>
      <w:r>
        <w:rPr>
          <w:rFonts w:ascii="Times New Roman" w:eastAsia="Times New Roman" w:hAnsi="Times New Roman"/>
          <w:b/>
          <w:color w:val="000000"/>
          <w:sz w:val="28"/>
          <w:szCs w:val="28"/>
          <w:shd w:val="clear" w:color="auto" w:fill="FFFF00"/>
          <w:lang w:eastAsia="bg-BG"/>
        </w:rPr>
        <w:t>Сдружение „КЛУБ НИКОПОЛ ЕКСТРИЙМ“,</w:t>
      </w:r>
      <w:r>
        <w:rPr>
          <w:rFonts w:ascii="Times New Roman" w:eastAsia="Times New Roman" w:hAnsi="Times New Roman"/>
          <w:bCs/>
          <w:color w:val="000000"/>
          <w:sz w:val="28"/>
          <w:szCs w:val="28"/>
          <w:lang w:eastAsia="bg-BG"/>
        </w:rPr>
        <w:t xml:space="preserve"> със седалище в гр. Никопол,</w:t>
      </w:r>
      <w:r>
        <w:rPr>
          <w:rFonts w:ascii="Times New Roman" w:eastAsia="Times New Roman" w:hAnsi="Times New Roman"/>
          <w:color w:val="000000"/>
          <w:sz w:val="28"/>
          <w:szCs w:val="28"/>
          <w:lang w:eastAsia="bg-BG"/>
        </w:rPr>
        <w:t xml:space="preserve"> в размер до </w:t>
      </w:r>
      <w:r>
        <w:rPr>
          <w:rFonts w:ascii="Times New Roman" w:eastAsia="Times New Roman" w:hAnsi="Times New Roman"/>
          <w:b/>
          <w:color w:val="000000"/>
          <w:sz w:val="28"/>
          <w:szCs w:val="28"/>
          <w:lang w:eastAsia="bg-BG"/>
        </w:rPr>
        <w:t>1 000 лв.</w:t>
      </w:r>
      <w:r>
        <w:rPr>
          <w:rFonts w:ascii="Times New Roman" w:eastAsia="Times New Roman" w:hAnsi="Times New Roman"/>
          <w:color w:val="000000"/>
          <w:sz w:val="28"/>
          <w:szCs w:val="28"/>
          <w:lang w:eastAsia="bg-BG"/>
        </w:rPr>
        <w:t xml:space="preserve"> за спортна дейност и свързаните с функционирането на клуба дейности и условия.</w:t>
      </w:r>
    </w:p>
    <w:p w14:paraId="757BBCD6" w14:textId="77777777" w:rsidR="001F0846" w:rsidRDefault="00000000">
      <w:pPr>
        <w:numPr>
          <w:ilvl w:val="1"/>
          <w:numId w:val="6"/>
        </w:numPr>
        <w:autoSpaceDE w:val="0"/>
        <w:spacing w:after="0"/>
        <w:jc w:val="both"/>
        <w:rPr>
          <w:rFonts w:ascii="Times New Roman" w:eastAsia="Times New Roman" w:hAnsi="Times New Roman"/>
          <w:color w:val="000000"/>
          <w:sz w:val="28"/>
          <w:szCs w:val="28"/>
          <w:lang w:eastAsia="bg-BG"/>
        </w:rPr>
      </w:pPr>
      <w:r>
        <w:rPr>
          <w:rFonts w:ascii="Times New Roman" w:eastAsia="Times New Roman" w:hAnsi="Times New Roman"/>
          <w:color w:val="000000"/>
          <w:sz w:val="28"/>
          <w:szCs w:val="28"/>
          <w:lang w:eastAsia="bg-BG"/>
        </w:rPr>
        <w:t>Оправомощава кмета на общината да договори условията за ползване на средствата.</w:t>
      </w:r>
    </w:p>
    <w:p w14:paraId="27084512" w14:textId="77777777" w:rsidR="001F0846" w:rsidRDefault="001F0846">
      <w:pPr>
        <w:autoSpaceDE w:val="0"/>
        <w:spacing w:after="0"/>
        <w:ind w:left="1440"/>
        <w:jc w:val="both"/>
        <w:rPr>
          <w:rFonts w:ascii="Times New Roman" w:eastAsia="Times New Roman" w:hAnsi="Times New Roman"/>
          <w:i/>
          <w:iCs/>
          <w:color w:val="000000"/>
          <w:sz w:val="28"/>
          <w:szCs w:val="28"/>
          <w:lang w:eastAsia="bg-BG"/>
        </w:rPr>
      </w:pPr>
    </w:p>
    <w:p w14:paraId="034E899A" w14:textId="77777777" w:rsidR="001F0846" w:rsidRDefault="00000000">
      <w:pPr>
        <w:numPr>
          <w:ilvl w:val="0"/>
          <w:numId w:val="6"/>
        </w:numPr>
        <w:spacing w:after="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Утвърждава актуализация на общинския бюджет, във връзка с допълнителния разчет по т.1-3, както следва:</w:t>
      </w:r>
    </w:p>
    <w:p w14:paraId="7701860D" w14:textId="77777777" w:rsidR="001F0846" w:rsidRDefault="001F0846">
      <w:pPr>
        <w:spacing w:after="0"/>
        <w:ind w:left="708"/>
        <w:rPr>
          <w:rFonts w:ascii="Times New Roman" w:eastAsia="Times New Roman" w:hAnsi="Times New Roman"/>
          <w:sz w:val="18"/>
          <w:szCs w:val="18"/>
          <w:lang w:eastAsia="bg-BG"/>
        </w:rPr>
      </w:pPr>
    </w:p>
    <w:p w14:paraId="108087E8" w14:textId="77777777" w:rsidR="001F0846" w:rsidRDefault="00000000">
      <w:pPr>
        <w:spacing w:after="0"/>
        <w:ind w:left="720"/>
        <w:jc w:val="both"/>
      </w:pPr>
      <w:r>
        <w:rPr>
          <w:rFonts w:ascii="Times New Roman" w:eastAsia="Times New Roman" w:hAnsi="Times New Roman"/>
          <w:b/>
          <w:bCs/>
          <w:sz w:val="24"/>
          <w:szCs w:val="24"/>
          <w:lang w:eastAsia="bg-BG"/>
        </w:rPr>
        <w:t>4.1.</w:t>
      </w:r>
      <w:r>
        <w:rPr>
          <w:rFonts w:ascii="Times New Roman" w:eastAsia="Times New Roman" w:hAnsi="Times New Roman"/>
          <w:sz w:val="24"/>
          <w:szCs w:val="24"/>
          <w:lang w:eastAsia="bg-BG"/>
        </w:rPr>
        <w:t>По бюджета на Първостепенния разпоредител с бюджет - за гр.Никопол:</w:t>
      </w:r>
    </w:p>
    <w:tbl>
      <w:tblPr>
        <w:tblW w:w="9614" w:type="dxa"/>
        <w:tblInd w:w="157" w:type="dxa"/>
        <w:tblCellMar>
          <w:left w:w="10" w:type="dxa"/>
          <w:right w:w="10" w:type="dxa"/>
        </w:tblCellMar>
        <w:tblLook w:val="0000" w:firstRow="0" w:lastRow="0" w:firstColumn="0" w:lastColumn="0" w:noHBand="0" w:noVBand="0"/>
      </w:tblPr>
      <w:tblGrid>
        <w:gridCol w:w="4300"/>
        <w:gridCol w:w="943"/>
        <w:gridCol w:w="954"/>
        <w:gridCol w:w="1267"/>
        <w:gridCol w:w="1075"/>
        <w:gridCol w:w="1075"/>
      </w:tblGrid>
      <w:tr w:rsidR="001F0846" w14:paraId="7D1836D1"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77F8"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Наименование/Дейност </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30C6"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Общо</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E0F0"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І трим.</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23C30"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ІІ трим.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BF7F2"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ІІІ трим.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3D826"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ІV трим.</w:t>
            </w:r>
          </w:p>
        </w:tc>
      </w:tr>
      <w:tr w:rsidR="001F0846" w14:paraId="3BC98CEF"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EA6F"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ПО ПРИХОДА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7D90" w14:textId="77777777" w:rsidR="001F0846" w:rsidRDefault="001F0846">
            <w:pPr>
              <w:spacing w:after="0"/>
              <w:jc w:val="center"/>
              <w:rPr>
                <w:rFonts w:ascii="Times New Roman" w:eastAsia="Times New Roman" w:hAnsi="Times New Roman"/>
                <w:b/>
                <w:sz w:val="20"/>
                <w:szCs w:val="20"/>
                <w:lang w:eastAsia="bg-BG"/>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E3F6" w14:textId="77777777" w:rsidR="001F0846" w:rsidRDefault="001F0846">
            <w:pPr>
              <w:spacing w:after="0"/>
              <w:jc w:val="center"/>
              <w:rPr>
                <w:rFonts w:ascii="Times New Roman" w:eastAsia="Times New Roman" w:hAnsi="Times New Roman"/>
                <w:b/>
                <w:sz w:val="20"/>
                <w:szCs w:val="20"/>
                <w:lang w:eastAsia="bg-BG"/>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44EE0" w14:textId="77777777" w:rsidR="001F0846" w:rsidRDefault="001F0846">
            <w:pPr>
              <w:spacing w:after="0"/>
              <w:jc w:val="center"/>
              <w:rPr>
                <w:rFonts w:ascii="Times New Roman" w:eastAsia="Times New Roman" w:hAnsi="Times New Roman"/>
                <w:b/>
                <w:sz w:val="20"/>
                <w:szCs w:val="20"/>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2C09D" w14:textId="77777777" w:rsidR="001F0846" w:rsidRDefault="001F0846">
            <w:pPr>
              <w:spacing w:after="0"/>
              <w:jc w:val="center"/>
              <w:rPr>
                <w:rFonts w:ascii="Times New Roman" w:eastAsia="Times New Roman" w:hAnsi="Times New Roman"/>
                <w:b/>
                <w:sz w:val="20"/>
                <w:szCs w:val="20"/>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2DB1" w14:textId="77777777" w:rsidR="001F0846" w:rsidRDefault="001F0846">
            <w:pPr>
              <w:spacing w:after="0"/>
              <w:jc w:val="center"/>
              <w:rPr>
                <w:rFonts w:ascii="Times New Roman" w:eastAsia="Times New Roman" w:hAnsi="Times New Roman"/>
                <w:b/>
                <w:sz w:val="20"/>
                <w:szCs w:val="20"/>
                <w:lang w:eastAsia="bg-BG"/>
              </w:rPr>
            </w:pPr>
          </w:p>
        </w:tc>
      </w:tr>
      <w:tr w:rsidR="001F0846" w14:paraId="597DF0CD"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0780D" w14:textId="77777777" w:rsidR="001F0846" w:rsidRDefault="00000000">
            <w:pPr>
              <w:spacing w:after="0"/>
              <w:rPr>
                <w:rFonts w:ascii="Times New Roman" w:eastAsia="Times New Roman" w:hAnsi="Times New Roman"/>
                <w:sz w:val="20"/>
                <w:szCs w:val="20"/>
                <w:lang w:eastAsia="bg-BG"/>
              </w:rPr>
            </w:pPr>
            <w:r>
              <w:rPr>
                <w:rFonts w:ascii="Times New Roman" w:eastAsia="Times New Roman" w:hAnsi="Times New Roman"/>
                <w:sz w:val="20"/>
                <w:szCs w:val="20"/>
                <w:lang w:eastAsia="bg-BG"/>
              </w:rPr>
              <w:t>Приходи за местни дейности: §13-03-Данък върху превозните средства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72A5" w14:textId="77777777" w:rsidR="001F0846" w:rsidRDefault="00000000">
            <w:pPr>
              <w:spacing w:after="0"/>
              <w:jc w:val="right"/>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+ 1 800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D21AC"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19561"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9888"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+ 1 800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81A2"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r>
      <w:tr w:rsidR="001F0846" w14:paraId="55876D3A"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BD737" w14:textId="77777777" w:rsidR="001F0846" w:rsidRDefault="00000000">
            <w:pPr>
              <w:spacing w:after="0"/>
              <w:jc w:val="center"/>
            </w:pPr>
            <w:r>
              <w:rPr>
                <w:rFonts w:ascii="Times New Roman" w:eastAsia="Times New Roman" w:hAnsi="Times New Roman"/>
                <w:b/>
                <w:sz w:val="20"/>
                <w:szCs w:val="20"/>
                <w:lang w:eastAsia="bg-BG"/>
              </w:rPr>
              <w:t>ПО РАЗХОДА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C44A7" w14:textId="77777777" w:rsidR="001F0846" w:rsidRDefault="001F0846">
            <w:pPr>
              <w:spacing w:after="0"/>
              <w:jc w:val="right"/>
              <w:rPr>
                <w:rFonts w:ascii="Times New Roman" w:eastAsia="Times New Roman" w:hAnsi="Times New Roman"/>
                <w:b/>
                <w:sz w:val="20"/>
                <w:szCs w:val="20"/>
                <w:lang w:eastAsia="bg-BG"/>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2952F" w14:textId="77777777" w:rsidR="001F0846" w:rsidRDefault="001F0846">
            <w:pPr>
              <w:spacing w:after="0"/>
              <w:jc w:val="right"/>
              <w:rPr>
                <w:rFonts w:ascii="Times New Roman" w:eastAsia="Times New Roman" w:hAnsi="Times New Roman"/>
                <w:sz w:val="20"/>
                <w:szCs w:val="20"/>
                <w:lang w:eastAsia="bg-BG"/>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1EFBD" w14:textId="77777777" w:rsidR="001F0846" w:rsidRDefault="001F0846">
            <w:pPr>
              <w:spacing w:after="0"/>
              <w:jc w:val="right"/>
              <w:rPr>
                <w:rFonts w:ascii="Times New Roman" w:eastAsia="Times New Roman" w:hAnsi="Times New Roman"/>
                <w:sz w:val="20"/>
                <w:szCs w:val="20"/>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6D9F5" w14:textId="77777777" w:rsidR="001F0846" w:rsidRDefault="001F0846">
            <w:pPr>
              <w:spacing w:after="0"/>
              <w:jc w:val="right"/>
              <w:rPr>
                <w:rFonts w:ascii="Times New Roman" w:eastAsia="Times New Roman" w:hAnsi="Times New Roman"/>
                <w:sz w:val="20"/>
                <w:szCs w:val="20"/>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483F6" w14:textId="77777777" w:rsidR="001F0846" w:rsidRDefault="001F0846">
            <w:pPr>
              <w:spacing w:after="0"/>
              <w:jc w:val="right"/>
              <w:rPr>
                <w:rFonts w:ascii="Times New Roman" w:eastAsia="Times New Roman" w:hAnsi="Times New Roman"/>
                <w:sz w:val="20"/>
                <w:szCs w:val="20"/>
                <w:lang w:eastAsia="bg-BG"/>
              </w:rPr>
            </w:pPr>
          </w:p>
        </w:tc>
      </w:tr>
      <w:tr w:rsidR="001F0846" w14:paraId="23B70347"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62376" w14:textId="77777777" w:rsidR="001F0846" w:rsidRDefault="00000000">
            <w:pPr>
              <w:spacing w:after="0"/>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t>Местна дейност 122 „Общинска администрация”</w:t>
            </w:r>
          </w:p>
          <w:p w14:paraId="1A3B3418" w14:textId="77777777" w:rsidR="001F0846" w:rsidRDefault="00000000">
            <w:pPr>
              <w:spacing w:after="0"/>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t>-подпараграф 42-14 „Обезщетения и помощи по решение на общинския съвет”</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A4878" w14:textId="77777777" w:rsidR="001F0846" w:rsidRDefault="00000000">
            <w:pPr>
              <w:spacing w:after="0"/>
              <w:jc w:val="right"/>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+ 800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15EE"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52DC"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7E17"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+ 800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0CB9"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r>
      <w:tr w:rsidR="001F0846" w14:paraId="3EDE4F9B"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58E30" w14:textId="77777777" w:rsidR="001F0846" w:rsidRDefault="00000000">
            <w:pPr>
              <w:spacing w:after="0"/>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t>Местна дейност 714 „Спортни бази за спорт за всички”</w:t>
            </w:r>
          </w:p>
          <w:p w14:paraId="532CA7A5" w14:textId="77777777" w:rsidR="001F0846" w:rsidRDefault="00000000">
            <w:pPr>
              <w:spacing w:after="0"/>
              <w:jc w:val="both"/>
            </w:pPr>
            <w:r>
              <w:rPr>
                <w:rFonts w:ascii="Times New Roman" w:eastAsia="Times New Roman" w:hAnsi="Times New Roman"/>
                <w:sz w:val="20"/>
                <w:szCs w:val="20"/>
                <w:lang w:eastAsia="bg-BG"/>
              </w:rPr>
              <w:t>-подпараграф 45-00 „</w:t>
            </w:r>
            <w:r>
              <w:rPr>
                <w:rFonts w:ascii="Times New Roman" w:eastAsia="Times New Roman" w:hAnsi="Times New Roman"/>
                <w:sz w:val="18"/>
                <w:szCs w:val="18"/>
                <w:lang w:val="en-US" w:eastAsia="bg-BG"/>
              </w:rPr>
              <w:t>Субсидии и други текущи трансфери за юридически лица с нестопанска цел</w:t>
            </w:r>
            <w:r>
              <w:rPr>
                <w:rFonts w:ascii="Times New Roman" w:eastAsia="Times New Roman" w:hAnsi="Times New Roman"/>
                <w:sz w:val="20"/>
                <w:szCs w:val="20"/>
                <w:lang w:eastAsia="bg-BG"/>
              </w:rPr>
              <w:t xml:space="preserve">” – за </w:t>
            </w:r>
            <w:r>
              <w:rPr>
                <w:rFonts w:ascii="Times New Roman" w:eastAsia="Times New Roman" w:hAnsi="Times New Roman"/>
                <w:b/>
                <w:sz w:val="18"/>
                <w:szCs w:val="18"/>
                <w:lang w:eastAsia="bg-BG"/>
              </w:rPr>
              <w:t>Сдружение „КЛУБ НИКОПОЛ ЕКСТРИЙМ“</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84778" w14:textId="77777777" w:rsidR="001F0846" w:rsidRDefault="00000000">
            <w:pPr>
              <w:spacing w:after="0"/>
              <w:jc w:val="right"/>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+ 1 000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C153"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7B60"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4CCD8"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+ 1 000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35270"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r>
    </w:tbl>
    <w:p w14:paraId="71A0BAA2" w14:textId="77777777" w:rsidR="001F0846" w:rsidRDefault="001F0846">
      <w:pPr>
        <w:spacing w:after="0"/>
        <w:jc w:val="both"/>
        <w:rPr>
          <w:rFonts w:ascii="Times New Roman" w:eastAsia="Times New Roman" w:hAnsi="Times New Roman"/>
          <w:sz w:val="24"/>
          <w:szCs w:val="24"/>
          <w:lang w:eastAsia="bg-BG"/>
        </w:rPr>
      </w:pPr>
    </w:p>
    <w:p w14:paraId="3E24C413" w14:textId="77777777" w:rsidR="001F0846" w:rsidRDefault="00000000">
      <w:pPr>
        <w:spacing w:after="0"/>
        <w:ind w:left="720"/>
        <w:jc w:val="both"/>
      </w:pPr>
      <w:r>
        <w:rPr>
          <w:rFonts w:ascii="Times New Roman" w:eastAsia="Times New Roman" w:hAnsi="Times New Roman"/>
          <w:b/>
          <w:bCs/>
          <w:lang w:eastAsia="bg-BG"/>
        </w:rPr>
        <w:t>4.2.</w:t>
      </w:r>
      <w:r>
        <w:rPr>
          <w:rFonts w:ascii="Times New Roman" w:eastAsia="Times New Roman" w:hAnsi="Times New Roman"/>
          <w:lang w:eastAsia="bg-BG"/>
        </w:rPr>
        <w:t>По бюджета на ОУ „П.Евтимий“ с..Новачене:</w:t>
      </w:r>
    </w:p>
    <w:tbl>
      <w:tblPr>
        <w:tblW w:w="9614" w:type="dxa"/>
        <w:tblInd w:w="157" w:type="dxa"/>
        <w:tblCellMar>
          <w:left w:w="10" w:type="dxa"/>
          <w:right w:w="10" w:type="dxa"/>
        </w:tblCellMar>
        <w:tblLook w:val="0000" w:firstRow="0" w:lastRow="0" w:firstColumn="0" w:lastColumn="0" w:noHBand="0" w:noVBand="0"/>
      </w:tblPr>
      <w:tblGrid>
        <w:gridCol w:w="4300"/>
        <w:gridCol w:w="943"/>
        <w:gridCol w:w="954"/>
        <w:gridCol w:w="1267"/>
        <w:gridCol w:w="1075"/>
        <w:gridCol w:w="1075"/>
      </w:tblGrid>
      <w:tr w:rsidR="001F0846" w14:paraId="7C2D3B70"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2E40C"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xml:space="preserve">Наименование/Дейност </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35D59"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Общо</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19FE"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І трим.</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EE616"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ІІ трим.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DB866"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ІІІ трим.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1C2A" w14:textId="77777777" w:rsidR="001F0846" w:rsidRDefault="00000000">
            <w:pPr>
              <w:spacing w:after="0"/>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ІV трим.</w:t>
            </w:r>
          </w:p>
        </w:tc>
      </w:tr>
      <w:tr w:rsidR="001F0846" w14:paraId="25836EF5"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E4320" w14:textId="77777777" w:rsidR="001F0846" w:rsidRDefault="00000000">
            <w:pPr>
              <w:spacing w:after="0"/>
              <w:jc w:val="center"/>
            </w:pPr>
            <w:r>
              <w:rPr>
                <w:rFonts w:ascii="Times New Roman" w:eastAsia="Times New Roman" w:hAnsi="Times New Roman"/>
                <w:b/>
                <w:sz w:val="20"/>
                <w:szCs w:val="20"/>
                <w:lang w:eastAsia="bg-BG"/>
              </w:rPr>
              <w:t>ПО РАЗХОДА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242D" w14:textId="77777777" w:rsidR="001F0846" w:rsidRDefault="001F0846">
            <w:pPr>
              <w:spacing w:after="0"/>
              <w:jc w:val="right"/>
              <w:rPr>
                <w:rFonts w:ascii="Times New Roman" w:eastAsia="Times New Roman" w:hAnsi="Times New Roman"/>
                <w:b/>
                <w:sz w:val="20"/>
                <w:szCs w:val="20"/>
                <w:lang w:eastAsia="bg-BG"/>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2AE6E" w14:textId="77777777" w:rsidR="001F0846" w:rsidRDefault="001F0846">
            <w:pPr>
              <w:spacing w:after="0"/>
              <w:jc w:val="right"/>
              <w:rPr>
                <w:rFonts w:ascii="Times New Roman" w:eastAsia="Times New Roman" w:hAnsi="Times New Roman"/>
                <w:sz w:val="20"/>
                <w:szCs w:val="20"/>
                <w:lang w:eastAsia="bg-BG"/>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BB3B" w14:textId="77777777" w:rsidR="001F0846" w:rsidRDefault="001F0846">
            <w:pPr>
              <w:spacing w:after="0"/>
              <w:jc w:val="right"/>
              <w:rPr>
                <w:rFonts w:ascii="Times New Roman" w:eastAsia="Times New Roman" w:hAnsi="Times New Roman"/>
                <w:sz w:val="20"/>
                <w:szCs w:val="20"/>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D9748" w14:textId="77777777" w:rsidR="001F0846" w:rsidRDefault="001F0846">
            <w:pPr>
              <w:spacing w:after="0"/>
              <w:jc w:val="right"/>
              <w:rPr>
                <w:rFonts w:ascii="Times New Roman" w:eastAsia="Times New Roman" w:hAnsi="Times New Roman"/>
                <w:sz w:val="20"/>
                <w:szCs w:val="20"/>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7E9F" w14:textId="77777777" w:rsidR="001F0846" w:rsidRDefault="001F0846">
            <w:pPr>
              <w:spacing w:after="0"/>
              <w:jc w:val="right"/>
              <w:rPr>
                <w:rFonts w:ascii="Times New Roman" w:eastAsia="Times New Roman" w:hAnsi="Times New Roman"/>
                <w:sz w:val="20"/>
                <w:szCs w:val="20"/>
                <w:lang w:eastAsia="bg-BG"/>
              </w:rPr>
            </w:pPr>
          </w:p>
        </w:tc>
      </w:tr>
      <w:tr w:rsidR="001F0846" w14:paraId="62971103"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474A3" w14:textId="77777777" w:rsidR="001F0846" w:rsidRDefault="00000000">
            <w:pPr>
              <w:spacing w:after="0"/>
              <w:jc w:val="both"/>
            </w:pPr>
            <w:r>
              <w:rPr>
                <w:rFonts w:ascii="Times New Roman" w:eastAsia="Times New Roman" w:hAnsi="Times New Roman"/>
                <w:sz w:val="20"/>
                <w:szCs w:val="20"/>
                <w:lang w:eastAsia="bg-BG"/>
              </w:rPr>
              <w:t xml:space="preserve">Държавна дейност 322 </w:t>
            </w:r>
            <w:r>
              <w:rPr>
                <w:rFonts w:ascii="Times New Roman" w:eastAsia="Times New Roman" w:hAnsi="Times New Roman"/>
                <w:sz w:val="18"/>
                <w:szCs w:val="18"/>
                <w:lang w:eastAsia="bg-BG"/>
              </w:rPr>
              <w:t>„</w:t>
            </w:r>
            <w:r>
              <w:rPr>
                <w:rFonts w:ascii="Times New Roman" w:eastAsia="Times New Roman" w:hAnsi="Times New Roman"/>
                <w:bCs/>
                <w:sz w:val="18"/>
                <w:szCs w:val="18"/>
                <w:lang w:val="en-US" w:eastAsia="bg-BG"/>
              </w:rPr>
              <w:t>несп</w:t>
            </w:r>
            <w:r>
              <w:rPr>
                <w:rFonts w:ascii="Times New Roman" w:eastAsia="Times New Roman" w:hAnsi="Times New Roman"/>
                <w:bCs/>
                <w:sz w:val="18"/>
                <w:szCs w:val="18"/>
                <w:lang w:eastAsia="bg-BG"/>
              </w:rPr>
              <w:t>.</w:t>
            </w:r>
            <w:r>
              <w:rPr>
                <w:rFonts w:ascii="Times New Roman" w:eastAsia="Times New Roman" w:hAnsi="Times New Roman"/>
                <w:bCs/>
                <w:sz w:val="18"/>
                <w:szCs w:val="18"/>
                <w:lang w:val="en-US" w:eastAsia="bg-BG"/>
              </w:rPr>
              <w:t xml:space="preserve"> </w:t>
            </w:r>
            <w:r>
              <w:rPr>
                <w:rFonts w:ascii="Times New Roman" w:eastAsia="Times New Roman" w:hAnsi="Times New Roman"/>
                <w:bCs/>
                <w:sz w:val="18"/>
                <w:szCs w:val="18"/>
                <w:lang w:eastAsia="bg-BG"/>
              </w:rPr>
              <w:t>у-</w:t>
            </w:r>
            <w:r>
              <w:rPr>
                <w:rFonts w:ascii="Times New Roman" w:eastAsia="Times New Roman" w:hAnsi="Times New Roman"/>
                <w:bCs/>
                <w:sz w:val="18"/>
                <w:szCs w:val="18"/>
                <w:lang w:val="en-US" w:eastAsia="bg-BG"/>
              </w:rPr>
              <w:t>ща без профес</w:t>
            </w:r>
            <w:r>
              <w:rPr>
                <w:rFonts w:ascii="Times New Roman" w:eastAsia="Times New Roman" w:hAnsi="Times New Roman"/>
                <w:bCs/>
                <w:sz w:val="18"/>
                <w:szCs w:val="18"/>
                <w:lang w:eastAsia="bg-BG"/>
              </w:rPr>
              <w:t>.</w:t>
            </w:r>
            <w:r>
              <w:rPr>
                <w:rFonts w:ascii="Times New Roman" w:eastAsia="Times New Roman" w:hAnsi="Times New Roman"/>
                <w:bCs/>
                <w:sz w:val="18"/>
                <w:szCs w:val="18"/>
                <w:lang w:val="en-US" w:eastAsia="bg-BG"/>
              </w:rPr>
              <w:t xml:space="preserve"> гимназии</w:t>
            </w:r>
            <w:r>
              <w:rPr>
                <w:rFonts w:ascii="Times New Roman" w:eastAsia="Times New Roman" w:hAnsi="Times New Roman"/>
                <w:sz w:val="18"/>
                <w:szCs w:val="18"/>
                <w:lang w:eastAsia="bg-BG"/>
              </w:rPr>
              <w:t xml:space="preserve"> ”</w:t>
            </w:r>
          </w:p>
          <w:p w14:paraId="633B5D91" w14:textId="77777777" w:rsidR="001F0846" w:rsidRDefault="00000000">
            <w:pPr>
              <w:spacing w:after="0"/>
              <w:jc w:val="both"/>
            </w:pPr>
            <w:r>
              <w:rPr>
                <w:rFonts w:ascii="Times New Roman" w:eastAsia="Times New Roman" w:hAnsi="Times New Roman"/>
                <w:sz w:val="20"/>
                <w:szCs w:val="20"/>
                <w:lang w:eastAsia="bg-BG"/>
              </w:rPr>
              <w:t xml:space="preserve">-подпараграф 01-01 </w:t>
            </w:r>
            <w:r>
              <w:rPr>
                <w:rFonts w:ascii="Times New Roman" w:eastAsia="Times New Roman" w:hAnsi="Times New Roman"/>
                <w:bCs/>
                <w:sz w:val="18"/>
                <w:szCs w:val="18"/>
                <w:lang w:val="en-US" w:eastAsia="bg-BG"/>
              </w:rPr>
              <w:t>„</w:t>
            </w:r>
            <w:r>
              <w:rPr>
                <w:rFonts w:ascii="Times New Roman" w:eastAsia="Times New Roman" w:hAnsi="Times New Roman"/>
                <w:sz w:val="18"/>
                <w:szCs w:val="18"/>
                <w:lang w:val="en-US" w:eastAsia="bg-BG"/>
              </w:rPr>
              <w:t>за доходи по трудови, служебни и приравнени на тях правоотношения</w:t>
            </w:r>
            <w:r>
              <w:rPr>
                <w:rFonts w:ascii="Times New Roman" w:eastAsia="Times New Roman" w:hAnsi="Times New Roman"/>
                <w:sz w:val="18"/>
                <w:szCs w:val="18"/>
                <w:lang w:eastAsia="bg-BG"/>
              </w:rPr>
              <w:t>“</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6109" w14:textId="77777777" w:rsidR="001F0846" w:rsidRDefault="00000000">
            <w:pPr>
              <w:spacing w:after="0"/>
              <w:jc w:val="right"/>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- 6 846</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47C8C"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ADE73"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4C895"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- 6 846</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FB7B3"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r>
      <w:tr w:rsidR="001F0846" w14:paraId="303E5EB4"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488C3" w14:textId="77777777" w:rsidR="001F0846" w:rsidRDefault="00000000">
            <w:pPr>
              <w:spacing w:after="0"/>
              <w:jc w:val="both"/>
            </w:pPr>
            <w:r>
              <w:rPr>
                <w:rFonts w:ascii="Times New Roman" w:eastAsia="Times New Roman" w:hAnsi="Times New Roman"/>
                <w:sz w:val="20"/>
                <w:szCs w:val="20"/>
                <w:lang w:eastAsia="bg-BG"/>
              </w:rPr>
              <w:t xml:space="preserve">Държавна дейност 322 </w:t>
            </w:r>
            <w:r>
              <w:rPr>
                <w:rFonts w:ascii="Times New Roman" w:eastAsia="Times New Roman" w:hAnsi="Times New Roman"/>
                <w:sz w:val="18"/>
                <w:szCs w:val="18"/>
                <w:lang w:eastAsia="bg-BG"/>
              </w:rPr>
              <w:t>„</w:t>
            </w:r>
            <w:r>
              <w:rPr>
                <w:rFonts w:ascii="Times New Roman" w:eastAsia="Times New Roman" w:hAnsi="Times New Roman"/>
                <w:bCs/>
                <w:sz w:val="18"/>
                <w:szCs w:val="18"/>
                <w:lang w:val="en-US" w:eastAsia="bg-BG"/>
              </w:rPr>
              <w:t>несп</w:t>
            </w:r>
            <w:r>
              <w:rPr>
                <w:rFonts w:ascii="Times New Roman" w:eastAsia="Times New Roman" w:hAnsi="Times New Roman"/>
                <w:bCs/>
                <w:sz w:val="18"/>
                <w:szCs w:val="18"/>
                <w:lang w:eastAsia="bg-BG"/>
              </w:rPr>
              <w:t>.</w:t>
            </w:r>
            <w:r>
              <w:rPr>
                <w:rFonts w:ascii="Times New Roman" w:eastAsia="Times New Roman" w:hAnsi="Times New Roman"/>
                <w:bCs/>
                <w:sz w:val="18"/>
                <w:szCs w:val="18"/>
                <w:lang w:val="en-US" w:eastAsia="bg-BG"/>
              </w:rPr>
              <w:t xml:space="preserve"> </w:t>
            </w:r>
            <w:r>
              <w:rPr>
                <w:rFonts w:ascii="Times New Roman" w:eastAsia="Times New Roman" w:hAnsi="Times New Roman"/>
                <w:bCs/>
                <w:sz w:val="18"/>
                <w:szCs w:val="18"/>
                <w:lang w:eastAsia="bg-BG"/>
              </w:rPr>
              <w:t>у-</w:t>
            </w:r>
            <w:r>
              <w:rPr>
                <w:rFonts w:ascii="Times New Roman" w:eastAsia="Times New Roman" w:hAnsi="Times New Roman"/>
                <w:bCs/>
                <w:sz w:val="18"/>
                <w:szCs w:val="18"/>
                <w:lang w:val="en-US" w:eastAsia="bg-BG"/>
              </w:rPr>
              <w:t>ща без профес</w:t>
            </w:r>
            <w:r>
              <w:rPr>
                <w:rFonts w:ascii="Times New Roman" w:eastAsia="Times New Roman" w:hAnsi="Times New Roman"/>
                <w:bCs/>
                <w:sz w:val="18"/>
                <w:szCs w:val="18"/>
                <w:lang w:eastAsia="bg-BG"/>
              </w:rPr>
              <w:t>.</w:t>
            </w:r>
            <w:r>
              <w:rPr>
                <w:rFonts w:ascii="Times New Roman" w:eastAsia="Times New Roman" w:hAnsi="Times New Roman"/>
                <w:bCs/>
                <w:sz w:val="18"/>
                <w:szCs w:val="18"/>
                <w:lang w:val="en-US" w:eastAsia="bg-BG"/>
              </w:rPr>
              <w:t xml:space="preserve"> гимназии</w:t>
            </w:r>
            <w:r>
              <w:rPr>
                <w:rFonts w:ascii="Times New Roman" w:eastAsia="Times New Roman" w:hAnsi="Times New Roman"/>
                <w:sz w:val="18"/>
                <w:szCs w:val="18"/>
                <w:lang w:eastAsia="bg-BG"/>
              </w:rPr>
              <w:t xml:space="preserve"> ”</w:t>
            </w:r>
          </w:p>
          <w:p w14:paraId="09AF9788" w14:textId="77777777" w:rsidR="001F0846" w:rsidRDefault="00000000">
            <w:pPr>
              <w:spacing w:after="0"/>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t>-подпараграф 51-00 „Основен ремонт на ДМА“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4E518" w14:textId="77777777" w:rsidR="001F0846" w:rsidRDefault="00000000">
            <w:pPr>
              <w:spacing w:after="0"/>
              <w:jc w:val="right"/>
              <w:rPr>
                <w:rFonts w:ascii="Times New Roman" w:eastAsia="Times New Roman" w:hAnsi="Times New Roman"/>
                <w:b/>
                <w:sz w:val="20"/>
                <w:szCs w:val="20"/>
                <w:lang w:eastAsia="bg-BG"/>
              </w:rPr>
            </w:pPr>
            <w:r>
              <w:rPr>
                <w:rFonts w:ascii="Times New Roman" w:eastAsia="Times New Roman" w:hAnsi="Times New Roman"/>
                <w:b/>
                <w:sz w:val="20"/>
                <w:szCs w:val="20"/>
                <w:lang w:eastAsia="bg-BG"/>
              </w:rPr>
              <w:t>+ 6 846</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9565"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2F10"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75DD2"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+ 6 846</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6EF12" w14:textId="77777777" w:rsidR="001F0846" w:rsidRDefault="00000000">
            <w:pPr>
              <w:spacing w:after="0"/>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0</w:t>
            </w:r>
          </w:p>
        </w:tc>
      </w:tr>
    </w:tbl>
    <w:p w14:paraId="63C3FF12" w14:textId="77777777" w:rsidR="001F0846" w:rsidRDefault="001F0846">
      <w:pPr>
        <w:spacing w:after="0"/>
        <w:jc w:val="both"/>
        <w:rPr>
          <w:rFonts w:ascii="Times New Roman" w:eastAsia="Times New Roman" w:hAnsi="Times New Roman"/>
          <w:sz w:val="24"/>
          <w:szCs w:val="24"/>
          <w:lang w:eastAsia="bg-BG"/>
        </w:rPr>
      </w:pPr>
    </w:p>
    <w:p w14:paraId="711D5404" w14:textId="77777777" w:rsidR="001F0846" w:rsidRDefault="00000000">
      <w:pPr>
        <w:numPr>
          <w:ilvl w:val="0"/>
          <w:numId w:val="6"/>
        </w:numPr>
        <w:spacing w:after="0"/>
        <w:jc w:val="both"/>
      </w:pPr>
      <w:r>
        <w:rPr>
          <w:rFonts w:ascii="Times New Roman" w:eastAsia="Times New Roman" w:hAnsi="Times New Roman"/>
          <w:sz w:val="28"/>
          <w:szCs w:val="28"/>
          <w:lang w:eastAsia="bg-BG"/>
        </w:rPr>
        <w:t xml:space="preserve">Утвърждава актуализация на капиталовия разчет към </w:t>
      </w:r>
      <w:r>
        <w:rPr>
          <w:rFonts w:ascii="Times New Roman" w:eastAsia="Times New Roman" w:hAnsi="Times New Roman"/>
          <w:b/>
          <w:bCs/>
          <w:color w:val="FF0000"/>
          <w:sz w:val="28"/>
          <w:szCs w:val="28"/>
          <w:lang w:eastAsia="bg-BG"/>
        </w:rPr>
        <w:t>31.07.2022 г.,</w:t>
      </w:r>
      <w:r>
        <w:rPr>
          <w:rFonts w:ascii="Times New Roman" w:eastAsia="Times New Roman" w:hAnsi="Times New Roman"/>
          <w:sz w:val="28"/>
          <w:szCs w:val="28"/>
          <w:lang w:eastAsia="bg-BG"/>
        </w:rPr>
        <w:t xml:space="preserve"> съгласно </w:t>
      </w:r>
      <w:r>
        <w:rPr>
          <w:rFonts w:ascii="Times New Roman" w:eastAsia="Times New Roman" w:hAnsi="Times New Roman"/>
          <w:b/>
          <w:bCs/>
          <w:i/>
          <w:iCs/>
          <w:color w:val="FF0000"/>
          <w:sz w:val="28"/>
          <w:szCs w:val="28"/>
          <w:lang w:eastAsia="bg-BG"/>
        </w:rPr>
        <w:t>приложение № 1</w:t>
      </w:r>
      <w:r>
        <w:rPr>
          <w:rFonts w:ascii="Times New Roman" w:eastAsia="Times New Roman" w:hAnsi="Times New Roman"/>
          <w:sz w:val="28"/>
          <w:szCs w:val="28"/>
          <w:lang w:eastAsia="bg-BG"/>
        </w:rPr>
        <w:t>.</w:t>
      </w:r>
    </w:p>
    <w:p w14:paraId="0D2D0EAC" w14:textId="77777777" w:rsidR="001F0846" w:rsidRDefault="001F0846">
      <w:pPr>
        <w:spacing w:after="0"/>
        <w:ind w:right="23" w:firstLine="708"/>
        <w:jc w:val="both"/>
        <w:rPr>
          <w:rFonts w:ascii="Times New Roman" w:hAnsi="Times New Roman"/>
          <w:sz w:val="28"/>
          <w:szCs w:val="28"/>
        </w:rPr>
      </w:pPr>
    </w:p>
    <w:p w14:paraId="1498A1A5" w14:textId="77777777" w:rsidR="001F0846" w:rsidRDefault="001F0846">
      <w:pPr>
        <w:spacing w:after="0"/>
        <w:ind w:right="23" w:firstLine="708"/>
        <w:jc w:val="center"/>
        <w:rPr>
          <w:rFonts w:ascii="Times New Roman" w:hAnsi="Times New Roman"/>
          <w:sz w:val="28"/>
          <w:szCs w:val="28"/>
        </w:rPr>
      </w:pPr>
    </w:p>
    <w:p w14:paraId="3E7E0385" w14:textId="77777777" w:rsidR="001F0846" w:rsidRDefault="001F0846">
      <w:pPr>
        <w:spacing w:after="0"/>
        <w:ind w:right="23"/>
        <w:rPr>
          <w:rFonts w:ascii="Times New Roman" w:hAnsi="Times New Roman"/>
          <w:sz w:val="28"/>
          <w:szCs w:val="28"/>
        </w:rPr>
      </w:pPr>
    </w:p>
    <w:p w14:paraId="0359D139" w14:textId="77777777" w:rsidR="001F0846" w:rsidRDefault="001F0846">
      <w:pPr>
        <w:spacing w:after="0"/>
        <w:ind w:right="23" w:firstLine="708"/>
        <w:jc w:val="center"/>
        <w:rPr>
          <w:rFonts w:ascii="Times New Roman" w:hAnsi="Times New Roman"/>
          <w:sz w:val="28"/>
          <w:szCs w:val="28"/>
        </w:rPr>
      </w:pPr>
    </w:p>
    <w:p w14:paraId="27BC2B42" w14:textId="77777777" w:rsidR="001F0846" w:rsidRDefault="00000000">
      <w:pPr>
        <w:spacing w:after="0"/>
        <w:ind w:right="23" w:firstLine="708"/>
        <w:jc w:val="center"/>
      </w:pPr>
      <w:r>
        <w:rPr>
          <w:rFonts w:ascii="Times New Roman" w:hAnsi="Times New Roman"/>
          <w:sz w:val="28"/>
          <w:szCs w:val="28"/>
        </w:rPr>
        <w:t>ГЛАСУВАЛИ  -12 СЪВЕТНИКА</w:t>
      </w:r>
    </w:p>
    <w:p w14:paraId="78D45B9D" w14:textId="77777777" w:rsidR="001F0846" w:rsidRDefault="00000000">
      <w:pPr>
        <w:spacing w:after="0"/>
        <w:ind w:firstLine="708"/>
        <w:jc w:val="center"/>
      </w:pPr>
      <w:r>
        <w:rPr>
          <w:rFonts w:ascii="Times New Roman" w:hAnsi="Times New Roman"/>
          <w:sz w:val="28"/>
          <w:szCs w:val="28"/>
        </w:rPr>
        <w:t xml:space="preserve">„ЗА“ – 12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Борислав Симеонов, Веселин Недков, Иван Павлов, Красимир Халов, Красимир Гатев, Любомир Мачев, Майдън Сакаджиев, Светослав Ангелов, Цветан Андреев, Яница Йорданова </w:t>
      </w:r>
      <w:r>
        <w:rPr>
          <w:rFonts w:ascii="Times New Roman" w:eastAsia="Times New Roman" w:hAnsi="Times New Roman"/>
          <w:sz w:val="24"/>
          <w:szCs w:val="24"/>
          <w:lang w:eastAsia="bg-BG"/>
        </w:rPr>
        <w:t>/</w:t>
      </w:r>
    </w:p>
    <w:p w14:paraId="05CB91AC" w14:textId="77777777" w:rsidR="001F0846" w:rsidRDefault="00000000">
      <w:pPr>
        <w:spacing w:after="0"/>
        <w:ind w:firstLine="708"/>
        <w:rPr>
          <w:rFonts w:ascii="Times New Roman" w:hAnsi="Times New Roman"/>
          <w:sz w:val="28"/>
          <w:szCs w:val="28"/>
        </w:rPr>
      </w:pPr>
      <w:r>
        <w:rPr>
          <w:rFonts w:ascii="Times New Roman" w:hAnsi="Times New Roman"/>
          <w:sz w:val="28"/>
          <w:szCs w:val="28"/>
        </w:rPr>
        <w:t xml:space="preserve">                                          „ПРОТИВ“ – НЯМА</w:t>
      </w:r>
    </w:p>
    <w:p w14:paraId="6DA01BDE" w14:textId="77777777" w:rsidR="001F0846" w:rsidRDefault="00000000">
      <w:pPr>
        <w:jc w:val="center"/>
        <w:rPr>
          <w:rFonts w:ascii="Times New Roman" w:hAnsi="Times New Roman"/>
          <w:sz w:val="28"/>
          <w:szCs w:val="28"/>
        </w:rPr>
      </w:pPr>
      <w:r>
        <w:rPr>
          <w:rFonts w:ascii="Times New Roman" w:hAnsi="Times New Roman"/>
          <w:sz w:val="28"/>
          <w:szCs w:val="28"/>
        </w:rPr>
        <w:t>„ВЪЗДЪРЖАЛИ СЕ“ – НЯМА</w:t>
      </w:r>
    </w:p>
    <w:p w14:paraId="325A102E" w14:textId="77777777" w:rsidR="001F0846" w:rsidRDefault="001F0846">
      <w:pPr>
        <w:jc w:val="center"/>
        <w:rPr>
          <w:rFonts w:ascii="Times New Roman" w:hAnsi="Times New Roman"/>
          <w:sz w:val="28"/>
          <w:szCs w:val="28"/>
        </w:rPr>
      </w:pPr>
    </w:p>
    <w:p w14:paraId="442B8A5B" w14:textId="77777777" w:rsidR="001F0846" w:rsidRDefault="001F0846">
      <w:pPr>
        <w:jc w:val="center"/>
        <w:rPr>
          <w:rFonts w:ascii="Times New Roman" w:hAnsi="Times New Roman"/>
          <w:sz w:val="28"/>
          <w:szCs w:val="28"/>
        </w:rPr>
      </w:pPr>
    </w:p>
    <w:p w14:paraId="55679023" w14:textId="77777777" w:rsidR="001F0846" w:rsidRDefault="001F0846">
      <w:pPr>
        <w:jc w:val="center"/>
        <w:rPr>
          <w:rFonts w:ascii="Times New Roman" w:hAnsi="Times New Roman"/>
          <w:sz w:val="28"/>
          <w:szCs w:val="28"/>
        </w:rPr>
      </w:pPr>
    </w:p>
    <w:p w14:paraId="011168B5" w14:textId="77777777" w:rsidR="001F0846" w:rsidRDefault="001F0846">
      <w:pPr>
        <w:jc w:val="center"/>
        <w:rPr>
          <w:rFonts w:ascii="Times New Roman" w:hAnsi="Times New Roman"/>
          <w:sz w:val="28"/>
          <w:szCs w:val="28"/>
        </w:rPr>
      </w:pPr>
    </w:p>
    <w:p w14:paraId="13EAA101" w14:textId="77777777" w:rsidR="001F0846" w:rsidRDefault="001F0846">
      <w:pPr>
        <w:jc w:val="center"/>
        <w:rPr>
          <w:rFonts w:ascii="Times New Roman" w:hAnsi="Times New Roman"/>
          <w:sz w:val="28"/>
          <w:szCs w:val="28"/>
        </w:rPr>
      </w:pPr>
    </w:p>
    <w:p w14:paraId="2B2F4E26" w14:textId="77777777" w:rsidR="001F0846" w:rsidRDefault="001F0846">
      <w:pPr>
        <w:jc w:val="both"/>
        <w:rPr>
          <w:rFonts w:ascii="Times New Roman" w:hAnsi="Times New Roman"/>
          <w:sz w:val="28"/>
          <w:szCs w:val="28"/>
        </w:rPr>
      </w:pPr>
    </w:p>
    <w:p w14:paraId="50D5E248" w14:textId="77777777" w:rsidR="001F0846" w:rsidRDefault="001F0846">
      <w:pPr>
        <w:jc w:val="both"/>
        <w:rPr>
          <w:rFonts w:ascii="Times New Roman" w:hAnsi="Times New Roman"/>
          <w:sz w:val="28"/>
          <w:szCs w:val="28"/>
        </w:rPr>
      </w:pPr>
    </w:p>
    <w:p w14:paraId="3856B784" w14:textId="77777777" w:rsidR="001F0846" w:rsidRDefault="001F0846">
      <w:pPr>
        <w:jc w:val="both"/>
        <w:rPr>
          <w:rFonts w:ascii="Times New Roman" w:hAnsi="Times New Roman"/>
          <w:sz w:val="28"/>
          <w:szCs w:val="28"/>
        </w:rPr>
      </w:pPr>
    </w:p>
    <w:p w14:paraId="71CB0C88" w14:textId="77777777" w:rsidR="001F0846" w:rsidRDefault="001F0846">
      <w:pPr>
        <w:jc w:val="both"/>
        <w:rPr>
          <w:rFonts w:ascii="Times New Roman" w:hAnsi="Times New Roman"/>
          <w:sz w:val="28"/>
          <w:szCs w:val="28"/>
        </w:rPr>
      </w:pPr>
    </w:p>
    <w:p w14:paraId="15ACA57C" w14:textId="77777777" w:rsidR="001F0846" w:rsidRDefault="001F0846">
      <w:pPr>
        <w:jc w:val="both"/>
        <w:rPr>
          <w:rFonts w:ascii="Times New Roman" w:hAnsi="Times New Roman"/>
          <w:sz w:val="28"/>
          <w:szCs w:val="28"/>
        </w:rPr>
      </w:pPr>
    </w:p>
    <w:p w14:paraId="1B554510" w14:textId="77777777" w:rsidR="001F0846" w:rsidRDefault="001F0846">
      <w:pPr>
        <w:jc w:val="both"/>
        <w:rPr>
          <w:rFonts w:ascii="Times New Roman" w:hAnsi="Times New Roman"/>
          <w:sz w:val="28"/>
          <w:szCs w:val="28"/>
        </w:rPr>
      </w:pPr>
    </w:p>
    <w:p w14:paraId="31474770" w14:textId="77777777" w:rsidR="001F0846" w:rsidRDefault="001F0846">
      <w:pPr>
        <w:jc w:val="both"/>
        <w:rPr>
          <w:rFonts w:ascii="Times New Roman" w:hAnsi="Times New Roman"/>
          <w:sz w:val="28"/>
          <w:szCs w:val="28"/>
        </w:rPr>
      </w:pPr>
    </w:p>
    <w:p w14:paraId="168C5840" w14:textId="77777777" w:rsidR="001F0846" w:rsidRDefault="001F0846">
      <w:pPr>
        <w:jc w:val="both"/>
        <w:rPr>
          <w:rFonts w:ascii="Times New Roman" w:hAnsi="Times New Roman"/>
          <w:sz w:val="28"/>
          <w:szCs w:val="28"/>
        </w:rPr>
      </w:pPr>
    </w:p>
    <w:p w14:paraId="21224A72" w14:textId="77777777" w:rsidR="001F0846" w:rsidRDefault="001F0846">
      <w:pPr>
        <w:jc w:val="both"/>
        <w:rPr>
          <w:rFonts w:ascii="Times New Roman" w:hAnsi="Times New Roman"/>
          <w:sz w:val="28"/>
          <w:szCs w:val="28"/>
        </w:rPr>
        <w:sectPr w:rsidR="001F0846">
          <w:pgSz w:w="11906" w:h="16838"/>
          <w:pgMar w:top="993" w:right="709" w:bottom="539" w:left="1418" w:header="708" w:footer="708" w:gutter="0"/>
          <w:cols w:space="708"/>
        </w:sectPr>
      </w:pPr>
    </w:p>
    <w:p w14:paraId="3B8EBDEC" w14:textId="77777777" w:rsidR="001F0846" w:rsidRDefault="00000000">
      <w:pPr>
        <w:spacing w:after="0"/>
        <w:textAlignment w:val="auto"/>
      </w:pPr>
      <w:r>
        <w:rPr>
          <w:rFonts w:ascii="Times New Roman" w:eastAsia="Times New Roman" w:hAnsi="Times New Roman"/>
          <w:color w:val="FF0000"/>
          <w:lang w:eastAsia="bg-BG"/>
        </w:rPr>
        <w:t>Приложение №</w:t>
      </w:r>
      <w:r>
        <w:rPr>
          <w:rFonts w:ascii="Times New Roman" w:eastAsia="Times New Roman" w:hAnsi="Times New Roman"/>
          <w:color w:val="FF0000"/>
          <w:lang w:val="en-US" w:eastAsia="bg-BG"/>
        </w:rPr>
        <w:t>1</w:t>
      </w:r>
    </w:p>
    <w:p w14:paraId="6E18DDA6" w14:textId="77777777" w:rsidR="001F0846" w:rsidRDefault="00000000">
      <w:pPr>
        <w:spacing w:after="0"/>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w:t>
      </w:r>
    </w:p>
    <w:p w14:paraId="4AFC1E1E" w14:textId="77777777" w:rsidR="001F0846" w:rsidRDefault="00000000">
      <w:pPr>
        <w:spacing w:after="0"/>
        <w:textAlignment w:val="auto"/>
      </w:pPr>
      <w:r>
        <w:rPr>
          <w:rFonts w:ascii="Times New Roman" w:eastAsia="Times New Roman" w:hAnsi="Times New Roman"/>
          <w:b/>
          <w:bCs/>
          <w:sz w:val="24"/>
          <w:szCs w:val="24"/>
          <w:lang w:eastAsia="bg-BG"/>
        </w:rPr>
        <w:t xml:space="preserve">УТОЧНЕН ПЛАН </w:t>
      </w:r>
      <w:r>
        <w:rPr>
          <w:rFonts w:ascii="Times New Roman" w:eastAsia="Times New Roman" w:hAnsi="Times New Roman"/>
          <w:b/>
          <w:bCs/>
          <w:sz w:val="24"/>
          <w:szCs w:val="24"/>
          <w:lang w:val="ru-RU" w:eastAsia="bg-BG"/>
        </w:rPr>
        <w:t xml:space="preserve"> </w:t>
      </w:r>
      <w:r>
        <w:rPr>
          <w:rFonts w:ascii="Times New Roman" w:eastAsia="Times New Roman" w:hAnsi="Times New Roman"/>
          <w:b/>
          <w:bCs/>
          <w:sz w:val="18"/>
          <w:szCs w:val="18"/>
          <w:lang w:val="ru-RU" w:eastAsia="bg-BG"/>
        </w:rPr>
        <w:t xml:space="preserve">            </w:t>
      </w:r>
      <w:r>
        <w:rPr>
          <w:rFonts w:ascii="Times New Roman" w:eastAsia="Times New Roman" w:hAnsi="Times New Roman"/>
          <w:b/>
          <w:bCs/>
          <w:sz w:val="18"/>
          <w:szCs w:val="18"/>
          <w:lang w:val="ru-RU" w:eastAsia="bg-BG"/>
        </w:rPr>
        <w:tab/>
      </w:r>
      <w:r>
        <w:rPr>
          <w:rFonts w:ascii="Times New Roman" w:eastAsia="Times New Roman" w:hAnsi="Times New Roman"/>
          <w:b/>
          <w:bCs/>
          <w:color w:val="FF0000"/>
          <w:sz w:val="18"/>
          <w:szCs w:val="18"/>
          <w:lang w:eastAsia="bg-BG"/>
        </w:rPr>
        <w:tab/>
      </w:r>
      <w:r>
        <w:rPr>
          <w:rFonts w:ascii="Times New Roman" w:eastAsia="Times New Roman" w:hAnsi="Times New Roman"/>
          <w:b/>
          <w:bCs/>
          <w:sz w:val="18"/>
          <w:szCs w:val="18"/>
          <w:lang w:eastAsia="bg-BG"/>
        </w:rPr>
        <w:tab/>
      </w:r>
      <w:r>
        <w:rPr>
          <w:rFonts w:ascii="Times New Roman" w:eastAsia="Times New Roman" w:hAnsi="Times New Roman"/>
          <w:b/>
          <w:bCs/>
          <w:sz w:val="18"/>
          <w:szCs w:val="18"/>
          <w:lang w:val="en-US" w:eastAsia="bg-BG"/>
        </w:rPr>
        <w:t xml:space="preserve"> </w:t>
      </w:r>
    </w:p>
    <w:p w14:paraId="451C45A2" w14:textId="77777777" w:rsidR="001F0846" w:rsidRDefault="00000000">
      <w:pPr>
        <w:spacing w:after="0"/>
        <w:jc w:val="center"/>
        <w:textAlignment w:val="auto"/>
      </w:pPr>
      <w:r>
        <w:rPr>
          <w:rFonts w:ascii="Times New Roman" w:eastAsia="Times New Roman" w:hAnsi="Times New Roman"/>
          <w:b/>
          <w:lang w:eastAsia="bg-BG"/>
        </w:rPr>
        <w:t>на целевите средства</w:t>
      </w:r>
      <w:r>
        <w:rPr>
          <w:rFonts w:ascii="Times New Roman" w:eastAsia="Times New Roman" w:hAnsi="Times New Roman"/>
          <w:lang w:eastAsia="bg-BG"/>
        </w:rPr>
        <w:t xml:space="preserve"> за  капиталови разходи към </w:t>
      </w:r>
      <w:r>
        <w:rPr>
          <w:rFonts w:ascii="Times New Roman" w:eastAsia="Times New Roman" w:hAnsi="Times New Roman"/>
          <w:b/>
          <w:bCs/>
          <w:color w:val="FF0000"/>
          <w:lang w:eastAsia="bg-BG"/>
        </w:rPr>
        <w:t>3</w:t>
      </w:r>
      <w:r>
        <w:rPr>
          <w:rFonts w:ascii="Times New Roman" w:eastAsia="Times New Roman" w:hAnsi="Times New Roman"/>
          <w:b/>
          <w:bCs/>
          <w:color w:val="FF0000"/>
          <w:lang w:val="en-US" w:eastAsia="bg-BG"/>
        </w:rPr>
        <w:t>1</w:t>
      </w:r>
      <w:r>
        <w:rPr>
          <w:rFonts w:ascii="Times New Roman" w:eastAsia="Times New Roman" w:hAnsi="Times New Roman"/>
          <w:b/>
          <w:bCs/>
          <w:color w:val="FF0000"/>
          <w:lang w:eastAsia="bg-BG"/>
        </w:rPr>
        <w:t>.0</w:t>
      </w:r>
      <w:r>
        <w:rPr>
          <w:rFonts w:ascii="Times New Roman" w:eastAsia="Times New Roman" w:hAnsi="Times New Roman"/>
          <w:b/>
          <w:bCs/>
          <w:color w:val="FF0000"/>
          <w:lang w:val="en-US" w:eastAsia="bg-BG"/>
        </w:rPr>
        <w:t>7</w:t>
      </w:r>
      <w:r>
        <w:rPr>
          <w:rFonts w:ascii="Times New Roman" w:eastAsia="Times New Roman" w:hAnsi="Times New Roman"/>
          <w:b/>
          <w:bCs/>
          <w:color w:val="FF0000"/>
          <w:lang w:eastAsia="bg-BG"/>
        </w:rPr>
        <w:t>.</w:t>
      </w:r>
      <w:r>
        <w:rPr>
          <w:rFonts w:ascii="Times New Roman" w:eastAsia="Times New Roman" w:hAnsi="Times New Roman"/>
          <w:b/>
          <w:color w:val="FF0000"/>
          <w:lang w:eastAsia="bg-BG"/>
        </w:rPr>
        <w:t>20</w:t>
      </w:r>
      <w:r>
        <w:rPr>
          <w:rFonts w:ascii="Times New Roman" w:eastAsia="Times New Roman" w:hAnsi="Times New Roman"/>
          <w:b/>
          <w:color w:val="FF0000"/>
          <w:lang w:val="ru-RU" w:eastAsia="bg-BG"/>
        </w:rPr>
        <w:t>2</w:t>
      </w:r>
      <w:r>
        <w:rPr>
          <w:rFonts w:ascii="Times New Roman" w:eastAsia="Times New Roman" w:hAnsi="Times New Roman"/>
          <w:b/>
          <w:color w:val="FF0000"/>
          <w:lang w:val="en-US" w:eastAsia="bg-BG"/>
        </w:rPr>
        <w:t>2</w:t>
      </w:r>
      <w:r>
        <w:rPr>
          <w:rFonts w:ascii="Times New Roman" w:eastAsia="Times New Roman" w:hAnsi="Times New Roman"/>
          <w:b/>
          <w:lang w:eastAsia="bg-BG"/>
        </w:rPr>
        <w:t xml:space="preserve"> година</w:t>
      </w:r>
      <w:r>
        <w:rPr>
          <w:rFonts w:ascii="Times New Roman" w:eastAsia="Times New Roman" w:hAnsi="Times New Roman"/>
          <w:b/>
          <w:lang w:val="ru-RU" w:eastAsia="bg-BG"/>
        </w:rPr>
        <w:t xml:space="preserve"> </w:t>
      </w:r>
      <w:r>
        <w:rPr>
          <w:rFonts w:ascii="Times New Roman" w:eastAsia="Times New Roman" w:hAnsi="Times New Roman"/>
          <w:b/>
          <w:lang w:eastAsia="bg-BG"/>
        </w:rPr>
        <w:t>на Община Никопол</w:t>
      </w:r>
      <w:r>
        <w:rPr>
          <w:rFonts w:ascii="Times New Roman" w:eastAsia="Times New Roman" w:hAnsi="Times New Roman"/>
          <w:lang w:eastAsia="bg-BG"/>
        </w:rPr>
        <w:t xml:space="preserve">, код 6507 </w:t>
      </w:r>
    </w:p>
    <w:p w14:paraId="68A81E6F" w14:textId="77777777" w:rsidR="001F0846" w:rsidRDefault="00000000">
      <w:pPr>
        <w:spacing w:after="0"/>
        <w:jc w:val="center"/>
        <w:textAlignment w:val="auto"/>
      </w:pPr>
      <w:r>
        <w:rPr>
          <w:rFonts w:ascii="Times New Roman" w:eastAsia="Times New Roman" w:hAnsi="Times New Roman"/>
          <w:b/>
          <w:i/>
          <w:sz w:val="20"/>
          <w:szCs w:val="20"/>
          <w:lang w:eastAsia="bg-BG"/>
        </w:rPr>
        <w:t xml:space="preserve">(в т.ч. </w:t>
      </w:r>
      <w:r>
        <w:rPr>
          <w:rFonts w:ascii="Times New Roman" w:eastAsia="Times New Roman" w:hAnsi="Times New Roman"/>
          <w:b/>
          <w:i/>
          <w:color w:val="FF0000"/>
          <w:sz w:val="20"/>
          <w:szCs w:val="20"/>
          <w:lang w:eastAsia="bg-BG"/>
        </w:rPr>
        <w:t>по чл.5</w:t>
      </w:r>
      <w:r>
        <w:rPr>
          <w:rFonts w:ascii="Times New Roman" w:eastAsia="Times New Roman" w:hAnsi="Times New Roman"/>
          <w:b/>
          <w:i/>
          <w:color w:val="FF0000"/>
          <w:sz w:val="20"/>
          <w:szCs w:val="20"/>
          <w:lang w:val="en-US" w:eastAsia="bg-BG"/>
        </w:rPr>
        <w:t>1</w:t>
      </w:r>
      <w:r>
        <w:rPr>
          <w:rFonts w:ascii="Times New Roman" w:eastAsia="Times New Roman" w:hAnsi="Times New Roman"/>
          <w:b/>
          <w:i/>
          <w:color w:val="FF0000"/>
          <w:sz w:val="20"/>
          <w:szCs w:val="20"/>
          <w:lang w:eastAsia="bg-BG"/>
        </w:rPr>
        <w:t xml:space="preserve"> от ЗДБРБ за 20</w:t>
      </w:r>
      <w:r>
        <w:rPr>
          <w:rFonts w:ascii="Times New Roman" w:eastAsia="Times New Roman" w:hAnsi="Times New Roman"/>
          <w:b/>
          <w:i/>
          <w:color w:val="FF0000"/>
          <w:sz w:val="20"/>
          <w:szCs w:val="20"/>
          <w:lang w:val="ru-RU" w:eastAsia="bg-BG"/>
        </w:rPr>
        <w:t>2</w:t>
      </w:r>
      <w:r>
        <w:rPr>
          <w:rFonts w:ascii="Times New Roman" w:eastAsia="Times New Roman" w:hAnsi="Times New Roman"/>
          <w:b/>
          <w:i/>
          <w:color w:val="FF0000"/>
          <w:sz w:val="20"/>
          <w:szCs w:val="20"/>
          <w:lang w:val="en-US" w:eastAsia="bg-BG"/>
        </w:rPr>
        <w:t>2</w:t>
      </w:r>
      <w:r>
        <w:rPr>
          <w:rFonts w:ascii="Times New Roman" w:eastAsia="Times New Roman" w:hAnsi="Times New Roman"/>
          <w:b/>
          <w:i/>
          <w:sz w:val="20"/>
          <w:szCs w:val="20"/>
          <w:lang w:eastAsia="bg-BG"/>
        </w:rPr>
        <w:t xml:space="preserve"> г.: </w:t>
      </w:r>
      <w:r>
        <w:rPr>
          <w:rFonts w:ascii="Times New Roman" w:eastAsia="Times New Roman" w:hAnsi="Times New Roman"/>
          <w:b/>
          <w:i/>
          <w:color w:val="FF0000"/>
          <w:sz w:val="20"/>
          <w:szCs w:val="20"/>
          <w:lang w:val="en-US" w:eastAsia="bg-BG"/>
        </w:rPr>
        <w:t>698</w:t>
      </w:r>
      <w:r>
        <w:rPr>
          <w:rFonts w:ascii="Times New Roman" w:eastAsia="Times New Roman" w:hAnsi="Times New Roman"/>
          <w:b/>
          <w:i/>
          <w:sz w:val="20"/>
          <w:szCs w:val="20"/>
          <w:lang w:val="ru-RU" w:eastAsia="bg-BG"/>
        </w:rPr>
        <w:t xml:space="preserve"> </w:t>
      </w:r>
      <w:r>
        <w:rPr>
          <w:rFonts w:ascii="Times New Roman" w:eastAsia="Times New Roman" w:hAnsi="Times New Roman"/>
          <w:b/>
          <w:i/>
          <w:sz w:val="20"/>
          <w:szCs w:val="20"/>
          <w:lang w:val="en-US" w:eastAsia="bg-BG"/>
        </w:rPr>
        <w:t>8</w:t>
      </w:r>
      <w:r>
        <w:rPr>
          <w:rFonts w:ascii="Times New Roman" w:eastAsia="Times New Roman" w:hAnsi="Times New Roman"/>
          <w:b/>
          <w:i/>
          <w:color w:val="FF0000"/>
          <w:sz w:val="20"/>
          <w:szCs w:val="20"/>
          <w:lang w:val="ru-RU" w:eastAsia="bg-BG"/>
        </w:rPr>
        <w:t>00</w:t>
      </w:r>
      <w:r>
        <w:rPr>
          <w:rFonts w:ascii="Times New Roman" w:eastAsia="Times New Roman" w:hAnsi="Times New Roman"/>
          <w:b/>
          <w:i/>
          <w:color w:val="FF0000"/>
          <w:sz w:val="20"/>
          <w:szCs w:val="20"/>
          <w:lang w:eastAsia="bg-BG"/>
        </w:rPr>
        <w:t xml:space="preserve"> лв</w:t>
      </w:r>
      <w:r>
        <w:rPr>
          <w:rFonts w:ascii="Times New Roman" w:eastAsia="Times New Roman" w:hAnsi="Times New Roman"/>
          <w:b/>
          <w:i/>
          <w:sz w:val="20"/>
          <w:szCs w:val="20"/>
          <w:lang w:eastAsia="bg-BG"/>
        </w:rPr>
        <w:t>. целева субсидия за капиталови разходи (КР)</w:t>
      </w:r>
    </w:p>
    <w:p w14:paraId="14A46636" w14:textId="77777777" w:rsidR="001F0846" w:rsidRDefault="00000000">
      <w:pPr>
        <w:spacing w:after="0"/>
        <w:jc w:val="center"/>
        <w:textAlignment w:val="auto"/>
      </w:pPr>
      <w:r>
        <w:rPr>
          <w:rFonts w:ascii="Times New Roman" w:eastAsia="Times New Roman" w:hAnsi="Times New Roman"/>
          <w:b/>
          <w:i/>
          <w:sz w:val="20"/>
          <w:szCs w:val="20"/>
          <w:lang w:val="en-US" w:eastAsia="bg-BG"/>
        </w:rPr>
        <w:t>(</w:t>
      </w:r>
      <w:r>
        <w:rPr>
          <w:rFonts w:ascii="Times New Roman" w:eastAsia="Times New Roman" w:hAnsi="Times New Roman"/>
          <w:b/>
          <w:i/>
          <w:sz w:val="20"/>
          <w:szCs w:val="20"/>
          <w:lang w:eastAsia="bg-BG"/>
        </w:rPr>
        <w:t>За</w:t>
      </w:r>
      <w:r>
        <w:rPr>
          <w:rFonts w:ascii="Times New Roman" w:eastAsia="Times New Roman" w:hAnsi="Times New Roman"/>
          <w:b/>
          <w:i/>
          <w:sz w:val="20"/>
          <w:szCs w:val="20"/>
          <w:lang w:val="en-US" w:eastAsia="bg-BG"/>
        </w:rPr>
        <w:t>)</w:t>
      </w:r>
      <w:r>
        <w:rPr>
          <w:rFonts w:ascii="Times New Roman" w:eastAsia="Times New Roman" w:hAnsi="Times New Roman"/>
          <w:b/>
          <w:i/>
          <w:sz w:val="20"/>
          <w:szCs w:val="20"/>
          <w:lang w:eastAsia="bg-BG"/>
        </w:rPr>
        <w:t xml:space="preserve"> трансформиране/и </w:t>
      </w:r>
      <w:r>
        <w:rPr>
          <w:rFonts w:ascii="Times New Roman" w:eastAsia="Times New Roman" w:hAnsi="Times New Roman"/>
          <w:i/>
          <w:sz w:val="20"/>
          <w:szCs w:val="20"/>
          <w:lang w:eastAsia="bg-BG"/>
        </w:rPr>
        <w:t xml:space="preserve">по реда </w:t>
      </w:r>
      <w:r>
        <w:rPr>
          <w:rFonts w:ascii="Times New Roman" w:eastAsia="Times New Roman" w:hAnsi="Times New Roman"/>
          <w:b/>
          <w:i/>
          <w:sz w:val="20"/>
          <w:szCs w:val="20"/>
          <w:lang w:eastAsia="bg-BG"/>
        </w:rPr>
        <w:t xml:space="preserve">на чл.55 от ЗДБРБ за 2022 г.: </w:t>
      </w:r>
      <w:r>
        <w:rPr>
          <w:rFonts w:ascii="Times New Roman" w:eastAsia="Times New Roman" w:hAnsi="Times New Roman"/>
          <w:b/>
          <w:i/>
          <w:color w:val="FF0000"/>
          <w:sz w:val="20"/>
          <w:szCs w:val="20"/>
          <w:lang w:eastAsia="bg-BG"/>
        </w:rPr>
        <w:t xml:space="preserve">160 155 лв. </w:t>
      </w:r>
      <w:r>
        <w:rPr>
          <w:rFonts w:ascii="Times New Roman" w:eastAsia="Times New Roman" w:hAnsi="Times New Roman"/>
          <w:b/>
          <w:i/>
          <w:sz w:val="20"/>
          <w:szCs w:val="20"/>
          <w:lang w:eastAsia="bg-BG"/>
        </w:rPr>
        <w:t xml:space="preserve">За капиталови разходи от цел. субс-я за 2022 г.: </w:t>
      </w:r>
      <w:r>
        <w:rPr>
          <w:rFonts w:ascii="Times New Roman" w:eastAsia="Times New Roman" w:hAnsi="Times New Roman"/>
          <w:b/>
          <w:i/>
          <w:color w:val="FF0000"/>
          <w:sz w:val="20"/>
          <w:szCs w:val="20"/>
          <w:lang w:eastAsia="bg-BG"/>
        </w:rPr>
        <w:t>538 645 лв.</w:t>
      </w:r>
    </w:p>
    <w:p w14:paraId="01F1EFF3" w14:textId="77777777" w:rsidR="001F0846" w:rsidRDefault="00000000">
      <w:pPr>
        <w:spacing w:after="0"/>
        <w:textAlignment w:val="auto"/>
      </w:pPr>
      <w:r>
        <w:rPr>
          <w:rFonts w:ascii="Times New Roman" w:eastAsia="Times New Roman" w:hAnsi="Times New Roman"/>
          <w:color w:val="FF0000"/>
          <w:sz w:val="18"/>
          <w:szCs w:val="18"/>
          <w:lang w:eastAsia="bg-BG"/>
        </w:rPr>
        <w:t>Таблица № 1</w:t>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t xml:space="preserve">   </w:t>
      </w:r>
      <w:r>
        <w:rPr>
          <w:rFonts w:ascii="Times New Roman" w:eastAsia="Times New Roman" w:hAnsi="Times New Roman"/>
          <w:b/>
          <w:i/>
          <w:color w:val="FF0000"/>
          <w:sz w:val="20"/>
          <w:szCs w:val="20"/>
          <w:lang w:eastAsia="bg-BG"/>
        </w:rPr>
        <w:t>(в лева)</w:t>
      </w:r>
    </w:p>
    <w:tbl>
      <w:tblPr>
        <w:tblW w:w="15984" w:type="dxa"/>
        <w:tblLayout w:type="fixed"/>
        <w:tblCellMar>
          <w:left w:w="10" w:type="dxa"/>
          <w:right w:w="10" w:type="dxa"/>
        </w:tblCellMar>
        <w:tblLook w:val="0000" w:firstRow="0" w:lastRow="0" w:firstColumn="0" w:lastColumn="0" w:noHBand="0" w:noVBand="0"/>
      </w:tblPr>
      <w:tblGrid>
        <w:gridCol w:w="469"/>
        <w:gridCol w:w="6018"/>
        <w:gridCol w:w="900"/>
        <w:gridCol w:w="801"/>
        <w:gridCol w:w="1134"/>
        <w:gridCol w:w="1080"/>
        <w:gridCol w:w="788"/>
        <w:gridCol w:w="967"/>
        <w:gridCol w:w="900"/>
        <w:gridCol w:w="943"/>
        <w:gridCol w:w="900"/>
        <w:gridCol w:w="1084"/>
      </w:tblGrid>
      <w:tr w:rsidR="001F0846" w14:paraId="6C4BE8DD"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F7F2"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6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AE15F"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4DDEA"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2432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6C46431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5E89D8F2" w14:textId="77777777" w:rsidR="001F0846" w:rsidRDefault="00000000">
            <w:pPr>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ru-RU" w:eastAsia="bg-BG"/>
              </w:rPr>
              <w:t>2</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 xml:space="preserve"> 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4B047"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70FB7100" w14:textId="77777777" w:rsidR="001F0846" w:rsidRDefault="00000000">
            <w:pPr>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792B0BB3"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CD83A"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01AFE8D7" w14:textId="77777777" w:rsidR="001F0846" w:rsidRDefault="00000000">
            <w:pPr>
              <w:spacing w:after="0"/>
              <w:jc w:val="center"/>
              <w:textAlignment w:val="auto"/>
            </w:pPr>
            <w:r>
              <w:rPr>
                <w:rFonts w:ascii="Times New Roman" w:eastAsia="Times New Roman" w:hAnsi="Times New Roman"/>
                <w:b/>
                <w:sz w:val="16"/>
                <w:szCs w:val="16"/>
                <w:lang w:eastAsia="bg-BG"/>
              </w:rPr>
              <w:t>3</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.0</w:t>
            </w:r>
            <w:r>
              <w:rPr>
                <w:rFonts w:ascii="Times New Roman" w:eastAsia="Times New Roman" w:hAnsi="Times New Roman"/>
                <w:b/>
                <w:sz w:val="16"/>
                <w:szCs w:val="16"/>
                <w:lang w:val="en-US" w:eastAsia="bg-BG"/>
              </w:rPr>
              <w:t>7</w:t>
            </w:r>
            <w:r>
              <w:rPr>
                <w:rFonts w:ascii="Times New Roman" w:eastAsia="Times New Roman" w:hAnsi="Times New Roman"/>
                <w:b/>
                <w:sz w:val="16"/>
                <w:szCs w:val="16"/>
                <w:lang w:eastAsia="bg-BG"/>
              </w:rPr>
              <w:t>.20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5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352" w14:textId="77777777" w:rsidR="001F0846" w:rsidRDefault="00000000">
            <w:pPr>
              <w:spacing w:after="0"/>
              <w:jc w:val="center"/>
              <w:textAlignment w:val="auto"/>
            </w:pPr>
            <w:r>
              <w:rPr>
                <w:rFonts w:ascii="Times New Roman" w:eastAsia="Times New Roman" w:hAnsi="Times New Roman"/>
                <w:b/>
                <w:sz w:val="16"/>
                <w:szCs w:val="16"/>
                <w:lang w:eastAsia="bg-BG"/>
              </w:rPr>
              <w:t>В т.ч. по УТОЧНЕНИЯ ПЛАН към 31.07.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1F0846" w14:paraId="1B3BDCDA"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6298" w14:textId="77777777" w:rsidR="001F0846" w:rsidRDefault="001F0846">
            <w:pPr>
              <w:spacing w:after="0"/>
              <w:textAlignment w:val="auto"/>
              <w:rPr>
                <w:rFonts w:ascii="Times New Roman" w:eastAsia="Times New Roman" w:hAnsi="Times New Roman"/>
                <w:b/>
                <w:sz w:val="16"/>
                <w:szCs w:val="16"/>
                <w:lang w:eastAsia="bg-BG"/>
              </w:rPr>
            </w:pPr>
          </w:p>
        </w:tc>
        <w:tc>
          <w:tcPr>
            <w:tcW w:w="6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021E1"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0AB94" w14:textId="77777777" w:rsidR="001F0846" w:rsidRDefault="001F0846">
            <w:pPr>
              <w:spacing w:after="0"/>
              <w:textAlignment w:val="auto"/>
              <w:rPr>
                <w:rFonts w:ascii="Times New Roman" w:eastAsia="Times New Roman" w:hAnsi="Times New Roman"/>
                <w:b/>
                <w:sz w:val="16"/>
                <w:szCs w:val="16"/>
                <w:lang w:eastAsia="bg-BG"/>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3038A" w14:textId="77777777" w:rsidR="001F0846" w:rsidRDefault="001F0846">
            <w:pPr>
              <w:spacing w:after="0"/>
              <w:textAlignment w:val="auto"/>
              <w:rPr>
                <w:rFonts w:ascii="Times New Roman" w:eastAsia="Times New Roman" w:hAnsi="Times New Roman"/>
                <w:b/>
                <w:sz w:val="16"/>
                <w:szCs w:val="16"/>
                <w:lang w:val="ru-RU"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9682"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B6BE" w14:textId="77777777" w:rsidR="001F0846" w:rsidRDefault="001F0846">
            <w:pPr>
              <w:spacing w:after="0"/>
              <w:textAlignment w:val="auto"/>
              <w:rPr>
                <w:rFonts w:ascii="Times New Roman" w:eastAsia="Times New Roman" w:hAnsi="Times New Roman"/>
                <w:b/>
                <w:lang w:eastAsia="bg-BG"/>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475BC"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58304"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01C0028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BE5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558FFC22" w14:textId="77777777" w:rsidR="001F0846" w:rsidRDefault="001F0846">
            <w:pPr>
              <w:spacing w:after="0"/>
              <w:jc w:val="center"/>
              <w:textAlignment w:val="auto"/>
              <w:rPr>
                <w:rFonts w:ascii="Times New Roman" w:eastAsia="Times New Roman" w:hAnsi="Times New Roman"/>
                <w:b/>
                <w:sz w:val="16"/>
                <w:szCs w:val="16"/>
                <w:lang w:val="en-US" w:eastAsia="bg-BG"/>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88FC"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1F0846" w14:paraId="57F3CFCE"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45E9A" w14:textId="77777777" w:rsidR="001F0846" w:rsidRDefault="001F0846">
            <w:pPr>
              <w:spacing w:after="0"/>
              <w:textAlignment w:val="auto"/>
              <w:rPr>
                <w:rFonts w:ascii="Times New Roman" w:eastAsia="Times New Roman" w:hAnsi="Times New Roman"/>
                <w:b/>
                <w:sz w:val="16"/>
                <w:szCs w:val="16"/>
                <w:lang w:eastAsia="bg-BG"/>
              </w:rPr>
            </w:pPr>
          </w:p>
        </w:tc>
        <w:tc>
          <w:tcPr>
            <w:tcW w:w="6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E17C1"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230D6" w14:textId="77777777" w:rsidR="001F0846" w:rsidRDefault="001F0846">
            <w:pPr>
              <w:spacing w:after="0"/>
              <w:textAlignment w:val="auto"/>
              <w:rPr>
                <w:rFonts w:ascii="Times New Roman" w:eastAsia="Times New Roman" w:hAnsi="Times New Roman"/>
                <w:b/>
                <w:sz w:val="16"/>
                <w:szCs w:val="16"/>
                <w:lang w:eastAsia="bg-BG"/>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866F9" w14:textId="77777777" w:rsidR="001F0846" w:rsidRDefault="001F0846">
            <w:pPr>
              <w:spacing w:after="0"/>
              <w:textAlignment w:val="auto"/>
              <w:rPr>
                <w:rFonts w:ascii="Times New Roman" w:eastAsia="Times New Roman" w:hAnsi="Times New Roman"/>
                <w:b/>
                <w:sz w:val="16"/>
                <w:szCs w:val="16"/>
                <w:lang w:val="en-US"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2124" w14:textId="77777777" w:rsidR="001F0846" w:rsidRDefault="001F0846">
            <w:pPr>
              <w:spacing w:after="0"/>
              <w:jc w:val="center"/>
              <w:textAlignment w:val="auto"/>
              <w:rPr>
                <w:rFonts w:ascii="Times New Roman" w:eastAsia="Times New Roman" w:hAnsi="Times New Roman"/>
                <w:b/>
                <w:sz w:val="14"/>
                <w:szCs w:val="14"/>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B553F" w14:textId="77777777" w:rsidR="001F0846" w:rsidRDefault="001F0846">
            <w:pPr>
              <w:spacing w:after="0"/>
              <w:textAlignment w:val="auto"/>
              <w:rPr>
                <w:rFonts w:ascii="Times New Roman" w:eastAsia="Times New Roman" w:hAnsi="Times New Roman"/>
                <w:b/>
                <w:lang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20C6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C64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E4D9D" w14:textId="77777777" w:rsidR="001F0846" w:rsidRDefault="001F0846">
            <w:pPr>
              <w:spacing w:after="0"/>
              <w:textAlignment w:val="auto"/>
              <w:rPr>
                <w:rFonts w:ascii="Times New Roman" w:eastAsia="Times New Roman" w:hAnsi="Times New Roman"/>
                <w:b/>
                <w:sz w:val="16"/>
                <w:szCs w:val="16"/>
                <w:lang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4717B" w14:textId="77777777" w:rsidR="001F0846" w:rsidRDefault="001F0846">
            <w:pPr>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22F4F"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DC94F" w14:textId="77777777" w:rsidR="001F0846" w:rsidRDefault="00000000">
            <w:pPr>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7F00ACD8" w14:textId="77777777" w:rsidR="001F0846" w:rsidRDefault="001F0846">
            <w:pPr>
              <w:spacing w:after="0"/>
              <w:jc w:val="center"/>
              <w:textAlignment w:val="auto"/>
              <w:rPr>
                <w:rFonts w:ascii="Times New Roman" w:eastAsia="Times New Roman" w:hAnsi="Times New Roman"/>
                <w:b/>
                <w:sz w:val="16"/>
                <w:szCs w:val="16"/>
                <w:lang w:eastAsia="bg-BG"/>
              </w:rPr>
            </w:pPr>
          </w:p>
        </w:tc>
      </w:tr>
      <w:tr w:rsidR="001F0846" w14:paraId="6B4FD1C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FD0F"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3FF83"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E4757"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3AD19"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5F6A" w14:textId="77777777" w:rsidR="001F0846" w:rsidRDefault="00000000">
            <w:pPr>
              <w:spacing w:after="0"/>
              <w:jc w:val="center"/>
              <w:textAlignment w:val="auto"/>
            </w:pPr>
            <w:r>
              <w:rPr>
                <w:rFonts w:ascii="Times New Roman" w:eastAsia="Times New Roman" w:hAnsi="Times New Roman"/>
                <w:b/>
                <w:sz w:val="12"/>
                <w:szCs w:val="12"/>
                <w:lang w:val="en-US" w:eastAsia="bg-BG"/>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D3C59"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1102E"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67321"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B783A"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E99"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88225"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581C3"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1F0846" w14:paraId="605C13B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FCB7B"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2830" w14:textId="77777777" w:rsidR="001F0846" w:rsidRDefault="00000000">
            <w:pPr>
              <w:spacing w:after="0"/>
              <w:jc w:val="center"/>
              <w:textAlignment w:val="auto"/>
            </w:pPr>
            <w:r>
              <w:rPr>
                <w:rFonts w:ascii="Times New Roman" w:eastAsia="Times New Roman" w:hAnsi="Times New Roman"/>
                <w:b/>
                <w:color w:val="0000FF"/>
                <w:sz w:val="18"/>
                <w:szCs w:val="18"/>
                <w:lang w:eastAsia="bg-BG"/>
              </w:rPr>
              <w:t>51 00  ОСНОВЕН РЕМОНТ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B90A"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F9B5D" w14:textId="77777777" w:rsidR="001F0846" w:rsidRDefault="001F0846">
            <w:pPr>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F376" w14:textId="77777777" w:rsidR="001F0846" w:rsidRDefault="00000000">
            <w:pPr>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2 600 913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C3F1" w14:textId="77777777" w:rsidR="001F0846" w:rsidRDefault="00000000">
            <w:pPr>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2 607 759</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0D8BB" w14:textId="77777777" w:rsidR="001F0846" w:rsidRDefault="00000000">
            <w:pPr>
              <w:spacing w:after="0"/>
              <w:jc w:val="right"/>
              <w:textAlignment w:val="auto"/>
              <w:rPr>
                <w:rFonts w:ascii="Times New Roman" w:eastAsia="Times New Roman" w:hAnsi="Times New Roman"/>
                <w:b/>
                <w:i/>
                <w:color w:val="0000FF"/>
                <w:sz w:val="20"/>
                <w:szCs w:val="20"/>
                <w:lang w:val="en-US" w:eastAsia="bg-BG"/>
              </w:rPr>
            </w:pPr>
            <w:r>
              <w:rPr>
                <w:rFonts w:ascii="Times New Roman" w:eastAsia="Times New Roman" w:hAnsi="Times New Roman"/>
                <w:b/>
                <w:i/>
                <w:color w:val="0000FF"/>
                <w:sz w:val="20"/>
                <w:szCs w:val="20"/>
                <w:lang w:val="en-US" w:eastAsia="bg-BG"/>
              </w:rPr>
              <w:t>70 253</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5228" w14:textId="77777777" w:rsidR="001F0846" w:rsidRDefault="00000000">
            <w:pPr>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69 400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7824E" w14:textId="77777777" w:rsidR="001F0846" w:rsidRDefault="00000000">
            <w:pPr>
              <w:spacing w:after="0"/>
              <w:jc w:val="right"/>
              <w:textAlignment w:val="auto"/>
              <w:rPr>
                <w:rFonts w:ascii="Times New Roman" w:eastAsia="Times New Roman" w:hAnsi="Times New Roman"/>
                <w:b/>
                <w:i/>
                <w:color w:val="0000FF"/>
                <w:sz w:val="18"/>
                <w:szCs w:val="18"/>
                <w:lang w:val="en-US" w:eastAsia="bg-BG"/>
              </w:rPr>
            </w:pPr>
            <w:r>
              <w:rPr>
                <w:rFonts w:ascii="Times New Roman" w:eastAsia="Times New Roman" w:hAnsi="Times New Roman"/>
                <w:b/>
                <w:i/>
                <w:color w:val="0000FF"/>
                <w:sz w:val="18"/>
                <w:szCs w:val="18"/>
                <w:lang w:val="en-US"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9F8A" w14:textId="77777777" w:rsidR="001F0846" w:rsidRDefault="00000000">
            <w:pPr>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930 307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B2343" w14:textId="77777777" w:rsidR="001F0846" w:rsidRDefault="00000000">
            <w:pPr>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48 210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88AC" w14:textId="77777777" w:rsidR="001F0846" w:rsidRDefault="00000000">
            <w:pPr>
              <w:spacing w:after="0"/>
              <w:jc w:val="right"/>
              <w:textAlignment w:val="auto"/>
              <w:rPr>
                <w:rFonts w:ascii="Times New Roman" w:eastAsia="Times New Roman" w:hAnsi="Times New Roman"/>
                <w:b/>
                <w:i/>
                <w:color w:val="0000FF"/>
                <w:sz w:val="18"/>
                <w:szCs w:val="18"/>
                <w:lang w:eastAsia="bg-BG"/>
              </w:rPr>
            </w:pPr>
            <w:r>
              <w:rPr>
                <w:rFonts w:ascii="Times New Roman" w:eastAsia="Times New Roman" w:hAnsi="Times New Roman"/>
                <w:b/>
                <w:i/>
                <w:color w:val="0000FF"/>
                <w:sz w:val="18"/>
                <w:szCs w:val="18"/>
                <w:lang w:eastAsia="bg-BG"/>
              </w:rPr>
              <w:t>1 489 589</w:t>
            </w:r>
          </w:p>
        </w:tc>
      </w:tr>
      <w:tr w:rsidR="001F0846" w14:paraId="7BAD0E3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162B"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83C6C" w14:textId="77777777" w:rsidR="001F0846" w:rsidRDefault="00000000">
            <w:pPr>
              <w:spacing w:after="0"/>
              <w:textAlignment w:val="auto"/>
            </w:pPr>
            <w:r>
              <w:rPr>
                <w:rFonts w:ascii="Times New Roman" w:eastAsia="Times New Roman" w:hAnsi="Times New Roman"/>
                <w:b/>
                <w:i/>
                <w:sz w:val="18"/>
                <w:szCs w:val="18"/>
                <w:lang w:eastAsia="bg-BG"/>
              </w:rPr>
              <w:t>Функция 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DC0A"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05F8C" w14:textId="77777777" w:rsidR="001F0846" w:rsidRDefault="001F0846">
            <w:pPr>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579F" w14:textId="77777777" w:rsidR="001F0846" w:rsidRDefault="001F0846">
            <w:pPr>
              <w:spacing w:after="0"/>
              <w:jc w:val="right"/>
              <w:textAlignment w:val="auto"/>
              <w:rPr>
                <w:rFonts w:ascii="Times New Roman" w:eastAsia="Times New Roman" w:hAnsi="Times New Roman"/>
                <w:b/>
                <w:i/>
                <w:color w:val="0000FF"/>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45FD4" w14:textId="77777777" w:rsidR="001F0846" w:rsidRDefault="001F0846">
            <w:pPr>
              <w:spacing w:after="0"/>
              <w:jc w:val="right"/>
              <w:textAlignment w:val="auto"/>
              <w:rPr>
                <w:rFonts w:ascii="Times New Roman" w:eastAsia="Times New Roman" w:hAnsi="Times New Roman"/>
                <w:b/>
                <w:i/>
                <w:color w:val="0000FF"/>
                <w:sz w:val="20"/>
                <w:szCs w:val="20"/>
                <w:lang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D2587" w14:textId="77777777" w:rsidR="001F0846" w:rsidRDefault="001F0846">
            <w:pPr>
              <w:spacing w:after="0"/>
              <w:jc w:val="right"/>
              <w:textAlignment w:val="auto"/>
              <w:rPr>
                <w:rFonts w:ascii="Times New Roman" w:eastAsia="Times New Roman" w:hAnsi="Times New Roman"/>
                <w:b/>
                <w:i/>
                <w:color w:val="0000FF"/>
                <w:sz w:val="20"/>
                <w:szCs w:val="20"/>
                <w:lang w:val="en-US" w:eastAsia="bg-BG"/>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579E5" w14:textId="77777777" w:rsidR="001F0846" w:rsidRDefault="001F0846">
            <w:pPr>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21577" w14:textId="77777777" w:rsidR="001F0846" w:rsidRDefault="001F0846">
            <w:pPr>
              <w:spacing w:after="0"/>
              <w:jc w:val="right"/>
              <w:textAlignment w:val="auto"/>
              <w:rPr>
                <w:rFonts w:ascii="Times New Roman" w:eastAsia="Times New Roman" w:hAnsi="Times New Roman"/>
                <w:b/>
                <w:i/>
                <w:color w:val="0000FF"/>
                <w:sz w:val="18"/>
                <w:szCs w:val="18"/>
                <w:lang w:val="en-US"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56D0" w14:textId="77777777" w:rsidR="001F0846" w:rsidRDefault="001F0846">
            <w:pPr>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54893" w14:textId="77777777" w:rsidR="001F0846" w:rsidRDefault="001F0846">
            <w:pPr>
              <w:spacing w:after="0"/>
              <w:jc w:val="right"/>
              <w:textAlignment w:val="auto"/>
              <w:rPr>
                <w:rFonts w:ascii="Times New Roman" w:eastAsia="Times New Roman" w:hAnsi="Times New Roman"/>
                <w:b/>
                <w:i/>
                <w:color w:val="0000FF"/>
                <w:sz w:val="20"/>
                <w:szCs w:val="20"/>
                <w:lang w:eastAsia="bg-BG"/>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DEF2B" w14:textId="77777777" w:rsidR="001F0846" w:rsidRDefault="001F0846">
            <w:pPr>
              <w:spacing w:after="0"/>
              <w:jc w:val="right"/>
              <w:textAlignment w:val="auto"/>
              <w:rPr>
                <w:rFonts w:ascii="Times New Roman" w:eastAsia="Times New Roman" w:hAnsi="Times New Roman"/>
                <w:b/>
                <w:i/>
                <w:color w:val="0000FF"/>
                <w:sz w:val="18"/>
                <w:szCs w:val="18"/>
                <w:lang w:eastAsia="bg-BG"/>
              </w:rPr>
            </w:pPr>
          </w:p>
        </w:tc>
      </w:tr>
      <w:tr w:rsidR="001F0846" w14:paraId="7D1B8E8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6B0FD" w14:textId="77777777" w:rsidR="001F0846" w:rsidRDefault="00000000">
            <w:pPr>
              <w:spacing w:after="0"/>
              <w:jc w:val="center"/>
              <w:textAlignment w:val="auto"/>
            </w:pPr>
            <w:r>
              <w:rPr>
                <w:rFonts w:ascii="Times New Roman" w:eastAsia="Times New Roman" w:hAnsi="Times New Roman"/>
                <w:b/>
                <w:sz w:val="16"/>
                <w:szCs w:val="16"/>
                <w:shd w:val="clear" w:color="auto" w:fill="FFFF00"/>
                <w:lang w:val="ru-RU" w:eastAsia="bg-BG"/>
              </w:rPr>
              <w:t>1</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0BA7E" w14:textId="77777777" w:rsidR="001F0846" w:rsidRDefault="00000000">
            <w:pPr>
              <w:spacing w:after="0"/>
              <w:textAlignment w:val="auto"/>
              <w:rPr>
                <w:rFonts w:ascii="Times New Roman" w:eastAsia="Times New Roman" w:hAnsi="Times New Roman"/>
                <w:bCs/>
                <w:color w:val="000000"/>
                <w:sz w:val="18"/>
                <w:szCs w:val="18"/>
                <w:shd w:val="clear" w:color="auto" w:fill="FFFF00"/>
                <w:lang w:eastAsia="bg-BG"/>
              </w:rPr>
            </w:pPr>
            <w:r>
              <w:rPr>
                <w:rFonts w:ascii="Times New Roman" w:eastAsia="Times New Roman" w:hAnsi="Times New Roman"/>
                <w:bCs/>
                <w:color w:val="000000"/>
                <w:sz w:val="18"/>
                <w:szCs w:val="18"/>
                <w:shd w:val="clear" w:color="auto" w:fill="FFFF00"/>
                <w:lang w:eastAsia="bg-BG"/>
              </w:rPr>
              <w:t>Основен ремонт на водогреен котел ТМП „Термостал“ на отоплителна инсталация в ОУ „П.Евтимий“ с.Новачене</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52C9" w14:textId="77777777" w:rsidR="001F0846" w:rsidRDefault="00000000">
            <w:pPr>
              <w:spacing w:after="0"/>
              <w:jc w:val="center"/>
              <w:textAlignment w:val="auto"/>
            </w:pPr>
            <w:r>
              <w:rPr>
                <w:rFonts w:ascii="Times New Roman" w:eastAsia="Times New Roman" w:hAnsi="Times New Roman"/>
                <w:b/>
                <w:color w:val="FF0000"/>
                <w:sz w:val="14"/>
                <w:szCs w:val="14"/>
                <w:shd w:val="clear" w:color="auto" w:fill="FFFF00"/>
                <w:lang w:eastAsia="bg-BG"/>
              </w:rPr>
              <w:t>202</w:t>
            </w:r>
            <w:r>
              <w:rPr>
                <w:rFonts w:ascii="Times New Roman" w:eastAsia="Times New Roman" w:hAnsi="Times New Roman"/>
                <w:b/>
                <w:color w:val="FF0000"/>
                <w:sz w:val="14"/>
                <w:szCs w:val="14"/>
                <w:shd w:val="clear" w:color="auto" w:fill="FFFF00"/>
                <w:lang w:val="en-US" w:eastAsia="bg-BG"/>
              </w:rPr>
              <w:t>2</w:t>
            </w:r>
            <w:r>
              <w:rPr>
                <w:rFonts w:ascii="Times New Roman" w:eastAsia="Times New Roman" w:hAnsi="Times New Roman"/>
                <w:b/>
                <w:color w:val="FF0000"/>
                <w:sz w:val="14"/>
                <w:szCs w:val="14"/>
                <w:shd w:val="clear" w:color="auto" w:fill="FFFF00"/>
                <w:lang w:eastAsia="bg-BG"/>
              </w:rPr>
              <w:t>-202</w:t>
            </w:r>
            <w:r>
              <w:rPr>
                <w:rFonts w:ascii="Times New Roman" w:eastAsia="Times New Roman" w:hAnsi="Times New Roman"/>
                <w:b/>
                <w:color w:val="FF0000"/>
                <w:sz w:val="14"/>
                <w:szCs w:val="14"/>
                <w:shd w:val="clear" w:color="auto" w:fill="FFFF00"/>
                <w:lang w:val="en-US" w:eastAsia="bg-BG"/>
              </w:rPr>
              <w:t>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7A8C9" w14:textId="77777777" w:rsidR="001F0846" w:rsidRDefault="001F0846">
            <w:pPr>
              <w:spacing w:after="0"/>
              <w:jc w:val="right"/>
              <w:textAlignment w:val="auto"/>
              <w:rPr>
                <w:rFonts w:ascii="Times New Roman" w:eastAsia="Times New Roman" w:hAnsi="Times New Roman"/>
                <w:b/>
                <w:i/>
                <w:color w:val="0000FF"/>
                <w:sz w:val="16"/>
                <w:szCs w:val="16"/>
                <w:shd w:val="clear" w:color="auto" w:fill="FFFF00"/>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F099" w14:textId="77777777" w:rsidR="001F0846" w:rsidRDefault="00000000">
            <w:pPr>
              <w:spacing w:after="0"/>
              <w:jc w:val="right"/>
              <w:textAlignment w:val="auto"/>
              <w:rPr>
                <w:rFonts w:ascii="Times New Roman" w:eastAsia="Times New Roman" w:hAnsi="Times New Roman"/>
                <w:b/>
                <w:i/>
                <w:color w:val="000000"/>
                <w:sz w:val="20"/>
                <w:szCs w:val="20"/>
                <w:shd w:val="clear" w:color="auto" w:fill="FFFF00"/>
                <w:lang w:eastAsia="bg-BG"/>
              </w:rPr>
            </w:pPr>
            <w:r>
              <w:rPr>
                <w:rFonts w:ascii="Times New Roman" w:eastAsia="Times New Roman" w:hAnsi="Times New Roman"/>
                <w:b/>
                <w:i/>
                <w:color w:val="000000"/>
                <w:sz w:val="20"/>
                <w:szCs w:val="20"/>
                <w:shd w:val="clear" w:color="auto" w:fill="FFFF0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05A8" w14:textId="77777777" w:rsidR="001F0846" w:rsidRDefault="00000000">
            <w:pPr>
              <w:spacing w:after="0"/>
              <w:jc w:val="right"/>
              <w:textAlignment w:val="auto"/>
              <w:rPr>
                <w:rFonts w:ascii="Times New Roman" w:eastAsia="Times New Roman" w:hAnsi="Times New Roman"/>
                <w:b/>
                <w:i/>
                <w:color w:val="000000"/>
                <w:sz w:val="20"/>
                <w:szCs w:val="20"/>
                <w:shd w:val="clear" w:color="auto" w:fill="FFFF00"/>
                <w:lang w:eastAsia="bg-BG"/>
              </w:rPr>
            </w:pPr>
            <w:r>
              <w:rPr>
                <w:rFonts w:ascii="Times New Roman" w:eastAsia="Times New Roman" w:hAnsi="Times New Roman"/>
                <w:b/>
                <w:i/>
                <w:color w:val="000000"/>
                <w:sz w:val="20"/>
                <w:szCs w:val="20"/>
                <w:shd w:val="clear" w:color="auto" w:fill="FFFF00"/>
                <w:lang w:eastAsia="bg-BG"/>
              </w:rPr>
              <w:t>6 846</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6E357" w14:textId="77777777" w:rsidR="001F0846" w:rsidRDefault="00000000">
            <w:pPr>
              <w:spacing w:after="0"/>
              <w:jc w:val="right"/>
              <w:textAlignment w:val="auto"/>
              <w:rPr>
                <w:rFonts w:ascii="Times New Roman" w:eastAsia="Times New Roman" w:hAnsi="Times New Roman"/>
                <w:bCs/>
                <w:i/>
                <w:color w:val="000000"/>
                <w:sz w:val="20"/>
                <w:szCs w:val="20"/>
                <w:shd w:val="clear" w:color="auto" w:fill="FFFF00"/>
                <w:lang w:eastAsia="bg-BG"/>
              </w:rPr>
            </w:pPr>
            <w:r>
              <w:rPr>
                <w:rFonts w:ascii="Times New Roman" w:eastAsia="Times New Roman" w:hAnsi="Times New Roman"/>
                <w:bCs/>
                <w:i/>
                <w:color w:val="000000"/>
                <w:sz w:val="20"/>
                <w:szCs w:val="20"/>
                <w:shd w:val="clear" w:color="auto" w:fill="FFFF0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C23E6" w14:textId="77777777" w:rsidR="001F0846" w:rsidRDefault="00000000">
            <w:pPr>
              <w:spacing w:after="0"/>
              <w:jc w:val="right"/>
              <w:textAlignment w:val="auto"/>
              <w:rPr>
                <w:rFonts w:ascii="Times New Roman" w:eastAsia="Times New Roman" w:hAnsi="Times New Roman"/>
                <w:bCs/>
                <w:i/>
                <w:color w:val="000000"/>
                <w:sz w:val="20"/>
                <w:szCs w:val="20"/>
                <w:shd w:val="clear" w:color="auto" w:fill="FFFF00"/>
                <w:lang w:eastAsia="bg-BG"/>
              </w:rPr>
            </w:pPr>
            <w:r>
              <w:rPr>
                <w:rFonts w:ascii="Times New Roman" w:eastAsia="Times New Roman" w:hAnsi="Times New Roman"/>
                <w:bCs/>
                <w:i/>
                <w:color w:val="000000"/>
                <w:sz w:val="20"/>
                <w:szCs w:val="20"/>
                <w:shd w:val="clear" w:color="auto" w:fill="FFFF0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F73B" w14:textId="77777777" w:rsidR="001F0846" w:rsidRDefault="00000000">
            <w:pPr>
              <w:spacing w:after="0"/>
              <w:jc w:val="right"/>
              <w:textAlignment w:val="auto"/>
              <w:rPr>
                <w:rFonts w:ascii="Times New Roman" w:eastAsia="Times New Roman" w:hAnsi="Times New Roman"/>
                <w:bCs/>
                <w:i/>
                <w:color w:val="000000"/>
                <w:sz w:val="18"/>
                <w:szCs w:val="18"/>
                <w:shd w:val="clear" w:color="auto" w:fill="FFFF00"/>
                <w:lang w:eastAsia="bg-BG"/>
              </w:rPr>
            </w:pPr>
            <w:r>
              <w:rPr>
                <w:rFonts w:ascii="Times New Roman" w:eastAsia="Times New Roman" w:hAnsi="Times New Roman"/>
                <w:bCs/>
                <w:i/>
                <w:color w:val="000000"/>
                <w:sz w:val="18"/>
                <w:szCs w:val="18"/>
                <w:shd w:val="clear" w:color="auto" w:fill="FFFF00"/>
                <w:lang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E99FB" w14:textId="77777777" w:rsidR="001F0846" w:rsidRDefault="00000000">
            <w:pPr>
              <w:spacing w:after="0"/>
              <w:jc w:val="right"/>
              <w:textAlignment w:val="auto"/>
              <w:rPr>
                <w:rFonts w:ascii="Times New Roman" w:eastAsia="Times New Roman" w:hAnsi="Times New Roman"/>
                <w:bCs/>
                <w:i/>
                <w:color w:val="000000"/>
                <w:sz w:val="20"/>
                <w:szCs w:val="20"/>
                <w:shd w:val="clear" w:color="auto" w:fill="FFFF00"/>
                <w:lang w:eastAsia="bg-BG"/>
              </w:rPr>
            </w:pPr>
            <w:r>
              <w:rPr>
                <w:rFonts w:ascii="Times New Roman" w:eastAsia="Times New Roman" w:hAnsi="Times New Roman"/>
                <w:bCs/>
                <w:i/>
                <w:color w:val="000000"/>
                <w:sz w:val="20"/>
                <w:szCs w:val="20"/>
                <w:shd w:val="clear" w:color="auto" w:fill="FFFF0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FC49" w14:textId="77777777" w:rsidR="001F0846" w:rsidRDefault="00000000">
            <w:pPr>
              <w:spacing w:after="0"/>
              <w:jc w:val="right"/>
              <w:textAlignment w:val="auto"/>
              <w:rPr>
                <w:rFonts w:ascii="Times New Roman" w:eastAsia="Times New Roman" w:hAnsi="Times New Roman"/>
                <w:bCs/>
                <w:i/>
                <w:color w:val="000000"/>
                <w:sz w:val="20"/>
                <w:szCs w:val="20"/>
                <w:shd w:val="clear" w:color="auto" w:fill="FFFF00"/>
                <w:lang w:eastAsia="bg-BG"/>
              </w:rPr>
            </w:pPr>
            <w:r>
              <w:rPr>
                <w:rFonts w:ascii="Times New Roman" w:eastAsia="Times New Roman" w:hAnsi="Times New Roman"/>
                <w:bCs/>
                <w:i/>
                <w:color w:val="000000"/>
                <w:sz w:val="20"/>
                <w:szCs w:val="20"/>
                <w:shd w:val="clear" w:color="auto" w:fill="FFFF00"/>
                <w:lang w:eastAsia="bg-BG"/>
              </w:rPr>
              <w:t>6 846</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6F03" w14:textId="77777777" w:rsidR="001F0846" w:rsidRDefault="00000000">
            <w:pPr>
              <w:spacing w:after="0"/>
              <w:jc w:val="right"/>
              <w:textAlignment w:val="auto"/>
              <w:rPr>
                <w:rFonts w:ascii="Times New Roman" w:eastAsia="Times New Roman" w:hAnsi="Times New Roman"/>
                <w:bCs/>
                <w:i/>
                <w:color w:val="000000"/>
                <w:sz w:val="18"/>
                <w:szCs w:val="18"/>
                <w:shd w:val="clear" w:color="auto" w:fill="FFFF00"/>
                <w:lang w:eastAsia="bg-BG"/>
              </w:rPr>
            </w:pPr>
            <w:r>
              <w:rPr>
                <w:rFonts w:ascii="Times New Roman" w:eastAsia="Times New Roman" w:hAnsi="Times New Roman"/>
                <w:bCs/>
                <w:i/>
                <w:color w:val="000000"/>
                <w:sz w:val="18"/>
                <w:szCs w:val="18"/>
                <w:shd w:val="clear" w:color="auto" w:fill="FFFF00"/>
                <w:lang w:eastAsia="bg-BG"/>
              </w:rPr>
              <w:t>0</w:t>
            </w:r>
          </w:p>
        </w:tc>
      </w:tr>
      <w:tr w:rsidR="001F0846" w14:paraId="565B968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5D23"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DE41" w14:textId="77777777" w:rsidR="001F0846" w:rsidRDefault="00000000">
            <w:pPr>
              <w:spacing w:after="0"/>
              <w:textAlignment w:val="auto"/>
            </w:pPr>
            <w:r>
              <w:rPr>
                <w:rFonts w:ascii="Times New Roman" w:eastAsia="Times New Roman" w:hAnsi="Times New Roman"/>
                <w:b/>
                <w:i/>
                <w:sz w:val="18"/>
                <w:szCs w:val="18"/>
                <w:lang w:eastAsia="bg-BG"/>
              </w:rPr>
              <w:t>Функция 0</w:t>
            </w:r>
            <w:r>
              <w:rPr>
                <w:rFonts w:ascii="Times New Roman" w:eastAsia="Times New Roman" w:hAnsi="Times New Roman"/>
                <w:b/>
                <w:i/>
                <w:sz w:val="18"/>
                <w:szCs w:val="18"/>
                <w:lang w:val="en-US" w:eastAsia="bg-BG"/>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05BF2" w14:textId="77777777" w:rsidR="001F0846" w:rsidRDefault="001F0846">
            <w:pPr>
              <w:spacing w:after="0"/>
              <w:jc w:val="center"/>
              <w:textAlignment w:val="auto"/>
              <w:rPr>
                <w:rFonts w:ascii="Times New Roman" w:eastAsia="Times New Roman" w:hAnsi="Times New Roman"/>
                <w:sz w:val="14"/>
                <w:szCs w:val="14"/>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4855" w14:textId="77777777" w:rsidR="001F0846" w:rsidRDefault="001F0846">
            <w:pPr>
              <w:spacing w:after="0"/>
              <w:jc w:val="right"/>
              <w:textAlignment w:val="auto"/>
              <w:rPr>
                <w:rFonts w:ascii="Times New Roman" w:eastAsia="Times New Roman" w:hAnsi="Times New Roman"/>
                <w:i/>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8A32" w14:textId="77777777" w:rsidR="001F0846" w:rsidRDefault="001F0846">
            <w:pPr>
              <w:spacing w:after="0"/>
              <w:jc w:val="right"/>
              <w:textAlignment w:val="auto"/>
              <w:rPr>
                <w:rFonts w:ascii="Times New Roman" w:eastAsia="Times New Roman" w:hAnsi="Times New Roman"/>
                <w:b/>
                <w:i/>
                <w:sz w:val="20"/>
                <w:szCs w:val="20"/>
                <w:lang w:val="en-US"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652C" w14:textId="77777777" w:rsidR="001F0846" w:rsidRDefault="001F0846">
            <w:pPr>
              <w:spacing w:after="0"/>
              <w:jc w:val="right"/>
              <w:textAlignment w:val="auto"/>
              <w:rPr>
                <w:rFonts w:ascii="Times New Roman" w:eastAsia="Times New Roman" w:hAnsi="Times New Roman"/>
                <w:b/>
                <w:i/>
                <w:sz w:val="20"/>
                <w:szCs w:val="20"/>
                <w:lang w:val="en-US"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397C" w14:textId="77777777" w:rsidR="001F0846" w:rsidRDefault="001F0846">
            <w:pPr>
              <w:spacing w:after="0"/>
              <w:jc w:val="right"/>
              <w:textAlignment w:val="auto"/>
              <w:rPr>
                <w:rFonts w:ascii="Times New Roman" w:eastAsia="Times New Roman" w:hAnsi="Times New Roman"/>
                <w:bCs/>
                <w:i/>
                <w:sz w:val="20"/>
                <w:szCs w:val="20"/>
                <w:lang w:eastAsia="bg-BG"/>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253C" w14:textId="77777777" w:rsidR="001F0846" w:rsidRDefault="001F0846">
            <w:pPr>
              <w:spacing w:after="0"/>
              <w:jc w:val="right"/>
              <w:textAlignment w:val="auto"/>
              <w:rPr>
                <w:rFonts w:ascii="Times New Roman" w:eastAsia="Times New Roman" w:hAnsi="Times New Roman"/>
                <w:bCs/>
                <w:i/>
                <w:sz w:val="20"/>
                <w:szCs w:val="20"/>
                <w:lang w:val="en-US"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A4ACF" w14:textId="77777777" w:rsidR="001F0846" w:rsidRDefault="001F0846">
            <w:pPr>
              <w:spacing w:after="0"/>
              <w:jc w:val="right"/>
              <w:textAlignment w:val="auto"/>
              <w:rPr>
                <w:rFonts w:ascii="Times New Roman" w:eastAsia="Times New Roman" w:hAnsi="Times New Roman"/>
                <w:bCs/>
                <w:i/>
                <w:sz w:val="20"/>
                <w:szCs w:val="20"/>
                <w:lang w:val="ru-RU"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4C324" w14:textId="77777777" w:rsidR="001F0846" w:rsidRDefault="001F0846">
            <w:pPr>
              <w:spacing w:after="0"/>
              <w:jc w:val="right"/>
              <w:textAlignment w:val="auto"/>
              <w:rPr>
                <w:rFonts w:ascii="Times New Roman" w:eastAsia="Times New Roman" w:hAnsi="Times New Roman"/>
                <w:bCs/>
                <w:iCs/>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EEAAE" w14:textId="77777777" w:rsidR="001F0846" w:rsidRDefault="001F0846">
            <w:pPr>
              <w:spacing w:after="0"/>
              <w:jc w:val="right"/>
              <w:textAlignment w:val="auto"/>
              <w:rPr>
                <w:rFonts w:ascii="Times New Roman" w:eastAsia="Times New Roman" w:hAnsi="Times New Roman"/>
                <w:b/>
                <w:iCs/>
                <w:sz w:val="20"/>
                <w:szCs w:val="20"/>
                <w:lang w:eastAsia="bg-BG"/>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E14A9" w14:textId="77777777" w:rsidR="001F0846" w:rsidRDefault="001F0846">
            <w:pPr>
              <w:spacing w:after="0"/>
              <w:jc w:val="right"/>
              <w:textAlignment w:val="auto"/>
              <w:rPr>
                <w:rFonts w:ascii="Times New Roman" w:eastAsia="Times New Roman" w:hAnsi="Times New Roman"/>
                <w:b/>
                <w:iCs/>
                <w:sz w:val="20"/>
                <w:szCs w:val="20"/>
                <w:lang w:eastAsia="bg-BG"/>
              </w:rPr>
            </w:pPr>
          </w:p>
        </w:tc>
      </w:tr>
      <w:tr w:rsidR="001F0846" w14:paraId="469F837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B5C11" w14:textId="77777777" w:rsidR="001F0846" w:rsidRDefault="00000000">
            <w:pPr>
              <w:spacing w:after="0"/>
              <w:jc w:val="center"/>
              <w:textAlignment w:val="auto"/>
              <w:rPr>
                <w:rFonts w:ascii="Times New Roman" w:eastAsia="Times New Roman" w:hAnsi="Times New Roman"/>
                <w:b/>
                <w:sz w:val="16"/>
                <w:szCs w:val="16"/>
                <w:lang w:val="ru-RU" w:eastAsia="bg-BG"/>
              </w:rPr>
            </w:pPr>
            <w:r>
              <w:rPr>
                <w:rFonts w:ascii="Times New Roman" w:eastAsia="Times New Roman" w:hAnsi="Times New Roman"/>
                <w:b/>
                <w:sz w:val="16"/>
                <w:szCs w:val="16"/>
                <w:lang w:val="ru-RU" w:eastAsia="bg-BG"/>
              </w:rPr>
              <w:t>2</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7BE88" w14:textId="77777777" w:rsidR="001F0846" w:rsidRDefault="00000000">
            <w:pPr>
              <w:spacing w:after="0"/>
              <w:jc w:val="both"/>
              <w:textAlignment w:val="auto"/>
            </w:pPr>
            <w:r>
              <w:rPr>
                <w:rFonts w:ascii="Times New Roman" w:eastAsia="Times New Roman" w:hAnsi="Times New Roman"/>
                <w:sz w:val="18"/>
                <w:szCs w:val="18"/>
                <w:lang w:eastAsia="bg-BG"/>
              </w:rPr>
              <w:t xml:space="preserve">Проект "Реконструкция, рехабилитация и обновяване на обекти на територията на община Никопол", договор № BG06RDNP001-19.253-0001-С01/16.02.2021г. ПРСР 20214-2020 г. </w:t>
            </w:r>
            <w:r>
              <w:rPr>
                <w:rFonts w:ascii="Times New Roman" w:eastAsia="Times New Roman" w:hAnsi="Times New Roman"/>
                <w:bCs/>
                <w:color w:val="FF0000"/>
                <w:sz w:val="18"/>
                <w:szCs w:val="18"/>
                <w:lang w:val="ru-RU" w:eastAsia="bg-BG"/>
              </w:rPr>
              <w:t>(60</w:t>
            </w:r>
            <w:r>
              <w:rPr>
                <w:rFonts w:ascii="Times New Roman" w:eastAsia="Times New Roman" w:hAnsi="Times New Roman"/>
                <w:bCs/>
                <w:color w:val="FF0000"/>
                <w:sz w:val="18"/>
                <w:szCs w:val="18"/>
                <w:lang w:val="en-US" w:eastAsia="bg-BG"/>
              </w:rPr>
              <w:t>6</w:t>
            </w:r>
            <w:r>
              <w:rPr>
                <w:rFonts w:ascii="Times New Roman" w:eastAsia="Times New Roman" w:hAnsi="Times New Roman"/>
                <w:bCs/>
                <w:color w:val="FF0000"/>
                <w:sz w:val="18"/>
                <w:szCs w:val="18"/>
                <w:lang w:val="ru-RU" w:eastAsia="bg-BG"/>
              </w:rPr>
              <w:t>/5100)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556C1"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w:t>
            </w:r>
            <w:r>
              <w:rPr>
                <w:rFonts w:ascii="Times New Roman" w:eastAsia="Times New Roman" w:hAnsi="Times New Roman"/>
                <w:b/>
                <w:color w:val="FF0000"/>
                <w:sz w:val="14"/>
                <w:szCs w:val="14"/>
                <w:lang w:val="en-US" w:eastAsia="bg-BG"/>
              </w:rPr>
              <w:t>2</w:t>
            </w:r>
            <w:r>
              <w:rPr>
                <w:rFonts w:ascii="Times New Roman" w:eastAsia="Times New Roman" w:hAnsi="Times New Roman"/>
                <w:b/>
                <w:color w:val="FF0000"/>
                <w:sz w:val="14"/>
                <w:szCs w:val="14"/>
                <w:lang w:eastAsia="bg-BG"/>
              </w:rPr>
              <w:t>-202</w:t>
            </w:r>
            <w:r>
              <w:rPr>
                <w:rFonts w:ascii="Times New Roman" w:eastAsia="Times New Roman" w:hAnsi="Times New Roman"/>
                <w:b/>
                <w:color w:val="FF0000"/>
                <w:sz w:val="14"/>
                <w:szCs w:val="14"/>
                <w:lang w:val="en-US" w:eastAsia="bg-BG"/>
              </w:rPr>
              <w:t>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DDA71" w14:textId="77777777" w:rsidR="001F0846" w:rsidRDefault="001F0846">
            <w:pPr>
              <w:spacing w:after="0"/>
              <w:jc w:val="right"/>
              <w:textAlignment w:val="auto"/>
              <w:rPr>
                <w:rFonts w:ascii="Times New Roman" w:eastAsia="Times New Roman" w:hAnsi="Times New Roman"/>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200F7"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464 808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A405"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464 808</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05F08"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AAE04"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2AFD0" w14:textId="77777777" w:rsidR="001F0846" w:rsidRDefault="00000000">
            <w:pPr>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F88D1"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464 808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093FD"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A377D"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1F0846" w14:paraId="06FE1F6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22F0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353D2" w14:textId="77777777" w:rsidR="001F0846" w:rsidRDefault="00000000">
            <w:pPr>
              <w:spacing w:after="0"/>
              <w:textAlignment w:val="auto"/>
            </w:pPr>
            <w:r>
              <w:rPr>
                <w:rFonts w:ascii="Times New Roman" w:eastAsia="Times New Roman" w:hAnsi="Times New Roman"/>
                <w:sz w:val="18"/>
                <w:szCs w:val="18"/>
                <w:lang w:eastAsia="bg-BG"/>
              </w:rPr>
              <w:t>Проект:№</w:t>
            </w:r>
            <w:r>
              <w:rPr>
                <w:rFonts w:ascii="Times New Roman" w:eastAsia="Times New Roman" w:hAnsi="Times New Roman"/>
                <w:sz w:val="18"/>
                <w:szCs w:val="18"/>
                <w:lang w:val="en-US" w:eastAsia="bg-BG"/>
              </w:rPr>
              <w:t>BG</w:t>
            </w:r>
            <w:r>
              <w:rPr>
                <w:rFonts w:ascii="Times New Roman" w:eastAsia="Times New Roman" w:hAnsi="Times New Roman"/>
                <w:sz w:val="18"/>
                <w:szCs w:val="18"/>
                <w:lang w:val="ru-RU" w:eastAsia="bg-BG"/>
              </w:rPr>
              <w:t>06</w:t>
            </w:r>
            <w:r>
              <w:rPr>
                <w:rFonts w:ascii="Times New Roman" w:eastAsia="Times New Roman" w:hAnsi="Times New Roman"/>
                <w:sz w:val="18"/>
                <w:szCs w:val="18"/>
                <w:lang w:val="en-US" w:eastAsia="bg-BG"/>
              </w:rPr>
              <w:t>RDNP</w:t>
            </w:r>
            <w:r>
              <w:rPr>
                <w:rFonts w:ascii="Times New Roman" w:eastAsia="Times New Roman" w:hAnsi="Times New Roman"/>
                <w:sz w:val="18"/>
                <w:szCs w:val="18"/>
                <w:lang w:val="ru-RU" w:eastAsia="bg-BG"/>
              </w:rPr>
              <w:t>001-7.006-0072</w:t>
            </w:r>
            <w:r>
              <w:rPr>
                <w:rFonts w:ascii="Times New Roman" w:eastAsia="Times New Roman" w:hAnsi="Times New Roman"/>
                <w:sz w:val="18"/>
                <w:szCs w:val="18"/>
                <w:lang w:eastAsia="bg-BG"/>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w:t>
            </w:r>
            <w:r>
              <w:rPr>
                <w:rFonts w:ascii="Times New Roman" w:eastAsia="Times New Roman" w:hAnsi="Times New Roman"/>
                <w:sz w:val="18"/>
                <w:szCs w:val="18"/>
                <w:lang w:val="en-US" w:eastAsia="bg-BG"/>
              </w:rPr>
              <w:t>BG</w:t>
            </w:r>
            <w:r>
              <w:rPr>
                <w:rFonts w:ascii="Times New Roman" w:eastAsia="Times New Roman" w:hAnsi="Times New Roman"/>
                <w:sz w:val="18"/>
                <w:szCs w:val="18"/>
                <w:lang w:val="ru-RU" w:eastAsia="bg-BG"/>
              </w:rPr>
              <w:t>06</w:t>
            </w:r>
            <w:r>
              <w:rPr>
                <w:rFonts w:ascii="Times New Roman" w:eastAsia="Times New Roman" w:hAnsi="Times New Roman"/>
                <w:sz w:val="18"/>
                <w:szCs w:val="18"/>
                <w:lang w:val="en-US" w:eastAsia="bg-BG"/>
              </w:rPr>
              <w:t>RDNP</w:t>
            </w:r>
            <w:r>
              <w:rPr>
                <w:rFonts w:ascii="Times New Roman" w:eastAsia="Times New Roman" w:hAnsi="Times New Roman"/>
                <w:sz w:val="18"/>
                <w:szCs w:val="18"/>
                <w:lang w:val="ru-RU" w:eastAsia="bg-BG"/>
              </w:rPr>
              <w:t xml:space="preserve">001-7.006-0072-С01/21.05.2019 г., ПРСР 2014-2020 г. </w:t>
            </w:r>
            <w:r>
              <w:rPr>
                <w:rFonts w:ascii="Times New Roman" w:eastAsia="Times New Roman" w:hAnsi="Times New Roman"/>
                <w:bCs/>
                <w:color w:val="FF0000"/>
                <w:sz w:val="18"/>
                <w:szCs w:val="18"/>
                <w:lang w:val="ru-RU" w:eastAsia="bg-BG"/>
              </w:rPr>
              <w:t>(619/5100)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37A55"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8B698" w14:textId="77777777" w:rsidR="001F0846" w:rsidRDefault="00000000">
            <w:pPr>
              <w:spacing w:after="0"/>
              <w:jc w:val="right"/>
              <w:textAlignment w:val="auto"/>
            </w:pPr>
            <w:r>
              <w:rPr>
                <w:rFonts w:ascii="Times New Roman" w:eastAsia="Times New Roman" w:hAnsi="Times New Roman"/>
                <w:b/>
                <w:i/>
                <w:sz w:val="16"/>
                <w:szCs w:val="16"/>
                <w:lang w:eastAsia="bg-BG"/>
              </w:rPr>
              <w:t>344 280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1A309"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354 142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8647C"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354 142</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EF8B"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8323" w14:textId="77777777" w:rsidR="001F0846" w:rsidRDefault="00000000">
            <w:pPr>
              <w:spacing w:after="0"/>
              <w:jc w:val="right"/>
              <w:textAlignment w:val="auto"/>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88ED0" w14:textId="77777777" w:rsidR="001F0846" w:rsidRDefault="00000000">
            <w:pPr>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B84C7"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354 142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17726"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4B0C4"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1F0846" w14:paraId="6BA64BC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68D5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9899E" w14:textId="77777777" w:rsidR="001F0846" w:rsidRDefault="00000000">
            <w:pPr>
              <w:spacing w:after="0"/>
              <w:textAlignment w:val="auto"/>
            </w:pPr>
            <w:r>
              <w:rPr>
                <w:rFonts w:ascii="Times New Roman" w:eastAsia="Times New Roman" w:hAnsi="Times New Roman"/>
                <w:sz w:val="18"/>
                <w:szCs w:val="18"/>
                <w:lang w:eastAsia="bg-BG"/>
              </w:rPr>
              <w:t xml:space="preserve">Проект "Въвеждане на мерки за енергийна ефективност на многофамилни жилищни сгради на територията на град Никопол"  BG16RFOP001-2.0003-0023,ОП„Региони в растеж”2014-2020г. </w:t>
            </w:r>
            <w:r>
              <w:rPr>
                <w:rFonts w:ascii="Times New Roman" w:eastAsia="Times New Roman" w:hAnsi="Times New Roman"/>
                <w:bCs/>
                <w:color w:val="FF0000"/>
                <w:sz w:val="14"/>
                <w:szCs w:val="14"/>
                <w:lang w:val="ru-RU" w:eastAsia="bg-BG"/>
              </w:rPr>
              <w:t>(619/5100)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36A9"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B713" w14:textId="77777777" w:rsidR="001F0846" w:rsidRDefault="00000000">
            <w:pPr>
              <w:spacing w:after="0"/>
              <w:jc w:val="right"/>
              <w:textAlignment w:val="auto"/>
            </w:pPr>
            <w:r>
              <w:rPr>
                <w:rFonts w:ascii="Times New Roman" w:eastAsia="Times New Roman" w:hAnsi="Times New Roman"/>
                <w:b/>
                <w:i/>
                <w:sz w:val="16"/>
                <w:szCs w:val="16"/>
                <w:lang w:eastAsia="bg-BG"/>
              </w:rPr>
              <w:t>974 413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5142"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111 357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02678"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111 357</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AD19"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D7A51"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2DEB" w14:textId="77777777" w:rsidR="001F0846" w:rsidRDefault="00000000">
            <w:pPr>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08EEC"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111 357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EBFE"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5DA4"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1F0846" w14:paraId="282DB19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5B3AF"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28CE" w14:textId="77777777" w:rsidR="001F0846" w:rsidRDefault="00000000">
            <w:pPr>
              <w:spacing w:after="0"/>
              <w:jc w:val="both"/>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Реконструкция на улици на територията на община Никопол</w:t>
            </w:r>
          </w:p>
          <w:p w14:paraId="55190D59" w14:textId="77777777" w:rsidR="001F0846" w:rsidRDefault="00000000">
            <w:pPr>
              <w:spacing w:after="0"/>
              <w:textAlignment w:val="auto"/>
            </w:pPr>
            <w:r>
              <w:rPr>
                <w:rFonts w:ascii="Times New Roman" w:eastAsia="Times New Roman" w:hAnsi="Times New Roman"/>
                <w:b/>
                <w:color w:val="FF0000"/>
                <w:sz w:val="16"/>
                <w:szCs w:val="16"/>
                <w:lang w:val="ru-RU" w:eastAsia="bg-BG"/>
              </w:rPr>
              <w:t>(по ПМС №360/10.12.2020 г.), прех. остатък от субсидия §§31-18 от 2020 г.</w:t>
            </w:r>
            <w:r>
              <w:rPr>
                <w:rFonts w:ascii="Times New Roman" w:eastAsia="Times New Roman" w:hAnsi="Times New Roman"/>
                <w:bCs/>
                <w:color w:val="FF0000"/>
                <w:sz w:val="18"/>
                <w:szCs w:val="18"/>
                <w:lang w:val="ru-RU" w:eastAsia="bg-BG"/>
              </w:rPr>
              <w:t xml:space="preserve"> (606/5100)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F71C"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w:t>
            </w:r>
            <w:r>
              <w:rPr>
                <w:rFonts w:ascii="Times New Roman" w:eastAsia="Times New Roman" w:hAnsi="Times New Roman"/>
                <w:b/>
                <w:color w:val="FF0000"/>
                <w:sz w:val="14"/>
                <w:szCs w:val="14"/>
                <w:lang w:val="ru-RU" w:eastAsia="bg-BG"/>
              </w:rPr>
              <w:t>0</w:t>
            </w:r>
            <w:r>
              <w:rPr>
                <w:rFonts w:ascii="Times New Roman" w:eastAsia="Times New Roman" w:hAnsi="Times New Roman"/>
                <w:b/>
                <w:color w:val="FF0000"/>
                <w:sz w:val="14"/>
                <w:szCs w:val="14"/>
                <w:lang w:eastAsia="bg-BG"/>
              </w:rPr>
              <w:t>-2022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1B69A" w14:textId="77777777" w:rsidR="001F0846" w:rsidRDefault="00000000">
            <w:pPr>
              <w:spacing w:after="0"/>
              <w:jc w:val="right"/>
              <w:textAlignment w:val="auto"/>
            </w:pPr>
            <w:r>
              <w:rPr>
                <w:rFonts w:ascii="Times New Roman" w:eastAsia="Times New Roman" w:hAnsi="Times New Roman"/>
                <w:b/>
                <w:i/>
                <w:sz w:val="16"/>
                <w:szCs w:val="16"/>
                <w:lang w:eastAsia="bg-BG"/>
              </w:rPr>
              <w:t>1058411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0C15"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1 489 589</w:t>
            </w:r>
          </w:p>
          <w:p w14:paraId="2AB76F2D"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0DA40"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1 489 589</w:t>
            </w:r>
          </w:p>
          <w:p w14:paraId="1F31BF57"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 г.</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62A45"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85B7"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7F7F" w14:textId="77777777" w:rsidR="001F0846" w:rsidRDefault="00000000">
            <w:pPr>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DF96" w14:textId="77777777" w:rsidR="001F0846" w:rsidRDefault="00000000">
            <w:pPr>
              <w:spacing w:after="0"/>
              <w:jc w:val="right"/>
              <w:textAlignment w:val="auto"/>
            </w:pPr>
            <w:r>
              <w:rPr>
                <w:rFonts w:ascii="Times New Roman" w:eastAsia="Times New Roman" w:hAnsi="Times New Roman"/>
                <w:bCs/>
                <w:iCs/>
                <w:sz w:val="16"/>
                <w:szCs w:val="16"/>
                <w:lang w:val="ru-RU" w:eastAsia="bg-BG"/>
              </w:rPr>
              <w:t xml:space="preserve">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F6AB0"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C8022" w14:textId="77777777" w:rsidR="001F0846" w:rsidRDefault="00000000">
            <w:pPr>
              <w:spacing w:after="0"/>
              <w:jc w:val="right"/>
              <w:textAlignment w:val="auto"/>
              <w:rPr>
                <w:rFonts w:ascii="Times New Roman" w:eastAsia="Times New Roman" w:hAnsi="Times New Roman"/>
                <w:iCs/>
                <w:sz w:val="18"/>
                <w:szCs w:val="18"/>
                <w:lang w:val="ru-RU" w:eastAsia="bg-BG"/>
              </w:rPr>
            </w:pPr>
            <w:r>
              <w:rPr>
                <w:rFonts w:ascii="Times New Roman" w:eastAsia="Times New Roman" w:hAnsi="Times New Roman"/>
                <w:iCs/>
                <w:sz w:val="18"/>
                <w:szCs w:val="18"/>
                <w:lang w:val="ru-RU" w:eastAsia="bg-BG"/>
              </w:rPr>
              <w:t>1 489 589</w:t>
            </w:r>
          </w:p>
          <w:p w14:paraId="008C79EA" w14:textId="77777777" w:rsidR="001F0846" w:rsidRDefault="00000000">
            <w:pPr>
              <w:spacing w:after="0"/>
              <w:jc w:val="right"/>
              <w:textAlignment w:val="auto"/>
            </w:pPr>
            <w:r>
              <w:rPr>
                <w:rFonts w:ascii="Times New Roman" w:eastAsia="Times New Roman" w:hAnsi="Times New Roman"/>
                <w:iCs/>
                <w:sz w:val="16"/>
                <w:szCs w:val="16"/>
                <w:lang w:eastAsia="bg-BG"/>
              </w:rPr>
              <w:t>прех.ост. от 2021 г.</w:t>
            </w:r>
          </w:p>
        </w:tc>
      </w:tr>
      <w:tr w:rsidR="001F0846" w14:paraId="32603C8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3C94C"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E5837" w14:textId="77777777" w:rsidR="001F0846" w:rsidRDefault="00000000">
            <w:pPr>
              <w:spacing w:after="0"/>
              <w:jc w:val="both"/>
              <w:textAlignment w:val="auto"/>
            </w:pPr>
            <w:r>
              <w:rPr>
                <w:rFonts w:ascii="Times New Roman" w:eastAsia="Times New Roman" w:hAnsi="Times New Roman"/>
                <w:b/>
                <w:i/>
                <w:sz w:val="18"/>
                <w:szCs w:val="18"/>
                <w:lang w:eastAsia="bg-BG"/>
              </w:rPr>
              <w:t>Функция 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B11EB"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B3957" w14:textId="77777777" w:rsidR="001F0846" w:rsidRDefault="001F0846">
            <w:pPr>
              <w:spacing w:after="0"/>
              <w:jc w:val="right"/>
              <w:textAlignment w:val="auto"/>
              <w:rPr>
                <w:rFonts w:ascii="Times New Roman" w:eastAsia="Times New Roman" w:hAnsi="Times New Roman"/>
                <w:b/>
                <w:i/>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397B1" w14:textId="77777777" w:rsidR="001F0846" w:rsidRDefault="001F0846">
            <w:pPr>
              <w:spacing w:after="0"/>
              <w:jc w:val="right"/>
              <w:textAlignment w:val="auto"/>
              <w:rPr>
                <w:rFonts w:ascii="Times New Roman" w:eastAsia="Times New Roman" w:hAnsi="Times New Roman"/>
                <w:b/>
                <w:i/>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6061" w14:textId="77777777" w:rsidR="001F0846" w:rsidRDefault="001F0846">
            <w:pPr>
              <w:spacing w:after="0"/>
              <w:jc w:val="right"/>
              <w:textAlignment w:val="auto"/>
              <w:rPr>
                <w:rFonts w:ascii="Times New Roman" w:eastAsia="Times New Roman" w:hAnsi="Times New Roman"/>
                <w:b/>
                <w:i/>
                <w:sz w:val="20"/>
                <w:szCs w:val="20"/>
                <w:lang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14579" w14:textId="77777777" w:rsidR="001F0846" w:rsidRDefault="001F0846">
            <w:pPr>
              <w:spacing w:after="0"/>
              <w:jc w:val="right"/>
              <w:textAlignment w:val="auto"/>
              <w:rPr>
                <w:rFonts w:ascii="Times New Roman" w:eastAsia="Times New Roman" w:hAnsi="Times New Roman"/>
                <w:b/>
                <w:i/>
                <w:sz w:val="20"/>
                <w:szCs w:val="20"/>
                <w:lang w:eastAsia="bg-BG"/>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323CD" w14:textId="77777777" w:rsidR="001F0846" w:rsidRDefault="001F0846">
            <w:pPr>
              <w:spacing w:after="0"/>
              <w:jc w:val="right"/>
              <w:textAlignment w:val="auto"/>
              <w:rPr>
                <w:rFonts w:ascii="Times New Roman" w:eastAsia="Times New Roman" w:hAnsi="Times New Roman"/>
                <w:b/>
                <w:i/>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383A" w14:textId="77777777" w:rsidR="001F0846" w:rsidRDefault="001F0846">
            <w:pPr>
              <w:spacing w:after="0"/>
              <w:jc w:val="right"/>
              <w:textAlignment w:val="auto"/>
              <w:rPr>
                <w:rFonts w:ascii="Times New Roman" w:eastAsia="Times New Roman" w:hAnsi="Times New Roman"/>
                <w:i/>
                <w:sz w:val="20"/>
                <w:szCs w:val="20"/>
                <w:lang w:val="ru-RU"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6F138" w14:textId="77777777" w:rsidR="001F0846" w:rsidRDefault="001F0846">
            <w:pPr>
              <w:spacing w:after="0"/>
              <w:jc w:val="right"/>
              <w:textAlignment w:val="auto"/>
              <w:rPr>
                <w:rFonts w:ascii="Times New Roman" w:eastAsia="Times New Roman" w:hAnsi="Times New Roman"/>
                <w:iCs/>
                <w:sz w:val="16"/>
                <w:szCs w:val="16"/>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DDC4" w14:textId="77777777" w:rsidR="001F0846" w:rsidRDefault="001F0846">
            <w:pPr>
              <w:spacing w:after="0"/>
              <w:jc w:val="right"/>
              <w:textAlignment w:val="auto"/>
              <w:rPr>
                <w:rFonts w:ascii="Times New Roman" w:eastAsia="Times New Roman" w:hAnsi="Times New Roman"/>
                <w:iCs/>
                <w:sz w:val="20"/>
                <w:szCs w:val="20"/>
                <w:lang w:eastAsia="bg-BG"/>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87BC0" w14:textId="77777777" w:rsidR="001F0846" w:rsidRDefault="001F0846">
            <w:pPr>
              <w:spacing w:after="0"/>
              <w:jc w:val="right"/>
              <w:textAlignment w:val="auto"/>
              <w:rPr>
                <w:rFonts w:ascii="Times New Roman" w:eastAsia="Times New Roman" w:hAnsi="Times New Roman"/>
                <w:iCs/>
                <w:sz w:val="18"/>
                <w:szCs w:val="18"/>
                <w:lang w:val="ru-RU" w:eastAsia="bg-BG"/>
              </w:rPr>
            </w:pPr>
          </w:p>
        </w:tc>
      </w:tr>
      <w:tr w:rsidR="001F0846" w14:paraId="64F01B0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F07B2" w14:textId="77777777" w:rsidR="001F0846" w:rsidRDefault="00000000">
            <w:pPr>
              <w:spacing w:after="0"/>
              <w:jc w:val="center"/>
              <w:textAlignment w:val="auto"/>
              <w:rPr>
                <w:rFonts w:ascii="Times New Roman" w:eastAsia="Times New Roman" w:hAnsi="Times New Roman"/>
                <w:b/>
                <w:sz w:val="16"/>
                <w:szCs w:val="16"/>
                <w:shd w:val="clear" w:color="auto" w:fill="FFFF00"/>
                <w:lang w:eastAsia="bg-BG"/>
              </w:rPr>
            </w:pPr>
            <w:r>
              <w:rPr>
                <w:rFonts w:ascii="Times New Roman" w:eastAsia="Times New Roman" w:hAnsi="Times New Roman"/>
                <w:b/>
                <w:sz w:val="16"/>
                <w:szCs w:val="16"/>
                <w:shd w:val="clear" w:color="auto" w:fill="FFFF00"/>
                <w:lang w:eastAsia="bg-BG"/>
              </w:rPr>
              <w:t>6</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0CC8" w14:textId="77777777" w:rsidR="001F0846" w:rsidRDefault="00000000">
            <w:pPr>
              <w:spacing w:after="0"/>
              <w:jc w:val="both"/>
              <w:textAlignment w:val="auto"/>
            </w:pPr>
            <w:r>
              <w:rPr>
                <w:rFonts w:ascii="Times New Roman" w:eastAsia="Times New Roman" w:hAnsi="Times New Roman"/>
                <w:color w:val="0000FF"/>
                <w:sz w:val="18"/>
                <w:szCs w:val="18"/>
                <w:shd w:val="clear" w:color="auto" w:fill="FFFF00"/>
                <w:lang w:eastAsia="bg-BG"/>
              </w:rPr>
              <w:t xml:space="preserve">Предпроектни археологически проучвания на територията на гр. Никопол за възстановяване на </w:t>
            </w:r>
            <w:r>
              <w:rPr>
                <w:rFonts w:ascii="Times New Roman" w:eastAsia="Times New Roman" w:hAnsi="Times New Roman"/>
                <w:i/>
                <w:sz w:val="16"/>
                <w:szCs w:val="16"/>
                <w:shd w:val="clear" w:color="auto" w:fill="FFFF00"/>
                <w:lang w:eastAsia="bg-BG"/>
              </w:rPr>
              <w:t>„Историческа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w:t>
            </w:r>
            <w:r>
              <w:rPr>
                <w:rFonts w:ascii="Times New Roman" w:eastAsia="Times New Roman" w:hAnsi="Times New Roman"/>
                <w:i/>
                <w:sz w:val="18"/>
                <w:szCs w:val="18"/>
                <w:shd w:val="clear" w:color="auto" w:fill="FFFF00"/>
                <w:lang w:eastAsia="bg-BG"/>
              </w:rPr>
              <w:t xml:space="preserve"> </w:t>
            </w:r>
            <w:r>
              <w:rPr>
                <w:rFonts w:ascii="Times New Roman" w:eastAsia="Times New Roman" w:hAnsi="Times New Roman"/>
                <w:bCs/>
                <w:color w:val="FF0000"/>
                <w:sz w:val="16"/>
                <w:szCs w:val="16"/>
                <w:shd w:val="clear" w:color="auto" w:fill="FFFF00"/>
                <w:lang w:val="ru-RU" w:eastAsia="bg-BG"/>
              </w:rPr>
              <w:t>(739/5100)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3BAF" w14:textId="77777777" w:rsidR="001F0846" w:rsidRDefault="00000000">
            <w:pPr>
              <w:spacing w:after="0"/>
              <w:jc w:val="center"/>
              <w:textAlignment w:val="auto"/>
              <w:rPr>
                <w:rFonts w:ascii="Times New Roman" w:eastAsia="Times New Roman" w:hAnsi="Times New Roman"/>
                <w:b/>
                <w:color w:val="FF0000"/>
                <w:sz w:val="14"/>
                <w:szCs w:val="14"/>
                <w:shd w:val="clear" w:color="auto" w:fill="FFFF00"/>
                <w:lang w:eastAsia="bg-BG"/>
              </w:rPr>
            </w:pPr>
            <w:r>
              <w:rPr>
                <w:rFonts w:ascii="Times New Roman" w:eastAsia="Times New Roman" w:hAnsi="Times New Roman"/>
                <w:b/>
                <w:color w:val="FF0000"/>
                <w:sz w:val="14"/>
                <w:szCs w:val="14"/>
                <w:shd w:val="clear" w:color="auto" w:fill="FFFF00"/>
                <w:lang w:eastAsia="bg-BG"/>
              </w:rPr>
              <w:t>2021-2022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8790D" w14:textId="77777777" w:rsidR="001F0846" w:rsidRDefault="00000000">
            <w:pPr>
              <w:spacing w:after="0"/>
              <w:jc w:val="right"/>
              <w:textAlignment w:val="auto"/>
            </w:pPr>
            <w:r>
              <w:rPr>
                <w:rFonts w:ascii="Times New Roman" w:eastAsia="Times New Roman" w:hAnsi="Times New Roman"/>
                <w:b/>
                <w:bCs/>
                <w:i/>
                <w:iCs/>
                <w:sz w:val="16"/>
                <w:szCs w:val="16"/>
                <w:shd w:val="clear" w:color="auto" w:fill="FFFF00"/>
                <w:lang w:val="ru-RU" w:eastAsia="bg-BG"/>
              </w:rPr>
              <w:t>18 857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89E58" w14:textId="77777777" w:rsidR="001F0846" w:rsidRDefault="00000000">
            <w:pPr>
              <w:spacing w:after="0"/>
              <w:jc w:val="right"/>
              <w:textAlignment w:val="auto"/>
              <w:rPr>
                <w:rFonts w:ascii="Times New Roman" w:eastAsia="Times New Roman" w:hAnsi="Times New Roman"/>
                <w:b/>
                <w:i/>
                <w:sz w:val="20"/>
                <w:szCs w:val="20"/>
                <w:shd w:val="clear" w:color="auto" w:fill="FFFF00"/>
                <w:lang w:eastAsia="bg-BG"/>
              </w:rPr>
            </w:pPr>
            <w:r>
              <w:rPr>
                <w:rFonts w:ascii="Times New Roman" w:eastAsia="Times New Roman" w:hAnsi="Times New Roman"/>
                <w:b/>
                <w:i/>
                <w:sz w:val="20"/>
                <w:szCs w:val="20"/>
                <w:shd w:val="clear" w:color="auto" w:fill="FFFF00"/>
                <w:lang w:eastAsia="bg-BG"/>
              </w:rPr>
              <w:t>17 000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F7FC5" w14:textId="77777777" w:rsidR="001F0846" w:rsidRDefault="00000000">
            <w:pPr>
              <w:spacing w:after="0"/>
              <w:jc w:val="right"/>
              <w:textAlignment w:val="auto"/>
              <w:rPr>
                <w:rFonts w:ascii="Times New Roman" w:eastAsia="Times New Roman" w:hAnsi="Times New Roman"/>
                <w:b/>
                <w:i/>
                <w:sz w:val="20"/>
                <w:szCs w:val="20"/>
                <w:shd w:val="clear" w:color="auto" w:fill="FFFF00"/>
                <w:lang w:eastAsia="bg-BG"/>
              </w:rPr>
            </w:pPr>
            <w:r>
              <w:rPr>
                <w:rFonts w:ascii="Times New Roman" w:eastAsia="Times New Roman" w:hAnsi="Times New Roman"/>
                <w:b/>
                <w:i/>
                <w:sz w:val="20"/>
                <w:szCs w:val="20"/>
                <w:shd w:val="clear" w:color="auto" w:fill="FFFF00"/>
                <w:lang w:eastAsia="bg-BG"/>
              </w:rPr>
              <w:t>8 800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56E54" w14:textId="77777777" w:rsidR="001F0846" w:rsidRDefault="00000000">
            <w:pPr>
              <w:spacing w:after="0"/>
              <w:jc w:val="right"/>
              <w:textAlignment w:val="auto"/>
              <w:rPr>
                <w:rFonts w:ascii="Times New Roman" w:eastAsia="Times New Roman" w:hAnsi="Times New Roman"/>
                <w:bCs/>
                <w:iCs/>
                <w:sz w:val="20"/>
                <w:szCs w:val="20"/>
                <w:shd w:val="clear" w:color="auto" w:fill="FFFF00"/>
                <w:lang w:eastAsia="bg-BG"/>
              </w:rPr>
            </w:pPr>
            <w:r>
              <w:rPr>
                <w:rFonts w:ascii="Times New Roman" w:eastAsia="Times New Roman" w:hAnsi="Times New Roman"/>
                <w:bCs/>
                <w:iCs/>
                <w:sz w:val="20"/>
                <w:szCs w:val="20"/>
                <w:shd w:val="clear" w:color="auto" w:fill="FFFF0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6441E" w14:textId="77777777" w:rsidR="001F0846" w:rsidRDefault="00000000">
            <w:pPr>
              <w:spacing w:after="0"/>
              <w:jc w:val="right"/>
              <w:textAlignment w:val="auto"/>
              <w:rPr>
                <w:rFonts w:ascii="Times New Roman" w:eastAsia="Times New Roman" w:hAnsi="Times New Roman"/>
                <w:bCs/>
                <w:iCs/>
                <w:sz w:val="20"/>
                <w:szCs w:val="20"/>
                <w:shd w:val="clear" w:color="auto" w:fill="FFFF00"/>
                <w:lang w:eastAsia="bg-BG"/>
              </w:rPr>
            </w:pPr>
            <w:r>
              <w:rPr>
                <w:rFonts w:ascii="Times New Roman" w:eastAsia="Times New Roman" w:hAnsi="Times New Roman"/>
                <w:bCs/>
                <w:iCs/>
                <w:sz w:val="20"/>
                <w:szCs w:val="20"/>
                <w:shd w:val="clear" w:color="auto" w:fill="FFFF00"/>
                <w:lang w:eastAsia="bg-BG"/>
              </w:rPr>
              <w:t>8 800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FDDD6" w14:textId="77777777" w:rsidR="001F0846" w:rsidRDefault="00000000">
            <w:pPr>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E114B" w14:textId="77777777" w:rsidR="001F0846" w:rsidRDefault="00000000">
            <w:pPr>
              <w:spacing w:after="0"/>
              <w:jc w:val="right"/>
              <w:textAlignment w:val="auto"/>
            </w:pPr>
            <w:r>
              <w:rPr>
                <w:rFonts w:ascii="Times New Roman" w:eastAsia="Times New Roman" w:hAnsi="Times New Roman"/>
                <w:iCs/>
                <w:sz w:val="20"/>
                <w:szCs w:val="20"/>
                <w:shd w:val="clear" w:color="auto" w:fill="FFFF0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26B7" w14:textId="77777777" w:rsidR="001F0846" w:rsidRDefault="00000000">
            <w:pPr>
              <w:spacing w:after="0"/>
              <w:jc w:val="right"/>
              <w:textAlignment w:val="auto"/>
              <w:rPr>
                <w:rFonts w:ascii="Times New Roman" w:eastAsia="Times New Roman" w:hAnsi="Times New Roman"/>
                <w:iCs/>
                <w:sz w:val="20"/>
                <w:szCs w:val="20"/>
                <w:shd w:val="clear" w:color="auto" w:fill="FFFF00"/>
                <w:lang w:eastAsia="bg-BG"/>
              </w:rPr>
            </w:pPr>
            <w:r>
              <w:rPr>
                <w:rFonts w:ascii="Times New Roman" w:eastAsia="Times New Roman" w:hAnsi="Times New Roman"/>
                <w:iCs/>
                <w:sz w:val="20"/>
                <w:szCs w:val="20"/>
                <w:shd w:val="clear" w:color="auto" w:fill="FFFF0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045C" w14:textId="77777777" w:rsidR="001F0846" w:rsidRDefault="00000000">
            <w:pPr>
              <w:spacing w:after="0"/>
              <w:jc w:val="right"/>
              <w:textAlignment w:val="auto"/>
            </w:pPr>
            <w:r>
              <w:rPr>
                <w:rFonts w:ascii="Times New Roman" w:eastAsia="Times New Roman" w:hAnsi="Times New Roman"/>
                <w:iCs/>
                <w:sz w:val="20"/>
                <w:szCs w:val="20"/>
                <w:shd w:val="clear" w:color="auto" w:fill="FFFF00"/>
                <w:lang w:eastAsia="bg-BG"/>
              </w:rPr>
              <w:t>0</w:t>
            </w:r>
          </w:p>
        </w:tc>
      </w:tr>
      <w:tr w:rsidR="001F0846" w14:paraId="0B4992A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F08B"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7</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0F604" w14:textId="77777777" w:rsidR="001F0846" w:rsidRDefault="00000000">
            <w:pPr>
              <w:spacing w:after="0"/>
              <w:jc w:val="both"/>
              <w:textAlignment w:val="auto"/>
            </w:pPr>
            <w:r>
              <w:rPr>
                <w:rFonts w:ascii="Times New Roman" w:eastAsia="Times New Roman" w:hAnsi="Times New Roman"/>
                <w:b/>
                <w:color w:val="0000FF"/>
                <w:sz w:val="16"/>
                <w:szCs w:val="16"/>
                <w:lang w:eastAsia="bg-BG"/>
              </w:rPr>
              <w:t>Ремонт на Читалище „Напредък 1871“ гр.Никопол -</w:t>
            </w:r>
            <w:r>
              <w:rPr>
                <w:rFonts w:ascii="Times New Roman" w:eastAsia="Times New Roman" w:hAnsi="Times New Roman"/>
                <w:color w:val="0000FF"/>
                <w:sz w:val="16"/>
                <w:szCs w:val="16"/>
                <w:lang w:eastAsia="bg-BG"/>
              </w:rPr>
              <w:t xml:space="preserve">бюджет за 2022 г. за КР по </w:t>
            </w:r>
            <w:r>
              <w:rPr>
                <w:rFonts w:ascii="Times New Roman" w:eastAsia="Times New Roman" w:hAnsi="Times New Roman"/>
                <w:b/>
                <w:color w:val="FF0000"/>
                <w:sz w:val="16"/>
                <w:szCs w:val="16"/>
                <w:u w:val="single"/>
                <w:lang w:eastAsia="bg-BG"/>
              </w:rPr>
              <w:t xml:space="preserve">Проект „Красива България”, </w:t>
            </w:r>
            <w:r>
              <w:rPr>
                <w:rFonts w:ascii="Times New Roman" w:eastAsia="Times New Roman" w:hAnsi="Times New Roman"/>
                <w:b/>
                <w:color w:val="FF0000"/>
                <w:sz w:val="16"/>
                <w:szCs w:val="16"/>
                <w:lang w:eastAsia="bg-BG"/>
              </w:rPr>
              <w:t>мярка М01 „Подобряване на обществената среда в населените места”, Споразумение РД-17-42/01.03.2022 г.</w:t>
            </w:r>
            <w:r>
              <w:rPr>
                <w:rFonts w:ascii="Times New Roman" w:eastAsia="Times New Roman" w:hAnsi="Times New Roman"/>
                <w:color w:val="0000FF"/>
                <w:sz w:val="16"/>
                <w:szCs w:val="16"/>
                <w:lang w:eastAsia="bg-BG"/>
              </w:rPr>
              <w:t xml:space="preserve">: </w:t>
            </w:r>
            <w:r>
              <w:rPr>
                <w:rFonts w:ascii="Times New Roman" w:eastAsia="Times New Roman" w:hAnsi="Times New Roman"/>
                <w:b/>
                <w:bCs/>
                <w:color w:val="0000FF"/>
                <w:sz w:val="16"/>
                <w:szCs w:val="16"/>
                <w:lang w:eastAsia="bg-BG"/>
              </w:rPr>
              <w:t>84 417 лв.,</w:t>
            </w:r>
            <w:r>
              <w:rPr>
                <w:rFonts w:ascii="Times New Roman" w:eastAsia="Times New Roman" w:hAnsi="Times New Roman"/>
                <w:color w:val="0000FF"/>
                <w:sz w:val="16"/>
                <w:szCs w:val="16"/>
                <w:lang w:eastAsia="bg-BG"/>
              </w:rPr>
              <w:t xml:space="preserve"> в т. ч. 41 364 лв. от МТСП и </w:t>
            </w:r>
            <w:r>
              <w:rPr>
                <w:rFonts w:ascii="Times New Roman" w:eastAsia="Times New Roman" w:hAnsi="Times New Roman"/>
                <w:b/>
                <w:color w:val="0000FF"/>
                <w:sz w:val="16"/>
                <w:szCs w:val="16"/>
                <w:lang w:eastAsia="bg-BG"/>
              </w:rPr>
              <w:t xml:space="preserve">43 053 лв. </w:t>
            </w:r>
            <w:r>
              <w:rPr>
                <w:rFonts w:ascii="Times New Roman" w:eastAsia="Times New Roman" w:hAnsi="Times New Roman"/>
                <w:bCs/>
                <w:color w:val="0000FF"/>
                <w:sz w:val="16"/>
                <w:szCs w:val="16"/>
                <w:lang w:eastAsia="bg-BG"/>
              </w:rPr>
              <w:t xml:space="preserve">от Общ.Никопол </w:t>
            </w:r>
            <w:r>
              <w:rPr>
                <w:rFonts w:ascii="Times New Roman" w:eastAsia="Times New Roman" w:hAnsi="Times New Roman"/>
                <w:b/>
                <w:color w:val="ED7D31"/>
                <w:sz w:val="16"/>
                <w:szCs w:val="16"/>
                <w:lang w:eastAsia="bg-BG"/>
              </w:rPr>
              <w:t>Извън проекта:</w:t>
            </w:r>
            <w:r>
              <w:rPr>
                <w:rFonts w:ascii="Times New Roman" w:eastAsia="Times New Roman" w:hAnsi="Times New Roman"/>
                <w:b/>
                <w:color w:val="ED7D31"/>
                <w:sz w:val="16"/>
                <w:szCs w:val="16"/>
                <w:u w:val="single"/>
                <w:lang w:eastAsia="bg-BG"/>
              </w:rPr>
              <w:t>Закупуване на 200 бр. конферентни седалки на обща ст/ст 27 200 лв.</w:t>
            </w:r>
            <w:r>
              <w:rPr>
                <w:rFonts w:ascii="Times New Roman" w:eastAsia="Times New Roman" w:hAnsi="Times New Roman"/>
                <w:bCs/>
                <w:color w:val="4472C4"/>
                <w:sz w:val="16"/>
                <w:szCs w:val="16"/>
                <w:lang w:eastAsia="bg-BG"/>
              </w:rPr>
              <w:t xml:space="preserve"> </w:t>
            </w:r>
            <w:r>
              <w:rPr>
                <w:rFonts w:ascii="Times New Roman" w:eastAsia="Times New Roman" w:hAnsi="Times New Roman"/>
                <w:bCs/>
                <w:color w:val="FF0000"/>
                <w:sz w:val="16"/>
                <w:szCs w:val="16"/>
                <w:lang w:val="ru-RU" w:eastAsia="bg-BG"/>
              </w:rPr>
              <w:t>(д-ст 738</w:t>
            </w:r>
            <w:r>
              <w:rPr>
                <w:rFonts w:ascii="Times New Roman" w:eastAsia="Times New Roman" w:hAnsi="Times New Roman"/>
                <w:bCs/>
                <w:color w:val="FF0000"/>
                <w:sz w:val="16"/>
                <w:szCs w:val="16"/>
                <w:lang w:val="en-US" w:eastAsia="bg-BG"/>
              </w:rPr>
              <w:t>/5100</w:t>
            </w:r>
            <w:r>
              <w:rPr>
                <w:rFonts w:ascii="Times New Roman" w:eastAsia="Times New Roman" w:hAnsi="Times New Roman"/>
                <w:bCs/>
                <w:color w:val="FF0000"/>
                <w:sz w:val="16"/>
                <w:szCs w:val="16"/>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B20C"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D51D9" w14:textId="77777777" w:rsidR="001F0846" w:rsidRDefault="001F0846">
            <w:pPr>
              <w:spacing w:after="0"/>
              <w:jc w:val="right"/>
              <w:textAlignment w:val="auto"/>
              <w:rPr>
                <w:rFonts w:ascii="Times New Roman" w:eastAsia="Times New Roman" w:hAnsi="Times New Roman"/>
                <w:color w:val="FF0000"/>
                <w:sz w:val="16"/>
                <w:szCs w:val="16"/>
                <w:lang w:val="ru-RU"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9C35B" w14:textId="77777777" w:rsidR="001F0846" w:rsidRDefault="00000000">
            <w:pPr>
              <w:spacing w:after="0"/>
              <w:jc w:val="right"/>
              <w:textAlignment w:val="auto"/>
              <w:rPr>
                <w:rFonts w:ascii="Times New Roman" w:eastAsia="Times New Roman" w:hAnsi="Times New Roman"/>
                <w:b/>
                <w:i/>
                <w:sz w:val="20"/>
                <w:szCs w:val="20"/>
                <w:lang w:val="en-US" w:eastAsia="bg-BG"/>
              </w:rPr>
            </w:pPr>
            <w:r>
              <w:rPr>
                <w:rFonts w:ascii="Times New Roman" w:eastAsia="Times New Roman" w:hAnsi="Times New Roman"/>
                <w:b/>
                <w:i/>
                <w:sz w:val="20"/>
                <w:szCs w:val="20"/>
                <w:lang w:val="en-US" w:eastAsia="bg-BG"/>
              </w:rPr>
              <w:t>111 617</w:t>
            </w:r>
          </w:p>
          <w:p w14:paraId="1E084584" w14:textId="77777777" w:rsidR="001F0846" w:rsidRDefault="001F0846">
            <w:pPr>
              <w:spacing w:after="0"/>
              <w:jc w:val="right"/>
              <w:textAlignment w:val="auto"/>
              <w:rPr>
                <w:rFonts w:ascii="Times New Roman" w:eastAsia="Times New Roman" w:hAnsi="Times New Roman"/>
                <w:b/>
                <w:i/>
                <w:sz w:val="20"/>
                <w:szCs w:val="20"/>
                <w:lang w:val="en-US" w:eastAsia="bg-BG"/>
              </w:rPr>
            </w:pPr>
          </w:p>
          <w:p w14:paraId="3E5F890F" w14:textId="77777777" w:rsidR="001F0846" w:rsidRDefault="00000000">
            <w:pPr>
              <w:spacing w:after="0"/>
              <w:jc w:val="right"/>
              <w:textAlignment w:val="auto"/>
            </w:pPr>
            <w:r>
              <w:rPr>
                <w:rFonts w:ascii="Times New Roman" w:eastAsia="Times New Roman" w:hAnsi="Times New Roman"/>
                <w:b/>
                <w:i/>
                <w:sz w:val="16"/>
                <w:szCs w:val="16"/>
                <w:lang w:val="en-US" w:eastAsia="bg-BG"/>
              </w:rPr>
              <w:t>(</w:t>
            </w:r>
            <w:r>
              <w:rPr>
                <w:rFonts w:ascii="Times New Roman" w:eastAsia="Times New Roman" w:hAnsi="Times New Roman"/>
                <w:b/>
                <w:i/>
                <w:sz w:val="16"/>
                <w:szCs w:val="16"/>
                <w:lang w:eastAsia="bg-BG"/>
              </w:rPr>
              <w:t>84 417-КБ</w:t>
            </w:r>
            <w:r>
              <w:rPr>
                <w:rFonts w:ascii="Times New Roman" w:eastAsia="Times New Roman" w:hAnsi="Times New Roman"/>
                <w:b/>
                <w:i/>
                <w:sz w:val="16"/>
                <w:szCs w:val="16"/>
                <w:lang w:val="en-US" w:eastAsia="bg-BG"/>
              </w:rPr>
              <w:t>)</w:t>
            </w:r>
          </w:p>
          <w:p w14:paraId="7219CF73" w14:textId="77777777" w:rsidR="001F0846" w:rsidRDefault="00000000">
            <w:pPr>
              <w:spacing w:after="0"/>
              <w:jc w:val="right"/>
              <w:textAlignment w:val="auto"/>
            </w:pPr>
            <w:r>
              <w:rPr>
                <w:rFonts w:ascii="Times New Roman" w:eastAsia="Times New Roman" w:hAnsi="Times New Roman"/>
                <w:b/>
                <w:i/>
                <w:sz w:val="16"/>
                <w:szCs w:val="16"/>
                <w:lang w:val="en-US" w:eastAsia="bg-BG"/>
              </w:rPr>
              <w:t>(27 200-</w:t>
            </w:r>
            <w:r>
              <w:rPr>
                <w:rFonts w:ascii="Times New Roman" w:eastAsia="Times New Roman" w:hAnsi="Times New Roman"/>
                <w:b/>
                <w:i/>
                <w:sz w:val="16"/>
                <w:szCs w:val="16"/>
                <w:lang w:eastAsia="bg-BG"/>
              </w:rPr>
              <w:t>седалки</w:t>
            </w:r>
            <w:r>
              <w:rPr>
                <w:rFonts w:ascii="Times New Roman" w:eastAsia="Times New Roman" w:hAnsi="Times New Roman"/>
                <w:b/>
                <w:i/>
                <w:sz w:val="16"/>
                <w:szCs w:val="16"/>
                <w:lang w:val="en-US" w:eastAsia="bg-BG"/>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86829" w14:textId="77777777" w:rsidR="001F0846" w:rsidRDefault="00000000">
            <w:pPr>
              <w:spacing w:after="0"/>
              <w:jc w:val="right"/>
              <w:textAlignment w:val="auto"/>
              <w:rPr>
                <w:rFonts w:ascii="Times New Roman" w:eastAsia="Times New Roman" w:hAnsi="Times New Roman"/>
                <w:b/>
                <w:i/>
                <w:sz w:val="20"/>
                <w:szCs w:val="20"/>
                <w:lang w:val="en-US" w:eastAsia="bg-BG"/>
              </w:rPr>
            </w:pPr>
            <w:r>
              <w:rPr>
                <w:rFonts w:ascii="Times New Roman" w:eastAsia="Times New Roman" w:hAnsi="Times New Roman"/>
                <w:b/>
                <w:i/>
                <w:sz w:val="20"/>
                <w:szCs w:val="20"/>
                <w:lang w:val="en-US" w:eastAsia="bg-BG"/>
              </w:rPr>
              <w:t>111 617</w:t>
            </w:r>
          </w:p>
          <w:p w14:paraId="0600D0A1" w14:textId="77777777" w:rsidR="001F0846" w:rsidRDefault="001F0846">
            <w:pPr>
              <w:spacing w:after="0"/>
              <w:jc w:val="right"/>
              <w:textAlignment w:val="auto"/>
              <w:rPr>
                <w:rFonts w:ascii="Times New Roman" w:eastAsia="Times New Roman" w:hAnsi="Times New Roman"/>
                <w:b/>
                <w:i/>
                <w:sz w:val="20"/>
                <w:szCs w:val="20"/>
                <w:lang w:val="en-US" w:eastAsia="bg-BG"/>
              </w:rPr>
            </w:pPr>
          </w:p>
          <w:p w14:paraId="68505AE5" w14:textId="77777777" w:rsidR="001F0846" w:rsidRDefault="00000000">
            <w:pPr>
              <w:spacing w:after="0"/>
              <w:jc w:val="right"/>
              <w:textAlignment w:val="auto"/>
            </w:pPr>
            <w:r>
              <w:rPr>
                <w:rFonts w:ascii="Times New Roman" w:eastAsia="Times New Roman" w:hAnsi="Times New Roman"/>
                <w:b/>
                <w:i/>
                <w:sz w:val="16"/>
                <w:szCs w:val="16"/>
                <w:lang w:val="en-US" w:eastAsia="bg-BG"/>
              </w:rPr>
              <w:t>(</w:t>
            </w:r>
            <w:r>
              <w:rPr>
                <w:rFonts w:ascii="Times New Roman" w:eastAsia="Times New Roman" w:hAnsi="Times New Roman"/>
                <w:b/>
                <w:i/>
                <w:sz w:val="16"/>
                <w:szCs w:val="16"/>
                <w:lang w:eastAsia="bg-BG"/>
              </w:rPr>
              <w:t>84 417-КБ</w:t>
            </w:r>
            <w:r>
              <w:rPr>
                <w:rFonts w:ascii="Times New Roman" w:eastAsia="Times New Roman" w:hAnsi="Times New Roman"/>
                <w:b/>
                <w:i/>
                <w:sz w:val="16"/>
                <w:szCs w:val="16"/>
                <w:lang w:val="en-US" w:eastAsia="bg-BG"/>
              </w:rPr>
              <w:t>)</w:t>
            </w:r>
          </w:p>
          <w:p w14:paraId="6DBBFC0C" w14:textId="77777777" w:rsidR="001F0846" w:rsidRDefault="00000000">
            <w:pPr>
              <w:spacing w:after="0"/>
              <w:jc w:val="right"/>
              <w:textAlignment w:val="auto"/>
            </w:pPr>
            <w:r>
              <w:rPr>
                <w:rFonts w:ascii="Times New Roman" w:eastAsia="Times New Roman" w:hAnsi="Times New Roman"/>
                <w:b/>
                <w:i/>
                <w:sz w:val="16"/>
                <w:szCs w:val="16"/>
                <w:lang w:val="en-US" w:eastAsia="bg-BG"/>
              </w:rPr>
              <w:t>(27 200-</w:t>
            </w:r>
            <w:r>
              <w:rPr>
                <w:rFonts w:ascii="Times New Roman" w:eastAsia="Times New Roman" w:hAnsi="Times New Roman"/>
                <w:b/>
                <w:i/>
                <w:sz w:val="16"/>
                <w:szCs w:val="16"/>
                <w:lang w:eastAsia="bg-BG"/>
              </w:rPr>
              <w:t>седалки</w:t>
            </w:r>
            <w:r>
              <w:rPr>
                <w:rFonts w:ascii="Times New Roman" w:eastAsia="Times New Roman" w:hAnsi="Times New Roman"/>
                <w:b/>
                <w:i/>
                <w:sz w:val="16"/>
                <w:szCs w:val="16"/>
                <w:lang w:val="en-US" w:eastAsia="bg-BG"/>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5809"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70 253</w:t>
            </w:r>
          </w:p>
          <w:p w14:paraId="175B3EE4" w14:textId="77777777" w:rsidR="001F0846" w:rsidRDefault="00000000">
            <w:pPr>
              <w:spacing w:after="0"/>
              <w:jc w:val="right"/>
              <w:textAlignment w:val="auto"/>
            </w:pPr>
            <w:r>
              <w:rPr>
                <w:rFonts w:ascii="Times New Roman" w:eastAsia="Times New Roman" w:hAnsi="Times New Roman"/>
                <w:i/>
                <w:sz w:val="16"/>
                <w:szCs w:val="16"/>
                <w:lang w:val="en-US" w:eastAsia="bg-BG"/>
              </w:rPr>
              <w:t>(</w:t>
            </w:r>
            <w:r>
              <w:rPr>
                <w:rFonts w:ascii="Times New Roman" w:eastAsia="Times New Roman" w:hAnsi="Times New Roman"/>
                <w:i/>
                <w:sz w:val="16"/>
                <w:szCs w:val="16"/>
                <w:lang w:eastAsia="bg-BG"/>
              </w:rPr>
              <w:t>43 053-КБ</w:t>
            </w:r>
            <w:r>
              <w:rPr>
                <w:rFonts w:ascii="Times New Roman" w:eastAsia="Times New Roman" w:hAnsi="Times New Roman"/>
                <w:i/>
                <w:sz w:val="16"/>
                <w:szCs w:val="16"/>
                <w:lang w:val="en-US" w:eastAsia="bg-BG"/>
              </w:rPr>
              <w:t>)</w:t>
            </w:r>
          </w:p>
          <w:p w14:paraId="228880B4" w14:textId="77777777" w:rsidR="001F0846" w:rsidRDefault="00000000">
            <w:pPr>
              <w:spacing w:after="0"/>
              <w:jc w:val="right"/>
              <w:textAlignment w:val="auto"/>
            </w:pPr>
            <w:r>
              <w:rPr>
                <w:rFonts w:ascii="Times New Roman" w:eastAsia="Times New Roman" w:hAnsi="Times New Roman"/>
                <w:i/>
                <w:sz w:val="16"/>
                <w:szCs w:val="16"/>
                <w:lang w:val="en-US" w:eastAsia="bg-BG"/>
              </w:rPr>
              <w:t>(27200</w:t>
            </w:r>
            <w:r>
              <w:rPr>
                <w:rFonts w:ascii="Times New Roman" w:eastAsia="Times New Roman" w:hAnsi="Times New Roman"/>
                <w:i/>
                <w:sz w:val="16"/>
                <w:szCs w:val="16"/>
                <w:lang w:eastAsia="bg-BG"/>
              </w:rPr>
              <w:t>-седалки</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44FE"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A8AD" w14:textId="77777777" w:rsidR="001F0846" w:rsidRDefault="00000000">
            <w:pPr>
              <w:spacing w:after="0"/>
              <w:jc w:val="right"/>
              <w:textAlignment w:val="auto"/>
              <w:rPr>
                <w:rFonts w:ascii="Times New Roman" w:eastAsia="Times New Roman" w:hAnsi="Times New Roman"/>
                <w:i/>
                <w:sz w:val="16"/>
                <w:szCs w:val="16"/>
                <w:lang w:val="en-US" w:eastAsia="bg-BG"/>
              </w:rPr>
            </w:pPr>
            <w:r>
              <w:rPr>
                <w:rFonts w:ascii="Times New Roman" w:eastAsia="Times New Roman" w:hAnsi="Times New Roman"/>
                <w:i/>
                <w:sz w:val="16"/>
                <w:szCs w:val="16"/>
                <w:lang w:val="en-US"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8DDF9"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86D3B"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41 364</w:t>
            </w:r>
          </w:p>
          <w:p w14:paraId="29B326C2" w14:textId="77777777" w:rsidR="001F0846" w:rsidRDefault="00000000">
            <w:pPr>
              <w:spacing w:after="0"/>
              <w:jc w:val="right"/>
              <w:textAlignment w:val="auto"/>
              <w:rPr>
                <w:rFonts w:ascii="Times New Roman" w:eastAsia="Times New Roman" w:hAnsi="Times New Roman"/>
                <w:iCs/>
                <w:sz w:val="18"/>
                <w:szCs w:val="18"/>
                <w:lang w:eastAsia="bg-BG"/>
              </w:rPr>
            </w:pPr>
            <w:r>
              <w:rPr>
                <w:rFonts w:ascii="Times New Roman" w:eastAsia="Times New Roman" w:hAnsi="Times New Roman"/>
                <w:iCs/>
                <w:sz w:val="18"/>
                <w:szCs w:val="18"/>
                <w:lang w:eastAsia="bg-BG"/>
              </w:rPr>
              <w:t>от МТСП-КБ</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AE67"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1F0846" w14:paraId="328811F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C572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8</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5360" w14:textId="77777777" w:rsidR="001F0846" w:rsidRDefault="00000000">
            <w:pPr>
              <w:spacing w:after="0"/>
              <w:jc w:val="both"/>
              <w:textAlignment w:val="auto"/>
            </w:pPr>
            <w:r>
              <w:rPr>
                <w:rFonts w:ascii="Times New Roman" w:eastAsia="Times New Roman" w:hAnsi="Times New Roman"/>
                <w:bCs/>
                <w:color w:val="000000"/>
                <w:sz w:val="16"/>
                <w:szCs w:val="16"/>
                <w:lang w:eastAsia="bg-BG"/>
              </w:rPr>
              <w:t>Основен ремонт на „Къща-музей „Васил Левски“ гр. Никопол</w:t>
            </w:r>
            <w:r>
              <w:rPr>
                <w:rFonts w:ascii="Times New Roman" w:eastAsia="Times New Roman" w:hAnsi="Times New Roman"/>
                <w:sz w:val="16"/>
                <w:szCs w:val="16"/>
                <w:lang w:val="ru-RU" w:eastAsia="bg-BG"/>
              </w:rPr>
              <w:t xml:space="preserve"> </w:t>
            </w:r>
            <w:r>
              <w:rPr>
                <w:rFonts w:ascii="Times New Roman" w:eastAsia="Times New Roman" w:hAnsi="Times New Roman"/>
                <w:bCs/>
                <w:color w:val="FF0000"/>
                <w:sz w:val="16"/>
                <w:szCs w:val="16"/>
                <w:lang w:val="ru-RU" w:eastAsia="bg-BG"/>
              </w:rPr>
              <w:t>(740/5100)</w:t>
            </w:r>
          </w:p>
          <w:p w14:paraId="4BA36C68" w14:textId="77777777" w:rsidR="001F0846" w:rsidRDefault="00000000">
            <w:pPr>
              <w:spacing w:after="0"/>
              <w:jc w:val="both"/>
              <w:textAlignment w:val="auto"/>
            </w:pPr>
            <w:r>
              <w:rPr>
                <w:rFonts w:ascii="Times New Roman" w:eastAsia="Times New Roman" w:hAnsi="Times New Roman"/>
                <w:bCs/>
                <w:color w:val="FF0000"/>
                <w:sz w:val="16"/>
                <w:szCs w:val="16"/>
                <w:lang w:val="en-US" w:eastAsia="bg-BG"/>
              </w:rPr>
              <w:t>(</w:t>
            </w:r>
            <w:r>
              <w:rPr>
                <w:rFonts w:ascii="Times New Roman" w:eastAsia="Times New Roman" w:hAnsi="Times New Roman"/>
                <w:bCs/>
                <w:color w:val="FF0000"/>
                <w:sz w:val="16"/>
                <w:szCs w:val="16"/>
                <w:lang w:eastAsia="bg-BG"/>
              </w:rPr>
              <w:t>в т.ч. 43 200 лв.-СМР и 800 лв. авторски надзор  и ППР</w:t>
            </w:r>
            <w:r>
              <w:rPr>
                <w:rFonts w:ascii="Times New Roman" w:eastAsia="Times New Roman" w:hAnsi="Times New Roman"/>
                <w:bCs/>
                <w:color w:val="FF0000"/>
                <w:sz w:val="16"/>
                <w:szCs w:val="16"/>
                <w:lang w:val="en-US"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A626"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CEDE0" w14:textId="77777777" w:rsidR="001F0846" w:rsidRDefault="001F0846">
            <w:pPr>
              <w:spacing w:after="0"/>
              <w:jc w:val="right"/>
              <w:textAlignment w:val="auto"/>
              <w:rPr>
                <w:rFonts w:ascii="Times New Roman" w:eastAsia="Times New Roman" w:hAnsi="Times New Roman"/>
                <w:color w:val="FF0000"/>
                <w:sz w:val="16"/>
                <w:szCs w:val="16"/>
                <w:lang w:val="ru-RU"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E7DB2" w14:textId="77777777" w:rsidR="001F0846" w:rsidRDefault="00000000">
            <w:pPr>
              <w:spacing w:after="0"/>
              <w:jc w:val="right"/>
              <w:textAlignment w:val="auto"/>
            </w:pPr>
            <w:r>
              <w:rPr>
                <w:rFonts w:ascii="Times New Roman" w:eastAsia="Times New Roman" w:hAnsi="Times New Roman"/>
                <w:b/>
                <w:i/>
                <w:sz w:val="20"/>
                <w:szCs w:val="20"/>
                <w:lang w:val="en-US" w:eastAsia="bg-BG"/>
              </w:rPr>
              <w:t>4</w:t>
            </w:r>
            <w:r>
              <w:rPr>
                <w:rFonts w:ascii="Times New Roman" w:eastAsia="Times New Roman" w:hAnsi="Times New Roman"/>
                <w:b/>
                <w:i/>
                <w:sz w:val="20"/>
                <w:szCs w:val="20"/>
                <w:lang w:eastAsia="bg-BG"/>
              </w:rPr>
              <w:t>4</w:t>
            </w:r>
            <w:r>
              <w:rPr>
                <w:rFonts w:ascii="Times New Roman" w:eastAsia="Times New Roman" w:hAnsi="Times New Roman"/>
                <w:b/>
                <w:i/>
                <w:sz w:val="20"/>
                <w:szCs w:val="20"/>
                <w:lang w:val="en-US" w:eastAsia="bg-BG"/>
              </w:rPr>
              <w:t xml:space="preserve"> </w:t>
            </w:r>
            <w:r>
              <w:rPr>
                <w:rFonts w:ascii="Times New Roman" w:eastAsia="Times New Roman" w:hAnsi="Times New Roman"/>
                <w:b/>
                <w:i/>
                <w:sz w:val="20"/>
                <w:szCs w:val="20"/>
                <w:lang w:eastAsia="bg-BG"/>
              </w:rPr>
              <w:t>0</w:t>
            </w:r>
            <w:r>
              <w:rPr>
                <w:rFonts w:ascii="Times New Roman" w:eastAsia="Times New Roman" w:hAnsi="Times New Roman"/>
                <w:b/>
                <w:i/>
                <w:sz w:val="20"/>
                <w:szCs w:val="20"/>
                <w:lang w:val="en-US" w:eastAsia="bg-BG"/>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8EEE8" w14:textId="77777777" w:rsidR="001F0846" w:rsidRDefault="00000000">
            <w:pPr>
              <w:spacing w:after="0"/>
              <w:jc w:val="right"/>
              <w:textAlignment w:val="auto"/>
            </w:pPr>
            <w:r>
              <w:rPr>
                <w:rFonts w:ascii="Times New Roman" w:eastAsia="Times New Roman" w:hAnsi="Times New Roman"/>
                <w:b/>
                <w:i/>
                <w:sz w:val="20"/>
                <w:szCs w:val="20"/>
                <w:lang w:val="en-US" w:eastAsia="bg-BG"/>
              </w:rPr>
              <w:t>4</w:t>
            </w:r>
            <w:r>
              <w:rPr>
                <w:rFonts w:ascii="Times New Roman" w:eastAsia="Times New Roman" w:hAnsi="Times New Roman"/>
                <w:b/>
                <w:i/>
                <w:sz w:val="20"/>
                <w:szCs w:val="20"/>
                <w:lang w:eastAsia="bg-BG"/>
              </w:rPr>
              <w:t>4</w:t>
            </w:r>
            <w:r>
              <w:rPr>
                <w:rFonts w:ascii="Times New Roman" w:eastAsia="Times New Roman" w:hAnsi="Times New Roman"/>
                <w:b/>
                <w:i/>
                <w:sz w:val="20"/>
                <w:szCs w:val="20"/>
                <w:lang w:val="en-US" w:eastAsia="bg-BG"/>
              </w:rPr>
              <w:t xml:space="preserve"> </w:t>
            </w:r>
            <w:r>
              <w:rPr>
                <w:rFonts w:ascii="Times New Roman" w:eastAsia="Times New Roman" w:hAnsi="Times New Roman"/>
                <w:b/>
                <w:i/>
                <w:sz w:val="20"/>
                <w:szCs w:val="20"/>
                <w:lang w:eastAsia="bg-BG"/>
              </w:rPr>
              <w:t>0</w:t>
            </w:r>
            <w:r>
              <w:rPr>
                <w:rFonts w:ascii="Times New Roman" w:eastAsia="Times New Roman" w:hAnsi="Times New Roman"/>
                <w:b/>
                <w:i/>
                <w:sz w:val="20"/>
                <w:szCs w:val="20"/>
                <w:lang w:val="en-US" w:eastAsia="bg-BG"/>
              </w:rPr>
              <w:t>00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FA91"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68709" w14:textId="77777777" w:rsidR="001F0846" w:rsidRDefault="00000000">
            <w:pPr>
              <w:spacing w:after="0"/>
              <w:jc w:val="right"/>
              <w:textAlignment w:val="auto"/>
            </w:pPr>
            <w:r>
              <w:rPr>
                <w:rFonts w:ascii="Times New Roman" w:eastAsia="Times New Roman" w:hAnsi="Times New Roman"/>
                <w:bCs/>
                <w:iCs/>
                <w:sz w:val="20"/>
                <w:szCs w:val="20"/>
                <w:lang w:val="en-US" w:eastAsia="bg-BG"/>
              </w:rPr>
              <w:t>4</w:t>
            </w:r>
            <w:r>
              <w:rPr>
                <w:rFonts w:ascii="Times New Roman" w:eastAsia="Times New Roman" w:hAnsi="Times New Roman"/>
                <w:bCs/>
                <w:iCs/>
                <w:sz w:val="20"/>
                <w:szCs w:val="20"/>
                <w:lang w:eastAsia="bg-BG"/>
              </w:rPr>
              <w:t>4</w:t>
            </w:r>
            <w:r>
              <w:rPr>
                <w:rFonts w:ascii="Times New Roman" w:eastAsia="Times New Roman" w:hAnsi="Times New Roman"/>
                <w:bCs/>
                <w:iCs/>
                <w:sz w:val="20"/>
                <w:szCs w:val="20"/>
                <w:lang w:val="en-US" w:eastAsia="bg-BG"/>
              </w:rPr>
              <w:t xml:space="preserve"> </w:t>
            </w:r>
            <w:r>
              <w:rPr>
                <w:rFonts w:ascii="Times New Roman" w:eastAsia="Times New Roman" w:hAnsi="Times New Roman"/>
                <w:bCs/>
                <w:iCs/>
                <w:sz w:val="20"/>
                <w:szCs w:val="20"/>
                <w:lang w:eastAsia="bg-BG"/>
              </w:rPr>
              <w:t>0</w:t>
            </w:r>
            <w:r>
              <w:rPr>
                <w:rFonts w:ascii="Times New Roman" w:eastAsia="Times New Roman" w:hAnsi="Times New Roman"/>
                <w:bCs/>
                <w:iCs/>
                <w:sz w:val="20"/>
                <w:szCs w:val="20"/>
                <w:lang w:val="en-US" w:eastAsia="bg-BG"/>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72F93"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8E2EF"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6BE12"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68ACF"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1F0846" w14:paraId="4A2A434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65114"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13B04" w14:textId="77777777" w:rsidR="001F0846" w:rsidRDefault="00000000">
            <w:pPr>
              <w:spacing w:after="0"/>
              <w:jc w:val="both"/>
              <w:textAlignment w:val="auto"/>
            </w:pPr>
            <w:r>
              <w:rPr>
                <w:rFonts w:ascii="Times New Roman" w:eastAsia="Times New Roman" w:hAnsi="Times New Roman"/>
                <w:b/>
                <w:i/>
                <w:sz w:val="18"/>
                <w:szCs w:val="18"/>
                <w:lang w:eastAsia="bg-BG"/>
              </w:rPr>
              <w:t>Функция 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1DE9F"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64F42" w14:textId="77777777" w:rsidR="001F0846" w:rsidRDefault="001F0846">
            <w:pPr>
              <w:spacing w:after="0"/>
              <w:jc w:val="right"/>
              <w:textAlignment w:val="auto"/>
              <w:rPr>
                <w:rFonts w:ascii="Times New Roman" w:eastAsia="Times New Roman" w:hAnsi="Times New Roman"/>
                <w:color w:val="FF0000"/>
                <w:sz w:val="16"/>
                <w:szCs w:val="16"/>
                <w:lang w:val="ru-RU"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541F" w14:textId="77777777" w:rsidR="001F0846" w:rsidRDefault="001F0846">
            <w:pPr>
              <w:spacing w:after="0"/>
              <w:jc w:val="right"/>
              <w:textAlignment w:val="auto"/>
              <w:rPr>
                <w:rFonts w:ascii="Times New Roman" w:eastAsia="Times New Roman" w:hAnsi="Times New Roman"/>
                <w:b/>
                <w:i/>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6E521" w14:textId="77777777" w:rsidR="001F0846" w:rsidRDefault="001F0846">
            <w:pPr>
              <w:spacing w:after="0"/>
              <w:jc w:val="right"/>
              <w:textAlignment w:val="auto"/>
              <w:rPr>
                <w:rFonts w:ascii="Times New Roman" w:eastAsia="Times New Roman" w:hAnsi="Times New Roman"/>
                <w:b/>
                <w:i/>
                <w:sz w:val="20"/>
                <w:szCs w:val="20"/>
                <w:lang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101D9" w14:textId="77777777" w:rsidR="001F0846" w:rsidRDefault="001F0846">
            <w:pPr>
              <w:spacing w:after="0"/>
              <w:jc w:val="right"/>
              <w:textAlignment w:val="auto"/>
              <w:rPr>
                <w:rFonts w:ascii="Times New Roman" w:eastAsia="Times New Roman" w:hAnsi="Times New Roman"/>
                <w:bCs/>
                <w:iCs/>
                <w:sz w:val="20"/>
                <w:szCs w:val="20"/>
                <w:lang w:eastAsia="bg-BG"/>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0BA07" w14:textId="77777777" w:rsidR="001F0846" w:rsidRDefault="001F0846">
            <w:pPr>
              <w:spacing w:after="0"/>
              <w:jc w:val="right"/>
              <w:textAlignment w:val="auto"/>
              <w:rPr>
                <w:rFonts w:ascii="Times New Roman" w:eastAsia="Times New Roman" w:hAnsi="Times New Roman"/>
                <w:bCs/>
                <w:iCs/>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D4A00" w14:textId="77777777" w:rsidR="001F0846" w:rsidRDefault="001F0846">
            <w:pPr>
              <w:spacing w:after="0"/>
              <w:jc w:val="right"/>
              <w:textAlignment w:val="auto"/>
              <w:rPr>
                <w:rFonts w:ascii="Times New Roman" w:eastAsia="Times New Roman" w:hAnsi="Times New Roman"/>
                <w:i/>
                <w:sz w:val="20"/>
                <w:szCs w:val="20"/>
                <w:lang w:val="ru-RU"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CC954" w14:textId="77777777" w:rsidR="001F0846" w:rsidRDefault="001F0846">
            <w:pPr>
              <w:spacing w:after="0"/>
              <w:jc w:val="right"/>
              <w:textAlignment w:val="auto"/>
              <w:rPr>
                <w:rFonts w:ascii="Times New Roman" w:eastAsia="Times New Roman" w:hAnsi="Times New Roman"/>
                <w:iCs/>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46180" w14:textId="77777777" w:rsidR="001F0846" w:rsidRDefault="001F0846">
            <w:pPr>
              <w:spacing w:after="0"/>
              <w:jc w:val="right"/>
              <w:textAlignment w:val="auto"/>
              <w:rPr>
                <w:rFonts w:ascii="Times New Roman" w:eastAsia="Times New Roman" w:hAnsi="Times New Roman"/>
                <w:iCs/>
                <w:sz w:val="20"/>
                <w:szCs w:val="20"/>
                <w:lang w:eastAsia="bg-BG"/>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D3800" w14:textId="77777777" w:rsidR="001F0846" w:rsidRDefault="001F0846">
            <w:pPr>
              <w:spacing w:after="0"/>
              <w:jc w:val="right"/>
              <w:textAlignment w:val="auto"/>
              <w:rPr>
                <w:rFonts w:ascii="Times New Roman" w:eastAsia="Times New Roman" w:hAnsi="Times New Roman"/>
                <w:iCs/>
                <w:sz w:val="20"/>
                <w:szCs w:val="20"/>
                <w:lang w:eastAsia="bg-BG"/>
              </w:rPr>
            </w:pPr>
          </w:p>
        </w:tc>
      </w:tr>
      <w:tr w:rsidR="001F0846" w14:paraId="09FA801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498A5"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9</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0CA34" w14:textId="77777777" w:rsidR="001F0846" w:rsidRDefault="00000000">
            <w:pPr>
              <w:spacing w:after="0"/>
              <w:jc w:val="both"/>
              <w:textAlignment w:val="auto"/>
            </w:pPr>
            <w:r>
              <w:rPr>
                <w:rFonts w:ascii="Times New Roman" w:eastAsia="Times New Roman" w:hAnsi="Times New Roman"/>
                <w:bCs/>
                <w:sz w:val="18"/>
                <w:szCs w:val="18"/>
                <w:lang w:eastAsia="bg-BG"/>
              </w:rPr>
              <w:t xml:space="preserve">Ремонт в югозападното крило на „Комбинирана сграда“ в с.Черковица, публична общинска собственост /АПОС №384/04.10.2013 г./ </w:t>
            </w:r>
            <w:r>
              <w:rPr>
                <w:rFonts w:ascii="Times New Roman" w:eastAsia="Times New Roman" w:hAnsi="Times New Roman"/>
                <w:bCs/>
                <w:color w:val="FF0000"/>
                <w:sz w:val="18"/>
                <w:szCs w:val="18"/>
                <w:lang w:val="ru-RU" w:eastAsia="bg-BG"/>
              </w:rPr>
              <w:t>(898/5100)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2C0B"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8546" w14:textId="77777777" w:rsidR="001F0846" w:rsidRDefault="001F0846">
            <w:pPr>
              <w:spacing w:after="0"/>
              <w:jc w:val="right"/>
              <w:textAlignment w:val="auto"/>
              <w:rPr>
                <w:rFonts w:ascii="Times New Roman" w:eastAsia="Times New Roman" w:hAnsi="Times New Roman"/>
                <w:color w:val="FF0000"/>
                <w:sz w:val="16"/>
                <w:szCs w:val="16"/>
                <w:lang w:val="ru-RU"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DC21E"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8 400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CE41F"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8 400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85055"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E82E7" w14:textId="77777777" w:rsidR="001F0846" w:rsidRDefault="00000000">
            <w:pPr>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8 400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0B055"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9939B"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7C45"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C508A"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bl>
    <w:p w14:paraId="6A100662" w14:textId="77777777" w:rsidR="001F0846" w:rsidRDefault="001F0846">
      <w:pPr>
        <w:spacing w:after="0"/>
        <w:jc w:val="center"/>
        <w:textAlignment w:val="auto"/>
        <w:rPr>
          <w:rFonts w:ascii="Times New Roman" w:eastAsia="Times New Roman" w:hAnsi="Times New Roman"/>
          <w:b/>
          <w:i/>
          <w:color w:val="FF0000"/>
          <w:sz w:val="20"/>
          <w:szCs w:val="20"/>
          <w:lang w:val="ru-RU" w:eastAsia="bg-BG"/>
        </w:rPr>
      </w:pPr>
    </w:p>
    <w:p w14:paraId="03D1C143" w14:textId="77777777" w:rsidR="001F0846" w:rsidRDefault="00000000">
      <w:pPr>
        <w:spacing w:after="0"/>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tbl>
      <w:tblPr>
        <w:tblW w:w="15778" w:type="dxa"/>
        <w:tblLayout w:type="fixed"/>
        <w:tblCellMar>
          <w:left w:w="10" w:type="dxa"/>
          <w:right w:w="10" w:type="dxa"/>
        </w:tblCellMar>
        <w:tblLook w:val="0000" w:firstRow="0" w:lastRow="0" w:firstColumn="0" w:lastColumn="0" w:noHBand="0" w:noVBand="0"/>
      </w:tblPr>
      <w:tblGrid>
        <w:gridCol w:w="470"/>
        <w:gridCol w:w="6013"/>
        <w:gridCol w:w="849"/>
        <w:gridCol w:w="849"/>
        <w:gridCol w:w="993"/>
        <w:gridCol w:w="1079"/>
        <w:gridCol w:w="904"/>
        <w:gridCol w:w="848"/>
        <w:gridCol w:w="899"/>
        <w:gridCol w:w="1080"/>
        <w:gridCol w:w="899"/>
        <w:gridCol w:w="855"/>
        <w:gridCol w:w="40"/>
      </w:tblGrid>
      <w:tr w:rsidR="001F0846" w14:paraId="169F49AA" w14:textId="77777777">
        <w:tblPrEx>
          <w:tblCellMar>
            <w:top w:w="0" w:type="dxa"/>
            <w:bottom w:w="0" w:type="dxa"/>
          </w:tblCellMar>
        </w:tblPrEx>
        <w:trPr>
          <w:trHeight w:val="165"/>
        </w:trPr>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CAC8" w14:textId="77777777" w:rsidR="001F0846" w:rsidRDefault="00000000">
            <w:pPr>
              <w:spacing w:after="0"/>
              <w:jc w:val="center"/>
              <w:textAlignment w:val="auto"/>
            </w:pPr>
            <w:r>
              <w:rPr>
                <w:rFonts w:ascii="Times New Roman" w:eastAsia="Times New Roman" w:hAnsi="Times New Roman"/>
                <w:color w:val="FF0000"/>
                <w:sz w:val="20"/>
                <w:szCs w:val="20"/>
                <w:lang w:eastAsia="bg-BG"/>
              </w:rPr>
              <w:t xml:space="preserve">   </w:t>
            </w:r>
            <w:r>
              <w:rPr>
                <w:rFonts w:ascii="Times New Roman" w:eastAsia="Times New Roman" w:hAnsi="Times New Roman"/>
                <w:b/>
                <w:sz w:val="16"/>
                <w:szCs w:val="16"/>
                <w:lang w:eastAsia="bg-BG"/>
              </w:rPr>
              <w:t>№ по ред</w:t>
            </w:r>
          </w:p>
        </w:tc>
        <w:tc>
          <w:tcPr>
            <w:tcW w:w="6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33146"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6235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7BE4A"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555C0183"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45B2D642" w14:textId="77777777" w:rsidR="001F0846" w:rsidRDefault="00000000">
            <w:pPr>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696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3B21B26A" w14:textId="77777777" w:rsidR="001F0846" w:rsidRDefault="00000000">
            <w:pPr>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p>
          <w:p w14:paraId="16C64FDF"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DCCD"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100D868F" w14:textId="77777777" w:rsidR="001F0846" w:rsidRDefault="00000000">
            <w:pPr>
              <w:spacing w:after="0"/>
              <w:jc w:val="center"/>
              <w:textAlignment w:val="auto"/>
            </w:pPr>
            <w:r>
              <w:rPr>
                <w:rFonts w:ascii="Times New Roman" w:eastAsia="Times New Roman" w:hAnsi="Times New Roman"/>
                <w:b/>
                <w:sz w:val="16"/>
                <w:szCs w:val="16"/>
                <w:lang w:eastAsia="bg-BG"/>
              </w:rPr>
              <w:t>3</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.0</w:t>
            </w:r>
            <w:r>
              <w:rPr>
                <w:rFonts w:ascii="Times New Roman" w:eastAsia="Times New Roman" w:hAnsi="Times New Roman"/>
                <w:b/>
                <w:sz w:val="16"/>
                <w:szCs w:val="16"/>
                <w:lang w:val="en-US" w:eastAsia="bg-BG"/>
              </w:rPr>
              <w:t>7</w:t>
            </w:r>
            <w:r>
              <w:rPr>
                <w:rFonts w:ascii="Times New Roman" w:eastAsia="Times New Roman" w:hAnsi="Times New Roman"/>
                <w:b/>
                <w:sz w:val="16"/>
                <w:szCs w:val="16"/>
                <w:lang w:eastAsia="bg-BG"/>
              </w:rPr>
              <w:t>.20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5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FC681" w14:textId="77777777" w:rsidR="001F0846" w:rsidRDefault="00000000">
            <w:pPr>
              <w:spacing w:after="0"/>
              <w:jc w:val="center"/>
              <w:textAlignment w:val="auto"/>
            </w:pPr>
            <w:r>
              <w:rPr>
                <w:rFonts w:ascii="Times New Roman" w:eastAsia="Times New Roman" w:hAnsi="Times New Roman"/>
                <w:b/>
                <w:sz w:val="16"/>
                <w:szCs w:val="16"/>
                <w:lang w:eastAsia="bg-BG"/>
              </w:rPr>
              <w:t>В т.ч. по УТОЧНЕНИЯ ПЛАН към 31.07.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1F0846" w14:paraId="02F08A57" w14:textId="77777777">
        <w:tblPrEx>
          <w:tblCellMar>
            <w:top w:w="0" w:type="dxa"/>
            <w:bottom w:w="0" w:type="dxa"/>
          </w:tblCellMar>
        </w:tblPrEx>
        <w:trPr>
          <w:trHeight w:val="150"/>
        </w:trPr>
        <w:tc>
          <w:tcPr>
            <w:tcW w:w="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9A98A" w14:textId="77777777" w:rsidR="001F0846" w:rsidRDefault="001F0846">
            <w:pPr>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A0878" w14:textId="77777777" w:rsidR="001F0846" w:rsidRDefault="001F0846">
            <w:pPr>
              <w:spacing w:after="0"/>
              <w:textAlignment w:val="auto"/>
              <w:rPr>
                <w:rFonts w:ascii="Times New Roman" w:eastAsia="Times New Roman" w:hAnsi="Times New Roman"/>
                <w:b/>
                <w:sz w:val="16"/>
                <w:szCs w:val="16"/>
                <w:lang w:eastAsia="bg-BG"/>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CED1" w14:textId="77777777" w:rsidR="001F0846" w:rsidRDefault="001F0846">
            <w:pPr>
              <w:spacing w:after="0"/>
              <w:textAlignment w:val="auto"/>
              <w:rPr>
                <w:rFonts w:ascii="Times New Roman" w:eastAsia="Times New Roman" w:hAnsi="Times New Roman"/>
                <w:b/>
                <w:sz w:val="16"/>
                <w:szCs w:val="16"/>
                <w:lang w:eastAsia="bg-BG"/>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1FF10" w14:textId="77777777" w:rsidR="001F0846" w:rsidRDefault="001F0846">
            <w:pPr>
              <w:spacing w:after="0"/>
              <w:textAlignment w:val="auto"/>
              <w:rPr>
                <w:rFonts w:ascii="Times New Roman" w:eastAsia="Times New Roman" w:hAnsi="Times New Roman"/>
                <w:b/>
                <w:sz w:val="16"/>
                <w:szCs w:val="16"/>
                <w:lang w:val="ru-RU" w:eastAsia="bg-BG"/>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31287"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ABFDA" w14:textId="77777777" w:rsidR="001F0846" w:rsidRDefault="001F0846">
            <w:pPr>
              <w:spacing w:after="0"/>
              <w:textAlignment w:val="auto"/>
              <w:rPr>
                <w:rFonts w:ascii="Times New Roman" w:eastAsia="Times New Roman" w:hAnsi="Times New Roman"/>
                <w:b/>
                <w:lang w:eastAsia="bg-BG"/>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EDCF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F0616"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60892945"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2D83"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0D3BAE38" w14:textId="77777777" w:rsidR="001F0846" w:rsidRDefault="001F0846">
            <w:pPr>
              <w:spacing w:after="0"/>
              <w:jc w:val="center"/>
              <w:textAlignment w:val="auto"/>
              <w:rPr>
                <w:rFonts w:ascii="Times New Roman" w:eastAsia="Times New Roman" w:hAnsi="Times New Roman"/>
                <w:b/>
                <w:sz w:val="16"/>
                <w:szCs w:val="16"/>
                <w:lang w:val="en-US" w:eastAsia="bg-BG"/>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75397"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c>
          <w:tcPr>
            <w:tcW w:w="40" w:type="dxa"/>
            <w:shd w:val="clear" w:color="auto" w:fill="auto"/>
            <w:tcMar>
              <w:top w:w="0" w:type="dxa"/>
              <w:left w:w="10" w:type="dxa"/>
              <w:bottom w:w="0" w:type="dxa"/>
              <w:right w:w="10" w:type="dxa"/>
            </w:tcMar>
          </w:tcPr>
          <w:p w14:paraId="596E9900" w14:textId="77777777" w:rsidR="001F0846" w:rsidRDefault="001F0846">
            <w:pPr>
              <w:spacing w:after="0"/>
              <w:jc w:val="center"/>
              <w:textAlignment w:val="auto"/>
              <w:rPr>
                <w:rFonts w:ascii="Times New Roman" w:eastAsia="Times New Roman" w:hAnsi="Times New Roman"/>
                <w:b/>
                <w:sz w:val="16"/>
                <w:szCs w:val="16"/>
                <w:lang w:eastAsia="bg-BG"/>
              </w:rPr>
            </w:pPr>
          </w:p>
        </w:tc>
      </w:tr>
      <w:tr w:rsidR="001F0846" w14:paraId="46097FD3" w14:textId="77777777">
        <w:tblPrEx>
          <w:tblCellMar>
            <w:top w:w="0" w:type="dxa"/>
            <w:bottom w:w="0" w:type="dxa"/>
          </w:tblCellMar>
        </w:tblPrEx>
        <w:trPr>
          <w:trHeight w:val="390"/>
        </w:trPr>
        <w:tc>
          <w:tcPr>
            <w:tcW w:w="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F050" w14:textId="77777777" w:rsidR="001F0846" w:rsidRDefault="001F0846">
            <w:pPr>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B1C8F" w14:textId="77777777" w:rsidR="001F0846" w:rsidRDefault="001F0846">
            <w:pPr>
              <w:spacing w:after="0"/>
              <w:textAlignment w:val="auto"/>
              <w:rPr>
                <w:rFonts w:ascii="Times New Roman" w:eastAsia="Times New Roman" w:hAnsi="Times New Roman"/>
                <w:b/>
                <w:sz w:val="16"/>
                <w:szCs w:val="16"/>
                <w:lang w:eastAsia="bg-BG"/>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6F37" w14:textId="77777777" w:rsidR="001F0846" w:rsidRDefault="001F0846">
            <w:pPr>
              <w:spacing w:after="0"/>
              <w:textAlignment w:val="auto"/>
              <w:rPr>
                <w:rFonts w:ascii="Times New Roman" w:eastAsia="Times New Roman" w:hAnsi="Times New Roman"/>
                <w:b/>
                <w:sz w:val="16"/>
                <w:szCs w:val="16"/>
                <w:lang w:eastAsia="bg-BG"/>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E85F2" w14:textId="77777777" w:rsidR="001F0846" w:rsidRDefault="001F0846">
            <w:pPr>
              <w:spacing w:after="0"/>
              <w:textAlignment w:val="auto"/>
              <w:rPr>
                <w:rFonts w:ascii="Times New Roman" w:eastAsia="Times New Roman" w:hAnsi="Times New Roman"/>
                <w:b/>
                <w:sz w:val="16"/>
                <w:szCs w:val="16"/>
                <w:lang w:val="en-US" w:eastAsia="bg-BG"/>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55D26"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322E" w14:textId="77777777" w:rsidR="001F0846" w:rsidRDefault="001F0846">
            <w:pPr>
              <w:spacing w:after="0"/>
              <w:textAlignment w:val="auto"/>
              <w:rPr>
                <w:rFonts w:ascii="Times New Roman" w:eastAsia="Times New Roman" w:hAnsi="Times New Roman"/>
                <w:b/>
                <w:lang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CB1B"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48DB7"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DAD8D" w14:textId="77777777" w:rsidR="001F0846" w:rsidRDefault="001F0846">
            <w:pPr>
              <w:spacing w:after="0"/>
              <w:textAlignment w:val="auto"/>
              <w:rPr>
                <w:rFonts w:ascii="Times New Roman" w:eastAsia="Times New Roman" w:hAnsi="Times New Roman"/>
                <w:b/>
                <w:sz w:val="16"/>
                <w:szCs w:val="16"/>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7CEAC" w14:textId="77777777" w:rsidR="001F0846" w:rsidRDefault="001F0846">
            <w:pPr>
              <w:spacing w:after="0"/>
              <w:textAlignment w:val="auto"/>
              <w:rPr>
                <w:rFonts w:ascii="Times New Roman" w:eastAsia="Times New Roman" w:hAnsi="Times New Roman"/>
                <w:b/>
                <w:sz w:val="16"/>
                <w:szCs w:val="16"/>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044CC"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C154F" w14:textId="77777777" w:rsidR="001F0846" w:rsidRDefault="00000000">
            <w:pPr>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173A5CC8"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40" w:type="dxa"/>
            <w:shd w:val="clear" w:color="auto" w:fill="auto"/>
            <w:tcMar>
              <w:top w:w="0" w:type="dxa"/>
              <w:left w:w="10" w:type="dxa"/>
              <w:bottom w:w="0" w:type="dxa"/>
              <w:right w:w="10" w:type="dxa"/>
            </w:tcMar>
          </w:tcPr>
          <w:p w14:paraId="35061968" w14:textId="77777777" w:rsidR="001F0846" w:rsidRDefault="001F0846">
            <w:pPr>
              <w:spacing w:after="0"/>
              <w:jc w:val="center"/>
              <w:textAlignment w:val="auto"/>
              <w:rPr>
                <w:rFonts w:ascii="Times New Roman" w:eastAsia="Times New Roman" w:hAnsi="Times New Roman"/>
                <w:b/>
                <w:sz w:val="16"/>
                <w:szCs w:val="16"/>
                <w:lang w:eastAsia="bg-BG"/>
              </w:rPr>
            </w:pPr>
          </w:p>
        </w:tc>
      </w:tr>
      <w:tr w:rsidR="001F0846" w14:paraId="1CA289E5"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A1B5"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D97B6"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FDCE"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95C3"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3016" w14:textId="77777777" w:rsidR="001F0846" w:rsidRDefault="00000000">
            <w:pPr>
              <w:spacing w:after="0"/>
              <w:jc w:val="center"/>
              <w:textAlignment w:val="auto"/>
            </w:pPr>
            <w:r>
              <w:rPr>
                <w:rFonts w:ascii="Times New Roman" w:eastAsia="Times New Roman" w:hAnsi="Times New Roman"/>
                <w:b/>
                <w:sz w:val="12"/>
                <w:szCs w:val="12"/>
                <w:lang w:val="en-US" w:eastAsia="bg-BG"/>
              </w:rPr>
              <w:t>5</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97218"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ABBBE"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2445"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200B"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F0996"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F6CD3"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B05E"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c>
          <w:tcPr>
            <w:tcW w:w="40" w:type="dxa"/>
            <w:shd w:val="clear" w:color="auto" w:fill="auto"/>
            <w:tcMar>
              <w:top w:w="0" w:type="dxa"/>
              <w:left w:w="10" w:type="dxa"/>
              <w:bottom w:w="0" w:type="dxa"/>
              <w:right w:w="10" w:type="dxa"/>
            </w:tcMar>
          </w:tcPr>
          <w:p w14:paraId="3230FE8F" w14:textId="77777777" w:rsidR="001F0846" w:rsidRDefault="001F0846">
            <w:pPr>
              <w:spacing w:after="0"/>
              <w:jc w:val="center"/>
              <w:textAlignment w:val="auto"/>
              <w:rPr>
                <w:rFonts w:ascii="Times New Roman" w:eastAsia="Times New Roman" w:hAnsi="Times New Roman"/>
                <w:b/>
                <w:sz w:val="12"/>
                <w:szCs w:val="12"/>
                <w:lang w:eastAsia="bg-BG"/>
              </w:rPr>
            </w:pPr>
          </w:p>
        </w:tc>
      </w:tr>
      <w:tr w:rsidR="001F0846" w14:paraId="18E6684D"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0D6C8" w14:textId="77777777" w:rsidR="001F0846" w:rsidRDefault="00000000">
            <w:pPr>
              <w:spacing w:after="0"/>
              <w:jc w:val="center"/>
              <w:textAlignment w:val="auto"/>
              <w:rPr>
                <w:rFonts w:ascii="Times New Roman" w:eastAsia="Times New Roman" w:hAnsi="Times New Roman"/>
                <w:b/>
                <w:sz w:val="12"/>
                <w:szCs w:val="12"/>
                <w:shd w:val="clear" w:color="auto" w:fill="FFFF00"/>
                <w:lang w:eastAsia="bg-BG"/>
              </w:rPr>
            </w:pPr>
            <w:r>
              <w:rPr>
                <w:rFonts w:ascii="Times New Roman" w:eastAsia="Times New Roman" w:hAnsi="Times New Roman"/>
                <w:b/>
                <w:sz w:val="12"/>
                <w:szCs w:val="12"/>
                <w:shd w:val="clear" w:color="auto" w:fill="FFFF00"/>
                <w:lang w:eastAsia="bg-BG"/>
              </w:rPr>
              <w:t>10</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802A" w14:textId="77777777" w:rsidR="001F0846" w:rsidRDefault="00000000">
            <w:pPr>
              <w:spacing w:after="0"/>
              <w:textAlignment w:val="auto"/>
            </w:pPr>
            <w:r>
              <w:rPr>
                <w:rFonts w:ascii="Times New Roman" w:eastAsia="Times New Roman" w:hAnsi="Times New Roman"/>
                <w:bCs/>
                <w:sz w:val="18"/>
                <w:szCs w:val="18"/>
                <w:shd w:val="clear" w:color="auto" w:fill="FFFF00"/>
                <w:lang w:eastAsia="bg-BG"/>
              </w:rPr>
              <w:t xml:space="preserve">Ремонт в югозападното крило на масивна административна сграда „Битов комбинат“ в гр.Никопол, с идентификатор №51723.500.14.1, с административен адрес ул. „Васил Левски“ №2, частна общинска собственост /АЧОС №21/29.07.1996 г./ </w:t>
            </w:r>
            <w:r>
              <w:rPr>
                <w:rFonts w:ascii="Times New Roman" w:eastAsia="Times New Roman" w:hAnsi="Times New Roman"/>
                <w:bCs/>
                <w:color w:val="FF0000"/>
                <w:sz w:val="18"/>
                <w:szCs w:val="18"/>
                <w:shd w:val="clear" w:color="auto" w:fill="FFFF00"/>
                <w:lang w:val="ru-RU" w:eastAsia="bg-BG"/>
              </w:rPr>
              <w:t>(898/5100)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8601" w14:textId="77777777" w:rsidR="001F0846" w:rsidRDefault="00000000">
            <w:pPr>
              <w:spacing w:after="0"/>
              <w:jc w:val="center"/>
              <w:textAlignment w:val="auto"/>
            </w:pPr>
            <w:r>
              <w:rPr>
                <w:rFonts w:ascii="Times New Roman" w:eastAsia="Times New Roman" w:hAnsi="Times New Roman"/>
                <w:b/>
                <w:color w:val="FF0000"/>
                <w:sz w:val="14"/>
                <w:szCs w:val="14"/>
                <w:shd w:val="clear" w:color="auto" w:fill="FFFF00"/>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A976D" w14:textId="77777777" w:rsidR="001F0846" w:rsidRDefault="001F0846">
            <w:pPr>
              <w:spacing w:after="0"/>
              <w:jc w:val="center"/>
              <w:textAlignment w:val="auto"/>
              <w:rPr>
                <w:rFonts w:ascii="Times New Roman" w:eastAsia="Times New Roman" w:hAnsi="Times New Roman"/>
                <w:b/>
                <w:sz w:val="12"/>
                <w:szCs w:val="12"/>
                <w:shd w:val="clear" w:color="auto" w:fill="FFFF00"/>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FF9E1" w14:textId="77777777" w:rsidR="001F0846" w:rsidRDefault="00000000">
            <w:pPr>
              <w:spacing w:after="0"/>
              <w:jc w:val="center"/>
              <w:textAlignment w:val="auto"/>
            </w:pPr>
            <w:r>
              <w:rPr>
                <w:rFonts w:ascii="Times New Roman" w:eastAsia="Times New Roman" w:hAnsi="Times New Roman"/>
                <w:b/>
                <w:i/>
                <w:sz w:val="20"/>
                <w:szCs w:val="20"/>
                <w:shd w:val="clear" w:color="auto" w:fill="FFFF0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1F8F1" w14:textId="77777777" w:rsidR="001F0846" w:rsidRDefault="00000000">
            <w:pPr>
              <w:spacing w:after="0"/>
              <w:jc w:val="center"/>
              <w:textAlignment w:val="auto"/>
            </w:pPr>
            <w:r>
              <w:rPr>
                <w:rFonts w:ascii="Times New Roman" w:eastAsia="Times New Roman" w:hAnsi="Times New Roman"/>
                <w:b/>
                <w:i/>
                <w:sz w:val="20"/>
                <w:szCs w:val="20"/>
                <w:shd w:val="clear" w:color="auto" w:fill="FFFF00"/>
                <w:lang w:eastAsia="bg-BG"/>
              </w:rPr>
              <w:t>8 200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04F9" w14:textId="77777777" w:rsidR="001F0846" w:rsidRDefault="00000000">
            <w:pPr>
              <w:spacing w:after="0"/>
              <w:jc w:val="center"/>
              <w:textAlignment w:val="auto"/>
            </w:pPr>
            <w:r>
              <w:rPr>
                <w:rFonts w:ascii="Times New Roman" w:eastAsia="Times New Roman" w:hAnsi="Times New Roman"/>
                <w:bCs/>
                <w:iCs/>
                <w:sz w:val="20"/>
                <w:szCs w:val="20"/>
                <w:shd w:val="clear" w:color="auto" w:fill="FFFF00"/>
                <w:lang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3B2F9" w14:textId="77777777" w:rsidR="001F0846" w:rsidRDefault="00000000">
            <w:pPr>
              <w:spacing w:after="0"/>
              <w:jc w:val="center"/>
              <w:textAlignment w:val="auto"/>
            </w:pPr>
            <w:r>
              <w:rPr>
                <w:rFonts w:ascii="Times New Roman" w:eastAsia="Times New Roman" w:hAnsi="Times New Roman"/>
                <w:bCs/>
                <w:iCs/>
                <w:sz w:val="20"/>
                <w:szCs w:val="20"/>
                <w:shd w:val="clear" w:color="auto" w:fill="FFFF00"/>
                <w:lang w:eastAsia="bg-BG"/>
              </w:rPr>
              <w:t>8 200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F796" w14:textId="77777777" w:rsidR="001F0846" w:rsidRDefault="00000000">
            <w:pPr>
              <w:spacing w:after="0"/>
              <w:jc w:val="center"/>
              <w:textAlignment w:val="auto"/>
            </w:pPr>
            <w:r>
              <w:rPr>
                <w:rFonts w:ascii="Times New Roman" w:eastAsia="Times New Roman" w:hAnsi="Times New Roman"/>
                <w:i/>
                <w:sz w:val="20"/>
                <w:szCs w:val="20"/>
                <w:shd w:val="clear" w:color="auto" w:fill="FFFF0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1C5F" w14:textId="77777777" w:rsidR="001F0846" w:rsidRDefault="00000000">
            <w:pPr>
              <w:spacing w:after="0"/>
              <w:jc w:val="center"/>
              <w:textAlignment w:val="auto"/>
            </w:pPr>
            <w:r>
              <w:rPr>
                <w:rFonts w:ascii="Times New Roman" w:eastAsia="Times New Roman" w:hAnsi="Times New Roman"/>
                <w:iCs/>
                <w:sz w:val="20"/>
                <w:szCs w:val="20"/>
                <w:shd w:val="clear" w:color="auto" w:fill="FFFF0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52B0C" w14:textId="77777777" w:rsidR="001F0846" w:rsidRDefault="00000000">
            <w:pPr>
              <w:spacing w:after="0"/>
              <w:jc w:val="center"/>
              <w:textAlignment w:val="auto"/>
            </w:pPr>
            <w:r>
              <w:rPr>
                <w:rFonts w:ascii="Times New Roman" w:eastAsia="Times New Roman" w:hAnsi="Times New Roman"/>
                <w:iCs/>
                <w:sz w:val="20"/>
                <w:szCs w:val="20"/>
                <w:shd w:val="clear" w:color="auto" w:fill="FFFF00"/>
                <w:lang w:eastAsia="bg-BG"/>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15097" w14:textId="77777777" w:rsidR="001F0846" w:rsidRDefault="00000000">
            <w:pPr>
              <w:spacing w:after="0"/>
              <w:jc w:val="center"/>
              <w:textAlignment w:val="auto"/>
            </w:pPr>
            <w:r>
              <w:rPr>
                <w:rFonts w:ascii="Times New Roman" w:eastAsia="Times New Roman" w:hAnsi="Times New Roman"/>
                <w:iCs/>
                <w:sz w:val="20"/>
                <w:szCs w:val="20"/>
                <w:shd w:val="clear" w:color="auto" w:fill="FFFF00"/>
                <w:lang w:eastAsia="bg-BG"/>
              </w:rPr>
              <w:t>0</w:t>
            </w:r>
          </w:p>
        </w:tc>
        <w:tc>
          <w:tcPr>
            <w:tcW w:w="40" w:type="dxa"/>
            <w:shd w:val="clear" w:color="auto" w:fill="auto"/>
            <w:tcMar>
              <w:top w:w="0" w:type="dxa"/>
              <w:left w:w="10" w:type="dxa"/>
              <w:bottom w:w="0" w:type="dxa"/>
              <w:right w:w="10" w:type="dxa"/>
            </w:tcMar>
          </w:tcPr>
          <w:p w14:paraId="241D738B" w14:textId="77777777" w:rsidR="001F0846" w:rsidRDefault="001F0846">
            <w:pPr>
              <w:spacing w:after="0"/>
              <w:jc w:val="center"/>
              <w:textAlignment w:val="auto"/>
            </w:pPr>
          </w:p>
        </w:tc>
      </w:tr>
      <w:tr w:rsidR="001F0846" w14:paraId="382BDF6E"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0C6A"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326C" w14:textId="77777777" w:rsidR="001F0846" w:rsidRDefault="00000000">
            <w:pPr>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C32FF"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51B5"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43E8" w14:textId="77777777" w:rsidR="001F0846" w:rsidRDefault="00000000">
            <w:pPr>
              <w:spacing w:after="0"/>
              <w:textAlignment w:val="auto"/>
            </w:pPr>
            <w:r>
              <w:rPr>
                <w:rFonts w:ascii="Times New Roman" w:eastAsia="Times New Roman" w:hAnsi="Times New Roman"/>
                <w:b/>
                <w:i/>
                <w:color w:val="4472C4"/>
                <w:sz w:val="18"/>
                <w:szCs w:val="18"/>
                <w:lang w:eastAsia="bg-BG"/>
              </w:rPr>
              <w:t>4 142 725</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C2C5" w14:textId="77777777" w:rsidR="001F0846" w:rsidRDefault="00000000">
            <w:pPr>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4 142 725</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5CED7" w14:textId="77777777" w:rsidR="001F0846" w:rsidRDefault="00000000">
            <w:pPr>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13 730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EEB0" w14:textId="77777777" w:rsidR="001F0846" w:rsidRDefault="00000000">
            <w:pPr>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368 430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B505" w14:textId="77777777" w:rsidR="001F0846" w:rsidRDefault="00000000">
            <w:pPr>
              <w:spacing w:after="0"/>
              <w:jc w:val="right"/>
              <w:textAlignment w:val="auto"/>
              <w:rPr>
                <w:rFonts w:ascii="Times New Roman" w:eastAsia="Times New Roman" w:hAnsi="Times New Roman"/>
                <w:b/>
                <w:i/>
                <w:color w:val="4472C4"/>
                <w:sz w:val="18"/>
                <w:szCs w:val="18"/>
                <w:lang w:val="en-US" w:eastAsia="bg-BG"/>
              </w:rPr>
            </w:pPr>
            <w:r>
              <w:rPr>
                <w:rFonts w:ascii="Times New Roman" w:eastAsia="Times New Roman" w:hAnsi="Times New Roman"/>
                <w:b/>
                <w:i/>
                <w:color w:val="4472C4"/>
                <w:sz w:val="18"/>
                <w:szCs w:val="18"/>
                <w:lang w:val="en-US" w:eastAsia="bg-BG"/>
              </w:rPr>
              <w:t>23 530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66DE9" w14:textId="77777777" w:rsidR="001F0846" w:rsidRDefault="00000000">
            <w:pPr>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3 516 624</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36F77" w14:textId="77777777" w:rsidR="001F0846" w:rsidRDefault="00000000">
            <w:pPr>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75 162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810AF" w14:textId="77777777" w:rsidR="001F0846" w:rsidRDefault="00000000">
            <w:pPr>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145 249</w:t>
            </w:r>
          </w:p>
        </w:tc>
        <w:tc>
          <w:tcPr>
            <w:tcW w:w="40" w:type="dxa"/>
            <w:shd w:val="clear" w:color="auto" w:fill="auto"/>
            <w:tcMar>
              <w:top w:w="0" w:type="dxa"/>
              <w:left w:w="10" w:type="dxa"/>
              <w:bottom w:w="0" w:type="dxa"/>
              <w:right w:w="10" w:type="dxa"/>
            </w:tcMar>
          </w:tcPr>
          <w:p w14:paraId="5CA4C524" w14:textId="77777777" w:rsidR="001F0846" w:rsidRDefault="001F0846">
            <w:pPr>
              <w:spacing w:after="0"/>
              <w:jc w:val="right"/>
              <w:textAlignment w:val="auto"/>
              <w:rPr>
                <w:rFonts w:ascii="Times New Roman" w:eastAsia="Times New Roman" w:hAnsi="Times New Roman"/>
                <w:b/>
                <w:i/>
                <w:color w:val="4472C4"/>
                <w:sz w:val="18"/>
                <w:szCs w:val="18"/>
                <w:lang w:eastAsia="bg-BG"/>
              </w:rPr>
            </w:pPr>
          </w:p>
        </w:tc>
      </w:tr>
      <w:tr w:rsidR="001F0846" w14:paraId="2243BDBB"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74147"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EAC1" w14:textId="77777777" w:rsidR="001F0846" w:rsidRDefault="00000000">
            <w:pPr>
              <w:spacing w:after="0"/>
              <w:textAlignment w:val="auto"/>
            </w:pPr>
            <w:r>
              <w:rPr>
                <w:rFonts w:ascii="Times New Roman" w:eastAsia="Times New Roman" w:hAnsi="Times New Roman"/>
                <w:b/>
                <w:i/>
                <w:sz w:val="18"/>
                <w:szCs w:val="18"/>
                <w:lang w:eastAsia="bg-BG"/>
              </w:rPr>
              <w:t>Функция 01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DBD2A"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EBFEF"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61F33" w14:textId="77777777" w:rsidR="001F0846" w:rsidRDefault="001F0846">
            <w:pPr>
              <w:spacing w:after="0"/>
              <w:jc w:val="right"/>
              <w:textAlignment w:val="auto"/>
              <w:rPr>
                <w:rFonts w:ascii="Times New Roman" w:eastAsia="Times New Roman" w:hAnsi="Times New Roman"/>
                <w:b/>
                <w:i/>
                <w:color w:val="4472C4"/>
                <w:sz w:val="20"/>
                <w:szCs w:val="20"/>
                <w:lang w:val="en-US"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7A63F"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173A3"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0943"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0909"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572DE"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64E6"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9283"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40" w:type="dxa"/>
            <w:shd w:val="clear" w:color="auto" w:fill="auto"/>
            <w:tcMar>
              <w:top w:w="0" w:type="dxa"/>
              <w:left w:w="10" w:type="dxa"/>
              <w:bottom w:w="0" w:type="dxa"/>
              <w:right w:w="10" w:type="dxa"/>
            </w:tcMar>
          </w:tcPr>
          <w:p w14:paraId="457485F4"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r>
      <w:tr w:rsidR="001F0846" w14:paraId="7B941DC0"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26B7A"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F82A" w14:textId="77777777" w:rsidR="001F0846" w:rsidRDefault="00000000">
            <w:pPr>
              <w:spacing w:after="0"/>
              <w:jc w:val="center"/>
              <w:textAlignment w:val="auto"/>
            </w:pPr>
            <w:r>
              <w:rPr>
                <w:rFonts w:ascii="Times New Roman" w:eastAsia="Times New Roman" w:hAnsi="Times New Roman"/>
                <w:sz w:val="18"/>
                <w:szCs w:val="18"/>
                <w:lang w:eastAsia="bg-BG"/>
              </w:rPr>
              <w:t xml:space="preserve">Компютри/комп.конфигурации/монитори,до 20бр.,ОбА-Никопол </w:t>
            </w:r>
            <w:r>
              <w:rPr>
                <w:rFonts w:ascii="Times New Roman" w:eastAsia="Times New Roman" w:hAnsi="Times New Roman"/>
                <w:bCs/>
                <w:color w:val="FF0000"/>
                <w:sz w:val="16"/>
                <w:szCs w:val="16"/>
                <w:lang w:val="ru-RU" w:eastAsia="bg-BG"/>
              </w:rPr>
              <w:t>(122/5201)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6317"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1856"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70CF" w14:textId="77777777" w:rsidR="001F0846" w:rsidRDefault="00000000">
            <w:pPr>
              <w:spacing w:after="0"/>
              <w:jc w:val="right"/>
              <w:textAlignment w:val="auto"/>
            </w:pPr>
            <w:r>
              <w:rPr>
                <w:rFonts w:ascii="Times New Roman" w:eastAsia="Times New Roman" w:hAnsi="Times New Roman"/>
                <w:b/>
                <w:i/>
                <w:sz w:val="20"/>
                <w:szCs w:val="20"/>
                <w:lang w:eastAsia="bg-BG"/>
              </w:rPr>
              <w:t>17 5</w:t>
            </w:r>
            <w:r>
              <w:rPr>
                <w:rFonts w:ascii="Times New Roman" w:eastAsia="Times New Roman" w:hAnsi="Times New Roman"/>
                <w:b/>
                <w:i/>
                <w:sz w:val="20"/>
                <w:szCs w:val="20"/>
                <w:lang w:val="en-US" w:eastAsia="bg-BG"/>
              </w:rPr>
              <w:t>73</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69FAC" w14:textId="77777777" w:rsidR="001F0846" w:rsidRDefault="00000000">
            <w:pPr>
              <w:spacing w:after="0"/>
              <w:jc w:val="right"/>
              <w:textAlignment w:val="auto"/>
            </w:pPr>
            <w:r>
              <w:rPr>
                <w:rFonts w:ascii="Times New Roman" w:eastAsia="Times New Roman" w:hAnsi="Times New Roman"/>
                <w:b/>
                <w:i/>
                <w:sz w:val="20"/>
                <w:szCs w:val="20"/>
                <w:lang w:eastAsia="bg-BG"/>
              </w:rPr>
              <w:t>17 5</w:t>
            </w:r>
            <w:r>
              <w:rPr>
                <w:rFonts w:ascii="Times New Roman" w:eastAsia="Times New Roman" w:hAnsi="Times New Roman"/>
                <w:b/>
                <w:i/>
                <w:sz w:val="20"/>
                <w:szCs w:val="20"/>
                <w:lang w:val="en-US" w:eastAsia="bg-BG"/>
              </w:rPr>
              <w:t>73</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867AB" w14:textId="77777777" w:rsidR="001F0846" w:rsidRDefault="00000000">
            <w:pPr>
              <w:spacing w:after="0"/>
              <w:jc w:val="right"/>
              <w:textAlignment w:val="auto"/>
            </w:pPr>
            <w:r>
              <w:rPr>
                <w:rFonts w:ascii="Times New Roman" w:eastAsia="Times New Roman" w:hAnsi="Times New Roman"/>
                <w:iCs/>
                <w:sz w:val="20"/>
                <w:szCs w:val="20"/>
                <w:lang w:val="ru-RU"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DF153" w14:textId="77777777" w:rsidR="001F0846" w:rsidRDefault="00000000">
            <w:pPr>
              <w:spacing w:after="0"/>
              <w:jc w:val="right"/>
              <w:textAlignment w:val="auto"/>
            </w:pPr>
            <w:r>
              <w:rPr>
                <w:rFonts w:ascii="Times New Roman" w:eastAsia="Times New Roman" w:hAnsi="Times New Roman"/>
                <w:iCs/>
                <w:sz w:val="20"/>
                <w:szCs w:val="20"/>
                <w:lang w:eastAsia="bg-BG"/>
              </w:rPr>
              <w:t>1</w:t>
            </w:r>
            <w:r>
              <w:rPr>
                <w:rFonts w:ascii="Times New Roman" w:eastAsia="Times New Roman" w:hAnsi="Times New Roman"/>
                <w:iCs/>
                <w:sz w:val="20"/>
                <w:szCs w:val="20"/>
                <w:lang w:val="en-US" w:eastAsia="bg-BG"/>
              </w:rPr>
              <w:t>5 415</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FCDB3" w14:textId="77777777" w:rsidR="001F0846" w:rsidRDefault="00000000">
            <w:pPr>
              <w:spacing w:after="0"/>
              <w:jc w:val="right"/>
              <w:textAlignment w:val="auto"/>
            </w:pPr>
            <w:r>
              <w:rPr>
                <w:rFonts w:ascii="Times New Roman" w:eastAsia="Times New Roman" w:hAnsi="Times New Roman"/>
                <w:i/>
                <w:sz w:val="20"/>
                <w:szCs w:val="20"/>
                <w:lang w:val="en-US" w:eastAsia="bg-BG"/>
              </w:rPr>
              <w:t>2 158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32FFC" w14:textId="77777777" w:rsidR="001F0846" w:rsidRDefault="00000000">
            <w:pPr>
              <w:spacing w:after="0"/>
              <w:jc w:val="right"/>
              <w:textAlignment w:val="auto"/>
            </w:pPr>
            <w:r>
              <w:rPr>
                <w:rFonts w:ascii="Times New Roman" w:eastAsia="Times New Roman" w:hAnsi="Times New Roman"/>
                <w:iCs/>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95DD" w14:textId="77777777" w:rsidR="001F0846" w:rsidRDefault="00000000">
            <w:pPr>
              <w:spacing w:after="0"/>
              <w:jc w:val="right"/>
              <w:textAlignment w:val="auto"/>
            </w:pPr>
            <w:r>
              <w:rPr>
                <w:rFonts w:ascii="Times New Roman" w:eastAsia="Times New Roman" w:hAnsi="Times New Roman"/>
                <w:iCs/>
                <w:sz w:val="20"/>
                <w:szCs w:val="20"/>
                <w:lang w:eastAsia="bg-BG"/>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6056C" w14:textId="77777777" w:rsidR="001F0846" w:rsidRDefault="00000000">
            <w:pPr>
              <w:spacing w:after="0"/>
              <w:jc w:val="right"/>
              <w:textAlignment w:val="auto"/>
            </w:pPr>
            <w:r>
              <w:rPr>
                <w:rFonts w:ascii="Times New Roman" w:eastAsia="Times New Roman" w:hAnsi="Times New Roman"/>
                <w:iCs/>
                <w:sz w:val="20"/>
                <w:szCs w:val="20"/>
                <w:lang w:eastAsia="bg-BG"/>
              </w:rPr>
              <w:t>0</w:t>
            </w:r>
          </w:p>
        </w:tc>
        <w:tc>
          <w:tcPr>
            <w:tcW w:w="40" w:type="dxa"/>
            <w:shd w:val="clear" w:color="auto" w:fill="auto"/>
            <w:tcMar>
              <w:top w:w="0" w:type="dxa"/>
              <w:left w:w="10" w:type="dxa"/>
              <w:bottom w:w="0" w:type="dxa"/>
              <w:right w:w="10" w:type="dxa"/>
            </w:tcMar>
          </w:tcPr>
          <w:p w14:paraId="3F6AB44F" w14:textId="77777777" w:rsidR="001F0846" w:rsidRDefault="001F0846">
            <w:pPr>
              <w:spacing w:after="0"/>
              <w:jc w:val="right"/>
              <w:textAlignment w:val="auto"/>
            </w:pPr>
          </w:p>
        </w:tc>
      </w:tr>
      <w:tr w:rsidR="001F0846" w14:paraId="0E2EE76D"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653E5"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12</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D6FDA" w14:textId="77777777" w:rsidR="001F0846" w:rsidRDefault="00000000">
            <w:pPr>
              <w:spacing w:after="0"/>
              <w:textAlignment w:val="auto"/>
            </w:pPr>
            <w:r>
              <w:rPr>
                <w:rFonts w:ascii="Times New Roman" w:eastAsia="Times New Roman" w:hAnsi="Times New Roman"/>
                <w:sz w:val="18"/>
                <w:szCs w:val="18"/>
                <w:lang w:eastAsia="bg-BG"/>
              </w:rPr>
              <w:t xml:space="preserve">Мултифункционално устройство/Скенер/Копир, до 7 бр., ОбА-Никопол </w:t>
            </w:r>
            <w:r>
              <w:rPr>
                <w:rFonts w:ascii="Times New Roman" w:eastAsia="Times New Roman" w:hAnsi="Times New Roman"/>
                <w:bCs/>
                <w:color w:val="FF0000"/>
                <w:sz w:val="16"/>
                <w:szCs w:val="16"/>
                <w:lang w:val="ru-RU" w:eastAsia="bg-BG"/>
              </w:rPr>
              <w:t>(122/5201)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8DB2E"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D5D82"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93059" w14:textId="77777777" w:rsidR="001F0846" w:rsidRDefault="00000000">
            <w:pPr>
              <w:spacing w:after="0"/>
              <w:jc w:val="right"/>
              <w:textAlignment w:val="auto"/>
            </w:pPr>
            <w:r>
              <w:rPr>
                <w:rFonts w:ascii="Times New Roman" w:eastAsia="Times New Roman" w:hAnsi="Times New Roman"/>
                <w:b/>
                <w:i/>
                <w:sz w:val="20"/>
                <w:szCs w:val="20"/>
                <w:lang w:eastAsia="bg-BG"/>
              </w:rPr>
              <w:t>6 000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A45E" w14:textId="77777777" w:rsidR="001F0846" w:rsidRDefault="00000000">
            <w:pPr>
              <w:spacing w:after="0"/>
              <w:jc w:val="right"/>
              <w:textAlignment w:val="auto"/>
            </w:pPr>
            <w:r>
              <w:rPr>
                <w:rFonts w:ascii="Times New Roman" w:eastAsia="Times New Roman" w:hAnsi="Times New Roman"/>
                <w:b/>
                <w:i/>
                <w:sz w:val="20"/>
                <w:szCs w:val="20"/>
                <w:lang w:eastAsia="bg-BG"/>
              </w:rPr>
              <w:t>6 000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8269" w14:textId="77777777" w:rsidR="001F0846" w:rsidRDefault="00000000">
            <w:pPr>
              <w:spacing w:after="0"/>
              <w:jc w:val="right"/>
              <w:textAlignment w:val="auto"/>
            </w:pPr>
            <w:r>
              <w:rPr>
                <w:rFonts w:ascii="Times New Roman" w:eastAsia="Times New Roman" w:hAnsi="Times New Roman"/>
                <w:iCs/>
                <w:sz w:val="20"/>
                <w:szCs w:val="20"/>
                <w:lang w:val="ru-RU"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F54C" w14:textId="77777777" w:rsidR="001F0846" w:rsidRDefault="00000000">
            <w:pPr>
              <w:spacing w:after="0"/>
              <w:jc w:val="right"/>
              <w:textAlignment w:val="auto"/>
            </w:pPr>
            <w:r>
              <w:rPr>
                <w:rFonts w:ascii="Times New Roman" w:eastAsia="Times New Roman" w:hAnsi="Times New Roman"/>
                <w:iCs/>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47E3" w14:textId="77777777" w:rsidR="001F0846" w:rsidRDefault="00000000">
            <w:pPr>
              <w:spacing w:after="0"/>
              <w:jc w:val="right"/>
              <w:textAlignment w:val="auto"/>
            </w:pPr>
            <w:r>
              <w:rPr>
                <w:rFonts w:ascii="Times New Roman" w:eastAsia="Times New Roman" w:hAnsi="Times New Roman"/>
                <w:i/>
                <w:sz w:val="20"/>
                <w:szCs w:val="20"/>
                <w:lang w:val="en-US" w:eastAsia="bg-BG"/>
              </w:rPr>
              <w:t>6 00</w:t>
            </w: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C328" w14:textId="77777777" w:rsidR="001F0846" w:rsidRDefault="00000000">
            <w:pPr>
              <w:spacing w:after="0"/>
              <w:jc w:val="right"/>
              <w:textAlignment w:val="auto"/>
            </w:pPr>
            <w:r>
              <w:rPr>
                <w:rFonts w:ascii="Times New Roman" w:eastAsia="Times New Roman" w:hAnsi="Times New Roman"/>
                <w:iCs/>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9A63" w14:textId="77777777" w:rsidR="001F0846" w:rsidRDefault="00000000">
            <w:pPr>
              <w:spacing w:after="0"/>
              <w:jc w:val="right"/>
              <w:textAlignment w:val="auto"/>
            </w:pPr>
            <w:r>
              <w:rPr>
                <w:rFonts w:ascii="Times New Roman" w:eastAsia="Times New Roman" w:hAnsi="Times New Roman"/>
                <w:iCs/>
                <w:sz w:val="20"/>
                <w:szCs w:val="20"/>
                <w:lang w:eastAsia="bg-BG"/>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8C566" w14:textId="77777777" w:rsidR="001F0846" w:rsidRDefault="00000000">
            <w:pPr>
              <w:spacing w:after="0"/>
              <w:jc w:val="right"/>
              <w:textAlignment w:val="auto"/>
            </w:pPr>
            <w:r>
              <w:rPr>
                <w:rFonts w:ascii="Times New Roman" w:eastAsia="Times New Roman" w:hAnsi="Times New Roman"/>
                <w:iCs/>
                <w:sz w:val="20"/>
                <w:szCs w:val="20"/>
                <w:lang w:eastAsia="bg-BG"/>
              </w:rPr>
              <w:t>0</w:t>
            </w:r>
          </w:p>
        </w:tc>
        <w:tc>
          <w:tcPr>
            <w:tcW w:w="40" w:type="dxa"/>
            <w:shd w:val="clear" w:color="auto" w:fill="auto"/>
            <w:tcMar>
              <w:top w:w="0" w:type="dxa"/>
              <w:left w:w="10" w:type="dxa"/>
              <w:bottom w:w="0" w:type="dxa"/>
              <w:right w:w="10" w:type="dxa"/>
            </w:tcMar>
          </w:tcPr>
          <w:p w14:paraId="5149903A" w14:textId="77777777" w:rsidR="001F0846" w:rsidRDefault="001F0846">
            <w:pPr>
              <w:spacing w:after="0"/>
              <w:jc w:val="right"/>
              <w:textAlignment w:val="auto"/>
            </w:pPr>
          </w:p>
        </w:tc>
      </w:tr>
      <w:tr w:rsidR="001F0846" w14:paraId="25E87268"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0F8B8"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868E" w14:textId="77777777" w:rsidR="001F0846" w:rsidRDefault="00000000">
            <w:pPr>
              <w:spacing w:after="0"/>
              <w:textAlignment w:val="auto"/>
            </w:pPr>
            <w:r>
              <w:rPr>
                <w:rFonts w:ascii="Times New Roman" w:eastAsia="Times New Roman" w:hAnsi="Times New Roman"/>
                <w:b/>
                <w:i/>
                <w:sz w:val="18"/>
                <w:szCs w:val="18"/>
                <w:lang w:eastAsia="bg-BG"/>
              </w:rPr>
              <w:t>Функция 02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0DC03"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448C" w14:textId="77777777" w:rsidR="001F0846" w:rsidRDefault="001F0846">
            <w:pPr>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36017" w14:textId="77777777" w:rsidR="001F0846" w:rsidRDefault="001F0846">
            <w:pPr>
              <w:spacing w:after="0"/>
              <w:jc w:val="right"/>
              <w:textAlignment w:val="auto"/>
              <w:rPr>
                <w:rFonts w:ascii="Times New Roman" w:eastAsia="Times New Roman" w:hAnsi="Times New Roman"/>
                <w:b/>
                <w:i/>
                <w:sz w:val="20"/>
                <w:szCs w:val="20"/>
                <w:lang w:val="ru-RU"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A12CB" w14:textId="77777777" w:rsidR="001F0846" w:rsidRDefault="001F0846">
            <w:pPr>
              <w:spacing w:after="0"/>
              <w:jc w:val="right"/>
              <w:textAlignment w:val="auto"/>
              <w:rPr>
                <w:rFonts w:ascii="Times New Roman" w:eastAsia="Times New Roman" w:hAnsi="Times New Roman"/>
                <w:b/>
                <w:i/>
                <w:sz w:val="20"/>
                <w:szCs w:val="20"/>
                <w:lang w:val="ru-RU"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FD7AE" w14:textId="77777777" w:rsidR="001F0846" w:rsidRDefault="001F0846">
            <w:pPr>
              <w:spacing w:after="0"/>
              <w:jc w:val="right"/>
              <w:textAlignment w:val="auto"/>
              <w:rPr>
                <w:rFonts w:ascii="Times New Roman" w:eastAsia="Times New Roman" w:hAnsi="Times New Roman"/>
                <w:i/>
                <w:sz w:val="20"/>
                <w:szCs w:val="20"/>
                <w:lang w:eastAsia="bg-BG"/>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1F133" w14:textId="77777777" w:rsidR="001F0846" w:rsidRDefault="001F0846">
            <w:pPr>
              <w:spacing w:after="0"/>
              <w:jc w:val="right"/>
              <w:textAlignment w:val="auto"/>
              <w:rPr>
                <w:rFonts w:ascii="Times New Roman" w:eastAsia="Times New Roman" w:hAnsi="Times New Roman"/>
                <w:i/>
                <w:sz w:val="20"/>
                <w:szCs w:val="20"/>
                <w:lang w:val="ru-RU"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EF3D7" w14:textId="77777777" w:rsidR="001F0846" w:rsidRDefault="001F0846">
            <w:pPr>
              <w:spacing w:after="0"/>
              <w:jc w:val="right"/>
              <w:textAlignment w:val="auto"/>
              <w:rPr>
                <w:rFonts w:ascii="Times New Roman" w:eastAsia="Times New Roman" w:hAnsi="Times New Roman"/>
                <w:i/>
                <w:sz w:val="20"/>
                <w:szCs w:val="20"/>
                <w:lang w:val="ru-RU"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4F6E" w14:textId="77777777" w:rsidR="001F0846" w:rsidRDefault="001F0846">
            <w:pPr>
              <w:spacing w:after="0"/>
              <w:jc w:val="right"/>
              <w:textAlignment w:val="auto"/>
              <w:rPr>
                <w:rFonts w:ascii="Times New Roman" w:eastAsia="Times New Roman" w:hAnsi="Times New Roman"/>
                <w:i/>
                <w:sz w:val="20"/>
                <w:szCs w:val="20"/>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CFE03" w14:textId="77777777" w:rsidR="001F0846" w:rsidRDefault="001F0846">
            <w:pPr>
              <w:spacing w:after="0"/>
              <w:jc w:val="right"/>
              <w:textAlignment w:val="auto"/>
              <w:rPr>
                <w:rFonts w:ascii="Times New Roman" w:eastAsia="Times New Roman" w:hAnsi="Times New Roman"/>
                <w:i/>
                <w:sz w:val="20"/>
                <w:szCs w:val="20"/>
                <w:lang w:eastAsia="bg-BG"/>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84C5" w14:textId="77777777" w:rsidR="001F0846" w:rsidRDefault="001F0846">
            <w:pPr>
              <w:spacing w:after="0"/>
              <w:jc w:val="right"/>
              <w:textAlignment w:val="auto"/>
              <w:rPr>
                <w:rFonts w:ascii="Times New Roman" w:eastAsia="Times New Roman" w:hAnsi="Times New Roman"/>
                <w:i/>
                <w:sz w:val="20"/>
                <w:szCs w:val="20"/>
                <w:lang w:eastAsia="bg-BG"/>
              </w:rPr>
            </w:pPr>
          </w:p>
        </w:tc>
        <w:tc>
          <w:tcPr>
            <w:tcW w:w="40" w:type="dxa"/>
            <w:shd w:val="clear" w:color="auto" w:fill="auto"/>
            <w:tcMar>
              <w:top w:w="0" w:type="dxa"/>
              <w:left w:w="10" w:type="dxa"/>
              <w:bottom w:w="0" w:type="dxa"/>
              <w:right w:w="10" w:type="dxa"/>
            </w:tcMar>
          </w:tcPr>
          <w:p w14:paraId="19B73E94"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4B300DE5"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9D3ED"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13</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40444" w14:textId="77777777" w:rsidR="001F0846" w:rsidRDefault="00000000">
            <w:pPr>
              <w:spacing w:after="0"/>
              <w:textAlignment w:val="auto"/>
            </w:pPr>
            <w:r>
              <w:rPr>
                <w:rFonts w:ascii="Times New Roman" w:eastAsia="Times New Roman" w:hAnsi="Times New Roman"/>
                <w:sz w:val="18"/>
                <w:szCs w:val="18"/>
                <w:lang w:eastAsia="bg-BG"/>
              </w:rPr>
              <w:t xml:space="preserve">Изграждане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надграждане</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на системата за видеонаблюдение на територията на населените места в </w:t>
            </w:r>
            <w:r>
              <w:rPr>
                <w:rFonts w:ascii="Times New Roman" w:eastAsia="Times New Roman" w:hAnsi="Times New Roman"/>
                <w:b/>
                <w:sz w:val="18"/>
                <w:szCs w:val="18"/>
                <w:lang w:eastAsia="bg-BG"/>
              </w:rPr>
              <w:t>община Никопол-общо 20 бр. точки/камери-гр.</w:t>
            </w:r>
            <w:r>
              <w:rPr>
                <w:rFonts w:ascii="Times New Roman" w:eastAsia="Times New Roman" w:hAnsi="Times New Roman"/>
                <w:b/>
                <w:sz w:val="16"/>
                <w:szCs w:val="16"/>
                <w:lang w:eastAsia="bg-BG"/>
              </w:rPr>
              <w:t>Никопол/5 бр./, с. Новачене/4бр./, с. Черковица/3бр./, с. Муселиево/1бр./, с.Дебово/2бр./, с. Санадиново/1 бр./, Бацова махала/2бр./, с. Любеново/1бр./, с.Евлогиево/1бр./</w:t>
            </w:r>
            <w:r>
              <w:rPr>
                <w:rFonts w:ascii="Times New Roman" w:eastAsia="Times New Roman" w:hAnsi="Times New Roman"/>
                <w:b/>
                <w:sz w:val="18"/>
                <w:szCs w:val="18"/>
                <w:lang w:eastAsia="bg-BG"/>
              </w:rPr>
              <w:t xml:space="preserve"> </w:t>
            </w:r>
            <w:r>
              <w:rPr>
                <w:rFonts w:ascii="Times New Roman" w:eastAsia="Times New Roman" w:hAnsi="Times New Roman"/>
                <w:bCs/>
                <w:color w:val="FF0000"/>
                <w:sz w:val="18"/>
                <w:szCs w:val="18"/>
                <w:lang w:val="ru-RU" w:eastAsia="bg-BG"/>
              </w:rPr>
              <w:t xml:space="preserve"> </w:t>
            </w:r>
            <w:r>
              <w:rPr>
                <w:rFonts w:ascii="Times New Roman" w:eastAsia="Times New Roman" w:hAnsi="Times New Roman"/>
                <w:bCs/>
                <w:color w:val="FF0000"/>
                <w:sz w:val="16"/>
                <w:szCs w:val="16"/>
                <w:lang w:val="ru-RU" w:eastAsia="bg-BG"/>
              </w:rPr>
              <w:t>(239/5203)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45E07"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7E44C" w14:textId="77777777" w:rsidR="001F0846" w:rsidRDefault="00000000">
            <w:pPr>
              <w:spacing w:after="0"/>
              <w:jc w:val="right"/>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35 980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E0277"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11 970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15450"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11 970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C6D08"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11 970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FC24A"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D90C9"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84B41"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BED75"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6A43"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40" w:type="dxa"/>
            <w:shd w:val="clear" w:color="auto" w:fill="auto"/>
            <w:tcMar>
              <w:top w:w="0" w:type="dxa"/>
              <w:left w:w="10" w:type="dxa"/>
              <w:bottom w:w="0" w:type="dxa"/>
              <w:right w:w="10" w:type="dxa"/>
            </w:tcMar>
          </w:tcPr>
          <w:p w14:paraId="53464E20"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17294550"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F617"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14</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9969" w14:textId="77777777" w:rsidR="001F0846" w:rsidRDefault="00000000">
            <w:pPr>
              <w:spacing w:after="0"/>
              <w:textAlignment w:val="auto"/>
            </w:pPr>
            <w:r>
              <w:rPr>
                <w:rFonts w:ascii="Times New Roman" w:eastAsia="Times New Roman" w:hAnsi="Times New Roman"/>
                <w:sz w:val="18"/>
                <w:szCs w:val="18"/>
                <w:lang w:eastAsia="bg-BG"/>
              </w:rPr>
              <w:t xml:space="preserve">Автомобил, 4х4, „Мицубиши“, модел L200, произв.2010 г., 1бр.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втора употреба</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 </w:t>
            </w:r>
            <w:r>
              <w:rPr>
                <w:rFonts w:ascii="Times New Roman" w:eastAsia="Times New Roman" w:hAnsi="Times New Roman"/>
                <w:sz w:val="18"/>
                <w:szCs w:val="18"/>
                <w:u w:val="single"/>
                <w:lang w:eastAsia="bg-BG"/>
              </w:rPr>
              <w:t>за дейности на доброволните формирования</w:t>
            </w:r>
            <w:r>
              <w:rPr>
                <w:rFonts w:ascii="Times New Roman" w:eastAsia="Times New Roman" w:hAnsi="Times New Roman"/>
                <w:b/>
                <w:bCs/>
                <w:sz w:val="24"/>
                <w:szCs w:val="24"/>
                <w:u w:val="single"/>
                <w:lang w:eastAsia="bg-BG"/>
              </w:rPr>
              <w:t xml:space="preserve"> </w:t>
            </w:r>
            <w:r>
              <w:rPr>
                <w:rFonts w:ascii="Times New Roman" w:eastAsia="Times New Roman" w:hAnsi="Times New Roman"/>
                <w:bCs/>
                <w:color w:val="FF0000"/>
                <w:sz w:val="16"/>
                <w:szCs w:val="16"/>
                <w:lang w:val="ru-RU" w:eastAsia="bg-BG"/>
              </w:rPr>
              <w:t>(285/5204)</w:t>
            </w:r>
          </w:p>
          <w:p w14:paraId="4CFC2ECE" w14:textId="77777777" w:rsidR="001F0846" w:rsidRDefault="00000000">
            <w:pPr>
              <w:spacing w:after="0"/>
              <w:textAlignment w:val="auto"/>
            </w:pPr>
            <w:r>
              <w:rPr>
                <w:rFonts w:ascii="Times New Roman" w:eastAsia="Times New Roman" w:hAnsi="Times New Roman"/>
                <w:b/>
                <w:color w:val="FF0000"/>
                <w:sz w:val="18"/>
                <w:szCs w:val="18"/>
                <w:lang w:eastAsia="bg-BG"/>
              </w:rPr>
              <w:t xml:space="preserve">19 240 лв. са от прех. остатък от 2021 г., </w:t>
            </w:r>
            <w:r>
              <w:rPr>
                <w:rFonts w:ascii="Times New Roman" w:eastAsia="Times New Roman" w:hAnsi="Times New Roman"/>
                <w:b/>
                <w:color w:val="FF0000"/>
                <w:sz w:val="18"/>
                <w:szCs w:val="18"/>
                <w:lang w:val="ru-RU" w:eastAsia="bg-BG"/>
              </w:rPr>
              <w:t>§§ 31-11. До утвърджаване от МФ на разхода от 1 760 лв. с източник цел.суб-я за КР обекта се дофинансира.</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70A1"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97128" w14:textId="77777777" w:rsidR="001F0846" w:rsidRDefault="001F0846">
            <w:pPr>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6ECDD"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21 000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9BDB7"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21 000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FF0BE"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1 760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38C01"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EDA41"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7CBEC"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7148C"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19 240</w:t>
            </w:r>
          </w:p>
          <w:p w14:paraId="586C0358"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2021г.</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9218F"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40" w:type="dxa"/>
            <w:shd w:val="clear" w:color="auto" w:fill="auto"/>
            <w:tcMar>
              <w:top w:w="0" w:type="dxa"/>
              <w:left w:w="10" w:type="dxa"/>
              <w:bottom w:w="0" w:type="dxa"/>
              <w:right w:w="10" w:type="dxa"/>
            </w:tcMar>
          </w:tcPr>
          <w:p w14:paraId="39193594" w14:textId="77777777" w:rsidR="001F0846" w:rsidRDefault="001F0846">
            <w:pPr>
              <w:spacing w:after="0"/>
              <w:jc w:val="right"/>
              <w:textAlignment w:val="auto"/>
            </w:pPr>
          </w:p>
        </w:tc>
      </w:tr>
      <w:tr w:rsidR="001F0846" w14:paraId="0D63425B"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4B9AC"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3CA62" w14:textId="77777777" w:rsidR="001F0846" w:rsidRDefault="00000000">
            <w:pPr>
              <w:spacing w:after="0"/>
              <w:textAlignment w:val="auto"/>
            </w:pPr>
            <w:r>
              <w:rPr>
                <w:rFonts w:ascii="Times New Roman" w:eastAsia="Times New Roman" w:hAnsi="Times New Roman"/>
                <w:b/>
                <w:i/>
                <w:sz w:val="18"/>
                <w:szCs w:val="18"/>
                <w:lang w:eastAsia="bg-BG"/>
              </w:rPr>
              <w:t>Функция 03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F5B5"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9EE01" w14:textId="77777777" w:rsidR="001F0846" w:rsidRDefault="001F0846">
            <w:pPr>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809E" w14:textId="77777777" w:rsidR="001F0846" w:rsidRDefault="001F0846">
            <w:pPr>
              <w:spacing w:after="0"/>
              <w:jc w:val="right"/>
              <w:textAlignment w:val="auto"/>
              <w:rPr>
                <w:rFonts w:ascii="Times New Roman" w:eastAsia="Times New Roman" w:hAnsi="Times New Roman"/>
                <w:b/>
                <w:i/>
                <w:sz w:val="20"/>
                <w:szCs w:val="20"/>
                <w:lang w:val="ru-RU"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F0897" w14:textId="77777777" w:rsidR="001F0846" w:rsidRDefault="001F0846">
            <w:pPr>
              <w:spacing w:after="0"/>
              <w:jc w:val="right"/>
              <w:textAlignment w:val="auto"/>
              <w:rPr>
                <w:rFonts w:ascii="Times New Roman" w:eastAsia="Times New Roman" w:hAnsi="Times New Roman"/>
                <w:b/>
                <w:i/>
                <w:sz w:val="20"/>
                <w:szCs w:val="20"/>
                <w:lang w:val="ru-RU"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3E81" w14:textId="77777777" w:rsidR="001F0846" w:rsidRDefault="001F0846">
            <w:pPr>
              <w:spacing w:after="0"/>
              <w:jc w:val="right"/>
              <w:textAlignment w:val="auto"/>
              <w:rPr>
                <w:rFonts w:ascii="Times New Roman" w:eastAsia="Times New Roman" w:hAnsi="Times New Roman"/>
                <w:i/>
                <w:sz w:val="20"/>
                <w:szCs w:val="20"/>
                <w:lang w:eastAsia="bg-BG"/>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FB6CD" w14:textId="77777777" w:rsidR="001F0846" w:rsidRDefault="001F0846">
            <w:pPr>
              <w:spacing w:after="0"/>
              <w:jc w:val="right"/>
              <w:textAlignment w:val="auto"/>
              <w:rPr>
                <w:rFonts w:ascii="Times New Roman" w:eastAsia="Times New Roman" w:hAnsi="Times New Roman"/>
                <w:i/>
                <w:sz w:val="20"/>
                <w:szCs w:val="20"/>
                <w:lang w:val="ru-RU"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AB70" w14:textId="77777777" w:rsidR="001F0846" w:rsidRDefault="001F0846">
            <w:pPr>
              <w:spacing w:after="0"/>
              <w:jc w:val="right"/>
              <w:textAlignment w:val="auto"/>
              <w:rPr>
                <w:rFonts w:ascii="Times New Roman" w:eastAsia="Times New Roman" w:hAnsi="Times New Roman"/>
                <w:i/>
                <w:sz w:val="20"/>
                <w:szCs w:val="20"/>
                <w:lang w:val="ru-RU"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E724" w14:textId="77777777" w:rsidR="001F0846" w:rsidRDefault="001F0846">
            <w:pPr>
              <w:spacing w:after="0"/>
              <w:jc w:val="right"/>
              <w:textAlignment w:val="auto"/>
              <w:rPr>
                <w:rFonts w:ascii="Times New Roman" w:eastAsia="Times New Roman" w:hAnsi="Times New Roman"/>
                <w:i/>
                <w:sz w:val="20"/>
                <w:szCs w:val="20"/>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28DF" w14:textId="77777777" w:rsidR="001F0846" w:rsidRDefault="001F0846">
            <w:pPr>
              <w:spacing w:after="0"/>
              <w:jc w:val="right"/>
              <w:textAlignment w:val="auto"/>
              <w:rPr>
                <w:rFonts w:ascii="Times New Roman" w:eastAsia="Times New Roman" w:hAnsi="Times New Roman"/>
                <w:i/>
                <w:sz w:val="20"/>
                <w:szCs w:val="20"/>
                <w:lang w:eastAsia="bg-BG"/>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AFDA" w14:textId="77777777" w:rsidR="001F0846" w:rsidRDefault="001F0846">
            <w:pPr>
              <w:spacing w:after="0"/>
              <w:jc w:val="right"/>
              <w:textAlignment w:val="auto"/>
              <w:rPr>
                <w:rFonts w:ascii="Times New Roman" w:eastAsia="Times New Roman" w:hAnsi="Times New Roman"/>
                <w:i/>
                <w:sz w:val="20"/>
                <w:szCs w:val="20"/>
                <w:lang w:eastAsia="bg-BG"/>
              </w:rPr>
            </w:pPr>
          </w:p>
        </w:tc>
        <w:tc>
          <w:tcPr>
            <w:tcW w:w="40" w:type="dxa"/>
            <w:shd w:val="clear" w:color="auto" w:fill="auto"/>
            <w:tcMar>
              <w:top w:w="0" w:type="dxa"/>
              <w:left w:w="10" w:type="dxa"/>
              <w:bottom w:w="0" w:type="dxa"/>
              <w:right w:w="10" w:type="dxa"/>
            </w:tcMar>
          </w:tcPr>
          <w:p w14:paraId="0D082AEB"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5B8F3460"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4D63"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15</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6AEDF" w14:textId="77777777" w:rsidR="001F0846" w:rsidRDefault="00000000">
            <w:pPr>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Лазерен принтер, 1 бр. за ОУ „П.Евтимий“ с.Новачене</w:t>
            </w:r>
          </w:p>
          <w:p w14:paraId="698F8E08" w14:textId="77777777" w:rsidR="001F0846" w:rsidRDefault="00000000">
            <w:pPr>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(322/520</w:t>
            </w:r>
            <w:r>
              <w:rPr>
                <w:rFonts w:ascii="Times New Roman" w:eastAsia="Times New Roman" w:hAnsi="Times New Roman"/>
                <w:bCs/>
                <w:color w:val="FF0000"/>
                <w:sz w:val="18"/>
                <w:szCs w:val="18"/>
                <w:lang w:eastAsia="bg-BG"/>
              </w:rPr>
              <w:t>1</w:t>
            </w:r>
            <w:r>
              <w:rPr>
                <w:rFonts w:ascii="Times New Roman" w:eastAsia="Times New Roman" w:hAnsi="Times New Roman"/>
                <w:bCs/>
                <w:color w:val="FF0000"/>
                <w:sz w:val="18"/>
                <w:szCs w:val="18"/>
                <w:lang w:val="ru-RU" w:eastAsia="bg-BG"/>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ADC3"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ED80C" w14:textId="77777777" w:rsidR="001F0846" w:rsidRDefault="001F0846">
            <w:pPr>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25C4"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894</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CAF23"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894</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7B0E0"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4F14"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B739B"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C3C5"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3AD4"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894</w:t>
            </w:r>
          </w:p>
          <w:p w14:paraId="54E29DD2"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2021г</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D7415"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40" w:type="dxa"/>
            <w:shd w:val="clear" w:color="auto" w:fill="auto"/>
            <w:tcMar>
              <w:top w:w="0" w:type="dxa"/>
              <w:left w:w="10" w:type="dxa"/>
              <w:bottom w:w="0" w:type="dxa"/>
              <w:right w:w="10" w:type="dxa"/>
            </w:tcMar>
          </w:tcPr>
          <w:p w14:paraId="28EB0799"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0F3AF227"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1EC5"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16</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E2183" w14:textId="77777777" w:rsidR="001F0846" w:rsidRDefault="00000000">
            <w:pPr>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Лазерно мултифункционално устройство, 1 бр. за СУ „Хр.Ботев“ гр.Никопол</w:t>
            </w:r>
          </w:p>
          <w:p w14:paraId="6CD89666" w14:textId="77777777" w:rsidR="001F0846" w:rsidRDefault="00000000">
            <w:pPr>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(322/520</w:t>
            </w:r>
            <w:r>
              <w:rPr>
                <w:rFonts w:ascii="Times New Roman" w:eastAsia="Times New Roman" w:hAnsi="Times New Roman"/>
                <w:bCs/>
                <w:color w:val="FF0000"/>
                <w:sz w:val="18"/>
                <w:szCs w:val="18"/>
                <w:lang w:eastAsia="bg-BG"/>
              </w:rPr>
              <w:t>1</w:t>
            </w:r>
            <w:r>
              <w:rPr>
                <w:rFonts w:ascii="Times New Roman" w:eastAsia="Times New Roman" w:hAnsi="Times New Roman"/>
                <w:bCs/>
                <w:color w:val="FF0000"/>
                <w:sz w:val="18"/>
                <w:szCs w:val="18"/>
                <w:lang w:val="ru-RU" w:eastAsia="bg-BG"/>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EB1E7"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BC5A7" w14:textId="77777777" w:rsidR="001F0846" w:rsidRDefault="001F0846">
            <w:pPr>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A9699"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4 042</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3A08"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4 042</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F2591"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0EB4B"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57E4"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8FC8"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7D037"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4 042</w:t>
            </w:r>
          </w:p>
          <w:p w14:paraId="062B7852"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2021г</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86F4"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40" w:type="dxa"/>
            <w:shd w:val="clear" w:color="auto" w:fill="auto"/>
            <w:tcMar>
              <w:top w:w="0" w:type="dxa"/>
              <w:left w:w="10" w:type="dxa"/>
              <w:bottom w:w="0" w:type="dxa"/>
              <w:right w:w="10" w:type="dxa"/>
            </w:tcMar>
          </w:tcPr>
          <w:p w14:paraId="1E4D1C14"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3CAEECF1"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86F33"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17</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ED7BC" w14:textId="77777777" w:rsidR="001F0846" w:rsidRDefault="00000000">
            <w:pPr>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Стерилизатор, 1 бр. за ДГ „Щастливо детство“ с.Дебово</w:t>
            </w:r>
          </w:p>
          <w:p w14:paraId="752729D3" w14:textId="77777777" w:rsidR="001F0846" w:rsidRDefault="00000000">
            <w:pPr>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(311/520</w:t>
            </w:r>
            <w:r>
              <w:rPr>
                <w:rFonts w:ascii="Times New Roman" w:eastAsia="Times New Roman" w:hAnsi="Times New Roman"/>
                <w:bCs/>
                <w:color w:val="FF0000"/>
                <w:sz w:val="18"/>
                <w:szCs w:val="18"/>
                <w:lang w:eastAsia="bg-BG"/>
              </w:rPr>
              <w:t>3</w:t>
            </w:r>
            <w:r>
              <w:rPr>
                <w:rFonts w:ascii="Times New Roman" w:eastAsia="Times New Roman" w:hAnsi="Times New Roman"/>
                <w:bCs/>
                <w:color w:val="FF0000"/>
                <w:sz w:val="18"/>
                <w:szCs w:val="18"/>
                <w:lang w:val="ru-RU" w:eastAsia="bg-BG"/>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C7E62"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63D3" w14:textId="77777777" w:rsidR="001F0846" w:rsidRDefault="001F0846">
            <w:pPr>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509F"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CBBBA"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AB1DA"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C585"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6A8A"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F0733"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40BEB"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3 000</w:t>
            </w:r>
          </w:p>
          <w:p w14:paraId="7EF9E86B"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2021г</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5DF6"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40" w:type="dxa"/>
            <w:shd w:val="clear" w:color="auto" w:fill="auto"/>
            <w:tcMar>
              <w:top w:w="0" w:type="dxa"/>
              <w:left w:w="10" w:type="dxa"/>
              <w:bottom w:w="0" w:type="dxa"/>
              <w:right w:w="10" w:type="dxa"/>
            </w:tcMar>
          </w:tcPr>
          <w:p w14:paraId="105F8CF2"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4144A956"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A8E7"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18</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0671C" w14:textId="77777777" w:rsidR="001F0846" w:rsidRDefault="00000000">
            <w:pPr>
              <w:spacing w:after="0"/>
              <w:textAlignment w:val="auto"/>
            </w:pPr>
            <w:r>
              <w:rPr>
                <w:rFonts w:ascii="Times New Roman" w:eastAsia="Times New Roman" w:hAnsi="Times New Roman"/>
                <w:bCs/>
                <w:color w:val="000000"/>
                <w:sz w:val="18"/>
                <w:szCs w:val="18"/>
                <w:lang w:eastAsia="bg-BG"/>
              </w:rPr>
              <w:t xml:space="preserve">Доставка и монтаж на отоплителна инсталация на обект: ДГ № 1 „Щастливо детство“ гр. Никопол, ул. Ал.Стамболийски“ № 2 </w:t>
            </w:r>
            <w:r>
              <w:rPr>
                <w:rFonts w:ascii="Times New Roman" w:eastAsia="Times New Roman" w:hAnsi="Times New Roman"/>
                <w:bCs/>
                <w:color w:val="FF0000"/>
                <w:sz w:val="18"/>
                <w:szCs w:val="18"/>
                <w:lang w:val="ru-RU" w:eastAsia="bg-BG"/>
              </w:rPr>
              <w:t>(311/5205)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051B2"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002A" w14:textId="77777777" w:rsidR="001F0846" w:rsidRDefault="00000000">
            <w:pPr>
              <w:spacing w:after="0"/>
              <w:jc w:val="right"/>
              <w:textAlignment w:val="auto"/>
            </w:pPr>
            <w:r>
              <w:rPr>
                <w:rFonts w:ascii="Times New Roman" w:eastAsia="Times New Roman" w:hAnsi="Times New Roman"/>
                <w:b/>
                <w:i/>
                <w:sz w:val="16"/>
                <w:szCs w:val="16"/>
                <w:lang w:eastAsia="bg-BG"/>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237AD" w14:textId="77777777" w:rsidR="001F0846" w:rsidRDefault="00000000">
            <w:pPr>
              <w:spacing w:after="0"/>
              <w:jc w:val="right"/>
              <w:textAlignment w:val="auto"/>
            </w:pPr>
            <w:r>
              <w:rPr>
                <w:rFonts w:ascii="Times New Roman" w:eastAsia="Times New Roman" w:hAnsi="Times New Roman"/>
                <w:b/>
                <w:i/>
                <w:sz w:val="20"/>
                <w:szCs w:val="20"/>
                <w:lang w:val="en-US" w:eastAsia="bg-BG"/>
              </w:rPr>
              <w:t>35 971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EE1AF" w14:textId="77777777" w:rsidR="001F0846" w:rsidRDefault="00000000">
            <w:pPr>
              <w:spacing w:after="0"/>
              <w:jc w:val="right"/>
              <w:textAlignment w:val="auto"/>
            </w:pPr>
            <w:r>
              <w:rPr>
                <w:rFonts w:ascii="Times New Roman" w:eastAsia="Times New Roman" w:hAnsi="Times New Roman"/>
                <w:b/>
                <w:i/>
                <w:sz w:val="20"/>
                <w:szCs w:val="20"/>
                <w:lang w:val="en-US" w:eastAsia="bg-BG"/>
              </w:rPr>
              <w:t>35 971</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4B789" w14:textId="77777777" w:rsidR="001F0846" w:rsidRDefault="00000000">
            <w:pPr>
              <w:spacing w:after="0"/>
              <w:jc w:val="right"/>
              <w:textAlignment w:val="auto"/>
            </w:pPr>
            <w:r>
              <w:rPr>
                <w:rFonts w:ascii="Times New Roman" w:eastAsia="Times New Roman" w:hAnsi="Times New Roman"/>
                <w:bCs/>
                <w:i/>
                <w:sz w:val="20"/>
                <w:szCs w:val="20"/>
                <w:lang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1EF1E" w14:textId="77777777" w:rsidR="001F0846" w:rsidRDefault="00000000">
            <w:pPr>
              <w:spacing w:after="0"/>
              <w:jc w:val="right"/>
              <w:textAlignment w:val="auto"/>
            </w:pPr>
            <w:r>
              <w:rPr>
                <w:rFonts w:ascii="Times New Roman" w:eastAsia="Times New Roman" w:hAnsi="Times New Roman"/>
                <w:bCs/>
                <w:i/>
                <w:sz w:val="20"/>
                <w:szCs w:val="20"/>
                <w:lang w:val="en-US" w:eastAsia="bg-BG"/>
              </w:rPr>
              <w:t>35 971</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F1E8D" w14:textId="77777777" w:rsidR="001F0846" w:rsidRDefault="00000000">
            <w:pPr>
              <w:spacing w:after="0"/>
              <w:jc w:val="right"/>
              <w:textAlignment w:val="auto"/>
            </w:pPr>
            <w:r>
              <w:rPr>
                <w:rFonts w:ascii="Times New Roman" w:eastAsia="Times New Roman" w:hAnsi="Times New Roman"/>
                <w:bCs/>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DA17" w14:textId="77777777" w:rsidR="001F0846" w:rsidRDefault="00000000">
            <w:pPr>
              <w:spacing w:after="0"/>
              <w:jc w:val="right"/>
              <w:textAlignment w:val="auto"/>
            </w:pPr>
            <w:r>
              <w:rPr>
                <w:rFonts w:ascii="Times New Roman" w:eastAsia="Times New Roman" w:hAnsi="Times New Roman"/>
                <w:bCs/>
                <w:iCs/>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2A083" w14:textId="77777777" w:rsidR="001F0846" w:rsidRDefault="00000000">
            <w:pPr>
              <w:spacing w:after="0"/>
              <w:jc w:val="right"/>
              <w:textAlignment w:val="auto"/>
            </w:pPr>
            <w:r>
              <w:rPr>
                <w:rFonts w:ascii="Times New Roman" w:eastAsia="Times New Roman" w:hAnsi="Times New Roman"/>
                <w:iCs/>
                <w:sz w:val="20"/>
                <w:szCs w:val="20"/>
                <w:lang w:eastAsia="bg-BG"/>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49AAD" w14:textId="77777777" w:rsidR="001F0846" w:rsidRDefault="00000000">
            <w:pPr>
              <w:spacing w:after="0"/>
              <w:jc w:val="right"/>
              <w:textAlignment w:val="auto"/>
            </w:pPr>
            <w:r>
              <w:rPr>
                <w:rFonts w:ascii="Times New Roman" w:eastAsia="Times New Roman" w:hAnsi="Times New Roman"/>
                <w:iCs/>
                <w:sz w:val="20"/>
                <w:szCs w:val="20"/>
                <w:lang w:eastAsia="bg-BG"/>
              </w:rPr>
              <w:t>0</w:t>
            </w:r>
          </w:p>
        </w:tc>
        <w:tc>
          <w:tcPr>
            <w:tcW w:w="40" w:type="dxa"/>
            <w:shd w:val="clear" w:color="auto" w:fill="auto"/>
            <w:tcMar>
              <w:top w:w="0" w:type="dxa"/>
              <w:left w:w="10" w:type="dxa"/>
              <w:bottom w:w="0" w:type="dxa"/>
              <w:right w:w="10" w:type="dxa"/>
            </w:tcMar>
          </w:tcPr>
          <w:p w14:paraId="1D6EDDEE" w14:textId="77777777" w:rsidR="001F0846" w:rsidRDefault="001F0846">
            <w:pPr>
              <w:spacing w:after="0"/>
              <w:jc w:val="right"/>
              <w:textAlignment w:val="auto"/>
            </w:pPr>
          </w:p>
        </w:tc>
      </w:tr>
      <w:tr w:rsidR="001F0846" w14:paraId="15815833"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112BA"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0BD0" w14:textId="77777777" w:rsidR="001F0846" w:rsidRDefault="00000000">
            <w:pPr>
              <w:spacing w:after="0"/>
              <w:textAlignment w:val="auto"/>
            </w:pPr>
            <w:r>
              <w:rPr>
                <w:rFonts w:ascii="Times New Roman" w:eastAsia="Times New Roman" w:hAnsi="Times New Roman"/>
                <w:b/>
                <w:i/>
                <w:sz w:val="18"/>
                <w:szCs w:val="18"/>
                <w:lang w:eastAsia="bg-BG"/>
              </w:rPr>
              <w:t>Функция 04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04C8"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62B73"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9680"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3657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A20E"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AC42"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D2A27"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713A0"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8CBD2"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2A4D"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40" w:type="dxa"/>
            <w:shd w:val="clear" w:color="auto" w:fill="auto"/>
            <w:tcMar>
              <w:top w:w="0" w:type="dxa"/>
              <w:left w:w="10" w:type="dxa"/>
              <w:bottom w:w="0" w:type="dxa"/>
              <w:right w:w="10" w:type="dxa"/>
            </w:tcMar>
          </w:tcPr>
          <w:p w14:paraId="5413C535" w14:textId="77777777" w:rsidR="001F0846" w:rsidRDefault="001F0846">
            <w:pPr>
              <w:spacing w:after="0"/>
              <w:jc w:val="center"/>
              <w:textAlignment w:val="auto"/>
              <w:rPr>
                <w:rFonts w:ascii="Times New Roman" w:eastAsia="Times New Roman" w:hAnsi="Times New Roman"/>
                <w:b/>
                <w:sz w:val="12"/>
                <w:szCs w:val="12"/>
                <w:lang w:eastAsia="bg-BG"/>
              </w:rPr>
            </w:pPr>
          </w:p>
        </w:tc>
      </w:tr>
      <w:tr w:rsidR="001F0846" w14:paraId="4D2CBD4D"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5D1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19</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E1168" w14:textId="77777777" w:rsidR="001F0846" w:rsidRDefault="00000000">
            <w:pPr>
              <w:spacing w:after="0"/>
              <w:textAlignment w:val="auto"/>
            </w:pPr>
            <w:r>
              <w:rPr>
                <w:rFonts w:ascii="Times New Roman" w:eastAsia="Times New Roman" w:hAnsi="Times New Roman"/>
                <w:b/>
                <w:sz w:val="18"/>
                <w:szCs w:val="18"/>
                <w:lang w:eastAsia="bg-BG"/>
              </w:rPr>
              <w:t>Компютри, Хардуер, Оборудване</w:t>
            </w:r>
            <w:r>
              <w:rPr>
                <w:rFonts w:ascii="Times New Roman" w:eastAsia="Times New Roman" w:hAnsi="Times New Roman"/>
                <w:sz w:val="18"/>
                <w:szCs w:val="18"/>
                <w:lang w:eastAsia="bg-BG"/>
              </w:rPr>
              <w:t xml:space="preserve"> по проект с наименование: </w:t>
            </w:r>
            <w:r>
              <w:rPr>
                <w:rFonts w:ascii="Times New Roman" w:eastAsia="Times New Roman" w:hAnsi="Times New Roman"/>
                <w:b/>
                <w:bCs/>
                <w:i/>
                <w:sz w:val="18"/>
                <w:szCs w:val="18"/>
                <w:shd w:val="clear" w:color="auto" w:fill="FFFFFF"/>
                <w:lang w:eastAsia="bg-BG"/>
              </w:rPr>
              <w:t>„</w:t>
            </w:r>
            <w:r>
              <w:rPr>
                <w:rFonts w:ascii="Times New Roman" w:eastAsia="Times New Roman" w:hAnsi="Times New Roman"/>
                <w:b/>
                <w:sz w:val="18"/>
                <w:szCs w:val="18"/>
                <w:shd w:val="clear" w:color="auto" w:fill="FFFFFF"/>
                <w:lang w:eastAsia="bg-BG"/>
              </w:rPr>
              <w:t>Modernization of the health services in hospitals from Turnu and Nikopol</w:t>
            </w:r>
            <w:r>
              <w:rPr>
                <w:rFonts w:ascii="Times New Roman" w:eastAsia="Times New Roman" w:hAnsi="Times New Roman"/>
                <w:b/>
                <w:sz w:val="18"/>
                <w:szCs w:val="18"/>
                <w:lang w:eastAsia="bg-BG"/>
              </w:rPr>
              <w:t xml:space="preserve"> – в превод на български език:</w:t>
            </w:r>
            <w:r>
              <w:rPr>
                <w:rFonts w:ascii="Times New Roman" w:eastAsia="Times New Roman" w:hAnsi="Times New Roman"/>
                <w:b/>
                <w:i/>
                <w:sz w:val="18"/>
                <w:szCs w:val="18"/>
                <w:lang w:eastAsia="bg-BG"/>
              </w:rPr>
              <w:t xml:space="preserve">Модернизация на здравните услуги в болниците от Турну Мъгуреле и Никопол”, </w:t>
            </w:r>
            <w:r>
              <w:rPr>
                <w:rFonts w:ascii="Times New Roman" w:eastAsia="Times New Roman" w:hAnsi="Times New Roman"/>
                <w:sz w:val="16"/>
                <w:szCs w:val="16"/>
                <w:lang w:eastAsia="bg-BG"/>
              </w:rPr>
              <w:t xml:space="preserve">по програма ТГС Интеррег V-A Румъния-България-2014-2020 г., </w:t>
            </w:r>
            <w:r>
              <w:rPr>
                <w:rFonts w:ascii="Times New Roman" w:eastAsia="Times New Roman" w:hAnsi="Times New Roman"/>
                <w:sz w:val="16"/>
                <w:szCs w:val="16"/>
                <w:lang w:val="en-US" w:eastAsia="bg-BG"/>
              </w:rPr>
              <w:t>Project</w:t>
            </w:r>
            <w:r>
              <w:rPr>
                <w:rFonts w:ascii="Times New Roman" w:eastAsia="Times New Roman" w:hAnsi="Times New Roman"/>
                <w:sz w:val="16"/>
                <w:szCs w:val="16"/>
                <w:lang w:val="ru-RU" w:eastAsia="bg-BG"/>
              </w:rPr>
              <w:t xml:space="preserve"> </w:t>
            </w:r>
            <w:r>
              <w:rPr>
                <w:rFonts w:ascii="Times New Roman" w:eastAsia="Times New Roman" w:hAnsi="Times New Roman"/>
                <w:sz w:val="16"/>
                <w:szCs w:val="16"/>
                <w:lang w:val="en-US" w:eastAsia="bg-BG"/>
              </w:rPr>
              <w:t>Code</w:t>
            </w:r>
            <w:r>
              <w:rPr>
                <w:rFonts w:ascii="Times New Roman" w:eastAsia="Times New Roman" w:hAnsi="Times New Roman"/>
                <w:sz w:val="16"/>
                <w:szCs w:val="16"/>
                <w:lang w:val="ru-RU" w:eastAsia="bg-BG"/>
              </w:rPr>
              <w:t>: 16.5.2.044/</w:t>
            </w:r>
            <w:r>
              <w:rPr>
                <w:rFonts w:ascii="Times New Roman" w:eastAsia="Times New Roman" w:hAnsi="Times New Roman"/>
                <w:sz w:val="16"/>
                <w:szCs w:val="16"/>
                <w:lang w:val="en-US" w:eastAsia="bg-BG"/>
              </w:rPr>
              <w:t>e</w:t>
            </w:r>
            <w:r>
              <w:rPr>
                <w:rFonts w:ascii="Times New Roman" w:eastAsia="Times New Roman" w:hAnsi="Times New Roman"/>
                <w:sz w:val="16"/>
                <w:szCs w:val="16"/>
                <w:lang w:val="ru-RU" w:eastAsia="bg-BG"/>
              </w:rPr>
              <w:t>-</w:t>
            </w:r>
            <w:r>
              <w:rPr>
                <w:rFonts w:ascii="Times New Roman" w:eastAsia="Times New Roman" w:hAnsi="Times New Roman"/>
                <w:sz w:val="16"/>
                <w:szCs w:val="16"/>
                <w:lang w:val="en-US" w:eastAsia="bg-BG"/>
              </w:rPr>
              <w:t>MS</w:t>
            </w:r>
            <w:r>
              <w:rPr>
                <w:rFonts w:ascii="Times New Roman" w:eastAsia="Times New Roman" w:hAnsi="Times New Roman"/>
                <w:sz w:val="16"/>
                <w:szCs w:val="16"/>
                <w:lang w:val="ru-RU" w:eastAsia="bg-BG"/>
              </w:rPr>
              <w:t xml:space="preserve"> </w:t>
            </w:r>
            <w:r>
              <w:rPr>
                <w:rFonts w:ascii="Times New Roman" w:eastAsia="Times New Roman" w:hAnsi="Times New Roman"/>
                <w:sz w:val="16"/>
                <w:szCs w:val="16"/>
                <w:lang w:val="en-US" w:eastAsia="bg-BG"/>
              </w:rPr>
              <w:t>code</w:t>
            </w:r>
            <w:r>
              <w:rPr>
                <w:rFonts w:ascii="Times New Roman" w:eastAsia="Times New Roman" w:hAnsi="Times New Roman"/>
                <w:sz w:val="16"/>
                <w:szCs w:val="16"/>
                <w:lang w:val="ru-RU" w:eastAsia="bg-BG"/>
              </w:rPr>
              <w:t xml:space="preserve"> </w:t>
            </w:r>
            <w:r>
              <w:rPr>
                <w:rFonts w:ascii="Times New Roman" w:eastAsia="Times New Roman" w:hAnsi="Times New Roman"/>
                <w:sz w:val="16"/>
                <w:szCs w:val="16"/>
                <w:lang w:val="en-US" w:eastAsia="bg-BG"/>
              </w:rPr>
              <w:t>ROBG</w:t>
            </w:r>
            <w:r>
              <w:rPr>
                <w:rFonts w:ascii="Times New Roman" w:eastAsia="Times New Roman" w:hAnsi="Times New Roman"/>
                <w:sz w:val="16"/>
                <w:szCs w:val="16"/>
                <w:lang w:val="ru-RU" w:eastAsia="bg-BG"/>
              </w:rPr>
              <w:t xml:space="preserve">-256 </w:t>
            </w:r>
            <w:r>
              <w:rPr>
                <w:rFonts w:ascii="Times New Roman" w:eastAsia="Times New Roman" w:hAnsi="Times New Roman"/>
                <w:sz w:val="16"/>
                <w:szCs w:val="16"/>
                <w:lang w:eastAsia="bg-BG"/>
              </w:rPr>
              <w:t>по договор с УО с Рег. № 142004 / 21.10.2020 г. и по договор за нац.съфинансиране с МРРБ № РД 02-29-4/06.01.2021 г.</w:t>
            </w:r>
            <w:r>
              <w:rPr>
                <w:rFonts w:ascii="Times New Roman" w:eastAsia="Times New Roman" w:hAnsi="Times New Roman"/>
                <w:b/>
                <w:sz w:val="16"/>
                <w:szCs w:val="16"/>
                <w:lang w:eastAsia="bg-BG"/>
              </w:rPr>
              <w:t xml:space="preserve"> </w:t>
            </w:r>
            <w:r>
              <w:rPr>
                <w:rFonts w:ascii="Times New Roman" w:eastAsia="Times New Roman" w:hAnsi="Times New Roman"/>
                <w:b/>
                <w:sz w:val="16"/>
                <w:szCs w:val="16"/>
                <w:lang w:val="en-US" w:eastAsia="bg-BG"/>
              </w:rPr>
              <w:t>170 694</w:t>
            </w:r>
            <w:r>
              <w:rPr>
                <w:rFonts w:ascii="Times New Roman" w:eastAsia="Times New Roman" w:hAnsi="Times New Roman"/>
                <w:b/>
                <w:color w:val="FF0000"/>
                <w:sz w:val="16"/>
                <w:szCs w:val="16"/>
                <w:lang w:eastAsia="bg-BG"/>
              </w:rPr>
              <w:t xml:space="preserve"> лв., в т.ч. </w:t>
            </w:r>
            <w:r>
              <w:rPr>
                <w:rFonts w:ascii="Times New Roman" w:eastAsia="Times New Roman" w:hAnsi="Times New Roman"/>
                <w:b/>
                <w:color w:val="FF0000"/>
                <w:sz w:val="16"/>
                <w:szCs w:val="16"/>
                <w:lang w:val="en-US" w:eastAsia="bg-BG"/>
              </w:rPr>
              <w:t>3 414</w:t>
            </w:r>
            <w:r>
              <w:rPr>
                <w:rFonts w:ascii="Times New Roman" w:eastAsia="Times New Roman" w:hAnsi="Times New Roman"/>
                <w:b/>
                <w:color w:val="FF0000"/>
                <w:sz w:val="16"/>
                <w:szCs w:val="16"/>
                <w:lang w:eastAsia="bg-BG"/>
              </w:rPr>
              <w:t xml:space="preserve"> лв. собствено участие по §§ 62-02 в бюджета)</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E7D87"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2021-2022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671B" w14:textId="77777777" w:rsidR="001F0846" w:rsidRDefault="00000000">
            <w:pPr>
              <w:spacing w:after="0"/>
              <w:jc w:val="right"/>
              <w:textAlignment w:val="auto"/>
            </w:pPr>
            <w:r>
              <w:rPr>
                <w:rFonts w:ascii="Times New Roman" w:eastAsia="Times New Roman" w:hAnsi="Times New Roman"/>
                <w:bCs/>
                <w:iCs/>
                <w:sz w:val="16"/>
                <w:szCs w:val="16"/>
                <w:lang w:eastAsia="bg-BG"/>
              </w:rPr>
              <w:t>13</w:t>
            </w:r>
            <w:r>
              <w:rPr>
                <w:rFonts w:ascii="Times New Roman" w:eastAsia="Times New Roman" w:hAnsi="Times New Roman"/>
                <w:bCs/>
                <w:iCs/>
                <w:sz w:val="16"/>
                <w:szCs w:val="16"/>
                <w:lang w:val="en-US" w:eastAsia="bg-BG"/>
              </w:rPr>
              <w:t>6 040</w:t>
            </w:r>
          </w:p>
          <w:p w14:paraId="414A4B97"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2BAB4" w14:textId="77777777" w:rsidR="001F0846" w:rsidRDefault="00000000">
            <w:pPr>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170 694</w:t>
            </w:r>
          </w:p>
          <w:p w14:paraId="4D0181A1" w14:textId="77777777" w:rsidR="001F0846" w:rsidRDefault="00000000">
            <w:pPr>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в т.ч.</w:t>
            </w:r>
          </w:p>
          <w:p w14:paraId="4DD6C917" w14:textId="77777777" w:rsidR="001F0846" w:rsidRDefault="001F0846">
            <w:pPr>
              <w:spacing w:after="0"/>
              <w:jc w:val="right"/>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D5BC2" w14:textId="77777777" w:rsidR="001F0846" w:rsidRDefault="00000000">
            <w:pPr>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170 694</w:t>
            </w:r>
          </w:p>
          <w:p w14:paraId="03E60A9B" w14:textId="77777777" w:rsidR="001F0846" w:rsidRDefault="00000000">
            <w:pPr>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в т.ч.</w:t>
            </w:r>
          </w:p>
          <w:p w14:paraId="2B3189B7" w14:textId="77777777" w:rsidR="001F0846" w:rsidRDefault="001F0846">
            <w:pPr>
              <w:spacing w:after="0"/>
              <w:jc w:val="right"/>
              <w:textAlignment w:val="auto"/>
              <w:rPr>
                <w:rFonts w:ascii="Times New Roman" w:eastAsia="Times New Roman" w:hAnsi="Times New Roman"/>
                <w:b/>
                <w:sz w:val="12"/>
                <w:szCs w:val="12"/>
                <w:lang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D0E2B"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5558C"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B21A"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06BE7" w14:textId="77777777" w:rsidR="001F0846" w:rsidRDefault="00000000">
            <w:pPr>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170 694</w:t>
            </w:r>
          </w:p>
          <w:p w14:paraId="1B1882AB" w14:textId="77777777" w:rsidR="001F0846" w:rsidRDefault="00000000">
            <w:pPr>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в т.ч.</w:t>
            </w:r>
          </w:p>
          <w:p w14:paraId="16599671" w14:textId="77777777" w:rsidR="001F0846" w:rsidRDefault="001F0846">
            <w:pPr>
              <w:spacing w:after="0"/>
              <w:jc w:val="right"/>
              <w:textAlignment w:val="auto"/>
              <w:rPr>
                <w:rFonts w:ascii="Times New Roman" w:eastAsia="Times New Roman" w:hAnsi="Times New Roman"/>
                <w:b/>
                <w:sz w:val="12"/>
                <w:szCs w:val="12"/>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D28FF"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A7E19"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40" w:type="dxa"/>
            <w:shd w:val="clear" w:color="auto" w:fill="auto"/>
            <w:tcMar>
              <w:top w:w="0" w:type="dxa"/>
              <w:left w:w="10" w:type="dxa"/>
              <w:bottom w:w="0" w:type="dxa"/>
              <w:right w:w="10" w:type="dxa"/>
            </w:tcMar>
          </w:tcPr>
          <w:p w14:paraId="22D47F84" w14:textId="77777777" w:rsidR="001F0846" w:rsidRDefault="001F0846">
            <w:pPr>
              <w:spacing w:after="0"/>
              <w:jc w:val="right"/>
              <w:textAlignment w:val="auto"/>
            </w:pPr>
          </w:p>
        </w:tc>
      </w:tr>
    </w:tbl>
    <w:p w14:paraId="4866FE5A" w14:textId="77777777" w:rsidR="001F0846" w:rsidRDefault="001F0846">
      <w:pPr>
        <w:spacing w:after="0"/>
        <w:textAlignment w:val="auto"/>
        <w:rPr>
          <w:rFonts w:ascii="Times New Roman" w:eastAsia="Times New Roman" w:hAnsi="Times New Roman"/>
          <w:color w:val="FF0000"/>
          <w:lang w:eastAsia="bg-BG"/>
        </w:rPr>
      </w:pPr>
    </w:p>
    <w:p w14:paraId="32389232" w14:textId="77777777" w:rsidR="001F0846" w:rsidRDefault="001F0846">
      <w:pPr>
        <w:spacing w:after="0"/>
        <w:textAlignment w:val="auto"/>
        <w:rPr>
          <w:rFonts w:ascii="Times New Roman" w:eastAsia="Times New Roman" w:hAnsi="Times New Roman"/>
          <w:color w:val="FF0000"/>
          <w:lang w:eastAsia="bg-BG"/>
        </w:rPr>
      </w:pPr>
    </w:p>
    <w:p w14:paraId="3F4D574A" w14:textId="77777777" w:rsidR="001F0846" w:rsidRDefault="001F0846">
      <w:pPr>
        <w:spacing w:after="0"/>
        <w:textAlignment w:val="auto"/>
        <w:rPr>
          <w:rFonts w:ascii="Times New Roman" w:eastAsia="Times New Roman" w:hAnsi="Times New Roman"/>
          <w:color w:val="FF0000"/>
          <w:lang w:eastAsia="bg-BG"/>
        </w:rPr>
      </w:pPr>
    </w:p>
    <w:p w14:paraId="151A8488" w14:textId="77777777" w:rsidR="001F0846" w:rsidRDefault="00000000">
      <w:pPr>
        <w:spacing w:after="0"/>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t xml:space="preserve">         </w:t>
      </w:r>
    </w:p>
    <w:p w14:paraId="355B164C" w14:textId="77777777" w:rsidR="001F0846" w:rsidRDefault="00000000">
      <w:pPr>
        <w:spacing w:after="0"/>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027320A1" w14:textId="77777777" w:rsidR="001F0846" w:rsidRDefault="00000000">
      <w:pPr>
        <w:spacing w:after="0"/>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w:t>
      </w:r>
    </w:p>
    <w:p w14:paraId="15B76AC0" w14:textId="77777777" w:rsidR="001F0846" w:rsidRDefault="001F0846">
      <w:pPr>
        <w:spacing w:after="0"/>
        <w:textAlignment w:val="auto"/>
        <w:rPr>
          <w:rFonts w:ascii="Times New Roman" w:eastAsia="Times New Roman" w:hAnsi="Times New Roman"/>
          <w:color w:val="FF0000"/>
          <w:lang w:eastAsia="bg-BG"/>
        </w:rPr>
      </w:pPr>
    </w:p>
    <w:tbl>
      <w:tblPr>
        <w:tblW w:w="15848" w:type="dxa"/>
        <w:tblLayout w:type="fixed"/>
        <w:tblCellMar>
          <w:left w:w="10" w:type="dxa"/>
          <w:right w:w="10" w:type="dxa"/>
        </w:tblCellMar>
        <w:tblLook w:val="0000" w:firstRow="0" w:lastRow="0" w:firstColumn="0" w:lastColumn="0" w:noHBand="0" w:noVBand="0"/>
      </w:tblPr>
      <w:tblGrid>
        <w:gridCol w:w="466"/>
        <w:gridCol w:w="6013"/>
        <w:gridCol w:w="851"/>
        <w:gridCol w:w="713"/>
        <w:gridCol w:w="1279"/>
        <w:gridCol w:w="1134"/>
        <w:gridCol w:w="905"/>
        <w:gridCol w:w="850"/>
        <w:gridCol w:w="938"/>
        <w:gridCol w:w="901"/>
        <w:gridCol w:w="900"/>
        <w:gridCol w:w="898"/>
      </w:tblGrid>
      <w:tr w:rsidR="001F0846" w14:paraId="210007AD" w14:textId="77777777">
        <w:tblPrEx>
          <w:tblCellMar>
            <w:top w:w="0" w:type="dxa"/>
            <w:bottom w:w="0" w:type="dxa"/>
          </w:tblCellMar>
        </w:tblPrEx>
        <w:trPr>
          <w:trHeight w:val="165"/>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70C50"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6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02B43"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866C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DE65"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659FBD6D"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3C32FEA7" w14:textId="77777777" w:rsidR="001F0846" w:rsidRDefault="00000000">
            <w:pPr>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106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7F62210C" w14:textId="77777777" w:rsidR="001F0846" w:rsidRDefault="00000000">
            <w:pPr>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729ABD32"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207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373F9ECB" w14:textId="77777777" w:rsidR="001F0846" w:rsidRDefault="00000000">
            <w:pPr>
              <w:spacing w:after="0"/>
              <w:jc w:val="center"/>
              <w:textAlignment w:val="auto"/>
            </w:pPr>
            <w:r>
              <w:rPr>
                <w:rFonts w:ascii="Times New Roman" w:eastAsia="Times New Roman" w:hAnsi="Times New Roman"/>
                <w:b/>
                <w:sz w:val="16"/>
                <w:szCs w:val="16"/>
                <w:lang w:eastAsia="bg-BG"/>
              </w:rPr>
              <w:t>3</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.0</w:t>
            </w:r>
            <w:r>
              <w:rPr>
                <w:rFonts w:ascii="Times New Roman" w:eastAsia="Times New Roman" w:hAnsi="Times New Roman"/>
                <w:b/>
                <w:sz w:val="16"/>
                <w:szCs w:val="16"/>
                <w:lang w:val="en-US" w:eastAsia="bg-BG"/>
              </w:rPr>
              <w:t>7</w:t>
            </w:r>
            <w:r>
              <w:rPr>
                <w:rFonts w:ascii="Times New Roman" w:eastAsia="Times New Roman" w:hAnsi="Times New Roman"/>
                <w:b/>
                <w:sz w:val="16"/>
                <w:szCs w:val="16"/>
                <w:lang w:eastAsia="bg-BG"/>
              </w:rPr>
              <w:t>.20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3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AD9C" w14:textId="77777777" w:rsidR="001F0846" w:rsidRDefault="00000000">
            <w:pPr>
              <w:spacing w:after="0"/>
              <w:jc w:val="center"/>
              <w:textAlignment w:val="auto"/>
            </w:pPr>
            <w:r>
              <w:rPr>
                <w:rFonts w:ascii="Times New Roman" w:eastAsia="Times New Roman" w:hAnsi="Times New Roman"/>
                <w:b/>
                <w:sz w:val="16"/>
                <w:szCs w:val="16"/>
                <w:lang w:eastAsia="bg-BG"/>
              </w:rPr>
              <w:t>В т.ч. по УТОЧНЕНИЯ ПЛАН към 31.07.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1F0846" w14:paraId="327B9D86" w14:textId="77777777">
        <w:tblPrEx>
          <w:tblCellMar>
            <w:top w:w="0" w:type="dxa"/>
            <w:bottom w:w="0" w:type="dxa"/>
          </w:tblCellMar>
        </w:tblPrEx>
        <w:trPr>
          <w:trHeight w:val="150"/>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2EB3" w14:textId="77777777" w:rsidR="001F0846" w:rsidRDefault="001F0846">
            <w:pPr>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3B01" w14:textId="77777777" w:rsidR="001F0846" w:rsidRDefault="001F0846">
            <w:pPr>
              <w:spacing w:after="0"/>
              <w:textAlignment w:val="auto"/>
              <w:rPr>
                <w:rFonts w:ascii="Times New Roman" w:eastAsia="Times New Roman" w:hAnsi="Times New Roman"/>
                <w:b/>
                <w:sz w:val="16"/>
                <w:szCs w:val="16"/>
                <w:lang w:eastAsia="bg-BG"/>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B751F" w14:textId="77777777" w:rsidR="001F0846" w:rsidRDefault="001F0846">
            <w:pPr>
              <w:spacing w:after="0"/>
              <w:textAlignment w:val="auto"/>
              <w:rPr>
                <w:rFonts w:ascii="Times New Roman" w:eastAsia="Times New Roman" w:hAnsi="Times New Roman"/>
                <w:b/>
                <w:sz w:val="16"/>
                <w:szCs w:val="16"/>
                <w:lang w:eastAsia="bg-BG"/>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0558" w14:textId="77777777" w:rsidR="001F0846" w:rsidRDefault="001F0846">
            <w:pPr>
              <w:spacing w:after="0"/>
              <w:textAlignment w:val="auto"/>
              <w:rPr>
                <w:rFonts w:ascii="Times New Roman" w:eastAsia="Times New Roman" w:hAnsi="Times New Roman"/>
                <w:b/>
                <w:sz w:val="16"/>
                <w:szCs w:val="16"/>
                <w:lang w:val="ru-RU" w:eastAsia="bg-BG"/>
              </w:rPr>
            </w:pP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EEE10"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FC7A3" w14:textId="77777777" w:rsidR="001F0846" w:rsidRDefault="001F0846">
            <w:pPr>
              <w:spacing w:after="0"/>
              <w:textAlignment w:val="auto"/>
              <w:rPr>
                <w:rFonts w:ascii="Times New Roman" w:eastAsia="Times New Roman" w:hAnsi="Times New Roman"/>
                <w:b/>
                <w:lang w:eastAsia="bg-BG"/>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A7A4C"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2BDC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58F6709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A957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2554E80C" w14:textId="77777777" w:rsidR="001F0846" w:rsidRDefault="001F0846">
            <w:pPr>
              <w:spacing w:after="0"/>
              <w:jc w:val="center"/>
              <w:textAlignment w:val="auto"/>
              <w:rPr>
                <w:rFonts w:ascii="Times New Roman" w:eastAsia="Times New Roman" w:hAnsi="Times New Roman"/>
                <w:b/>
                <w:sz w:val="16"/>
                <w:szCs w:val="16"/>
                <w:lang w:val="en-US" w:eastAsia="bg-BG"/>
              </w:rPr>
            </w:pP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6EAD4"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1F0846" w14:paraId="572BB98F" w14:textId="77777777">
        <w:tblPrEx>
          <w:tblCellMar>
            <w:top w:w="0" w:type="dxa"/>
            <w:bottom w:w="0" w:type="dxa"/>
          </w:tblCellMar>
        </w:tblPrEx>
        <w:trPr>
          <w:trHeight w:val="390"/>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6D906" w14:textId="77777777" w:rsidR="001F0846" w:rsidRDefault="001F0846">
            <w:pPr>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08F9F" w14:textId="77777777" w:rsidR="001F0846" w:rsidRDefault="001F0846">
            <w:pPr>
              <w:spacing w:after="0"/>
              <w:textAlignment w:val="auto"/>
              <w:rPr>
                <w:rFonts w:ascii="Times New Roman" w:eastAsia="Times New Roman" w:hAnsi="Times New Roman"/>
                <w:b/>
                <w:sz w:val="16"/>
                <w:szCs w:val="16"/>
                <w:lang w:eastAsia="bg-BG"/>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BBCD" w14:textId="77777777" w:rsidR="001F0846" w:rsidRDefault="001F0846">
            <w:pPr>
              <w:spacing w:after="0"/>
              <w:textAlignment w:val="auto"/>
              <w:rPr>
                <w:rFonts w:ascii="Times New Roman" w:eastAsia="Times New Roman" w:hAnsi="Times New Roman"/>
                <w:b/>
                <w:sz w:val="16"/>
                <w:szCs w:val="16"/>
                <w:lang w:eastAsia="bg-BG"/>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B76AC" w14:textId="77777777" w:rsidR="001F0846" w:rsidRDefault="001F0846">
            <w:pPr>
              <w:spacing w:after="0"/>
              <w:textAlignment w:val="auto"/>
              <w:rPr>
                <w:rFonts w:ascii="Times New Roman" w:eastAsia="Times New Roman" w:hAnsi="Times New Roman"/>
                <w:b/>
                <w:sz w:val="16"/>
                <w:szCs w:val="16"/>
                <w:lang w:val="en-US" w:eastAsia="bg-BG"/>
              </w:rPr>
            </w:pP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47E19"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6836" w14:textId="77777777" w:rsidR="001F0846" w:rsidRDefault="001F0846">
            <w:pPr>
              <w:spacing w:after="0"/>
              <w:textAlignment w:val="auto"/>
              <w:rPr>
                <w:rFonts w:ascii="Times New Roman" w:eastAsia="Times New Roman" w:hAnsi="Times New Roman"/>
                <w:b/>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8C55F"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9A9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04F5B" w14:textId="77777777" w:rsidR="001F0846" w:rsidRDefault="001F0846">
            <w:pPr>
              <w:spacing w:after="0"/>
              <w:textAlignment w:val="auto"/>
              <w:rPr>
                <w:rFonts w:ascii="Times New Roman" w:eastAsia="Times New Roman" w:hAnsi="Times New Roman"/>
                <w:b/>
                <w:sz w:val="16"/>
                <w:szCs w:val="16"/>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1131F" w14:textId="77777777" w:rsidR="001F0846" w:rsidRDefault="001F0846">
            <w:pPr>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78DE4"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B2098" w14:textId="77777777" w:rsidR="001F0846" w:rsidRDefault="00000000">
            <w:pPr>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7D8E4CF8" w14:textId="77777777" w:rsidR="001F0846" w:rsidRDefault="001F0846">
            <w:pPr>
              <w:spacing w:after="0"/>
              <w:jc w:val="center"/>
              <w:textAlignment w:val="auto"/>
              <w:rPr>
                <w:rFonts w:ascii="Times New Roman" w:eastAsia="Times New Roman" w:hAnsi="Times New Roman"/>
                <w:b/>
                <w:sz w:val="16"/>
                <w:szCs w:val="16"/>
                <w:lang w:eastAsia="bg-BG"/>
              </w:rPr>
            </w:pPr>
          </w:p>
        </w:tc>
      </w:tr>
      <w:tr w:rsidR="001F0846" w14:paraId="041500BF"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A7957"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E901"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A280"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71239"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2C2CA" w14:textId="77777777" w:rsidR="001F0846" w:rsidRDefault="00000000">
            <w:pPr>
              <w:spacing w:after="0"/>
              <w:jc w:val="center"/>
              <w:textAlignment w:val="auto"/>
            </w:pPr>
            <w:r>
              <w:rPr>
                <w:rFonts w:ascii="Times New Roman" w:eastAsia="Times New Roman" w:hAnsi="Times New Roman"/>
                <w:b/>
                <w:sz w:val="12"/>
                <w:szCs w:val="12"/>
                <w:lang w:val="en-US" w:eastAsia="bg-BG"/>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8E0E"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1A4A6"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64DEA"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1380"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0FB53"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69996"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E1B0"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1F0846" w14:paraId="6A67A965"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50C4"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93D94" w14:textId="77777777" w:rsidR="001F0846" w:rsidRDefault="00000000">
            <w:pPr>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C3075"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BBC3D"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151CA" w14:textId="77777777" w:rsidR="001F0846" w:rsidRDefault="001F0846">
            <w:pPr>
              <w:spacing w:after="0"/>
              <w:textAlignment w:val="auto"/>
              <w:rPr>
                <w:rFonts w:ascii="Times New Roman" w:eastAsia="Times New Roman" w:hAnsi="Times New Roman"/>
                <w:b/>
                <w:i/>
                <w:color w:val="4472C4"/>
                <w:sz w:val="18"/>
                <w:szCs w:val="18"/>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A639" w14:textId="77777777" w:rsidR="001F0846" w:rsidRDefault="001F0846">
            <w:pPr>
              <w:spacing w:after="0"/>
              <w:jc w:val="right"/>
              <w:textAlignment w:val="auto"/>
              <w:rPr>
                <w:rFonts w:ascii="Times New Roman" w:eastAsia="Times New Roman" w:hAnsi="Times New Roman"/>
                <w:b/>
                <w:i/>
                <w:color w:val="4472C4"/>
                <w:sz w:val="18"/>
                <w:szCs w:val="18"/>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4AB80" w14:textId="77777777" w:rsidR="001F0846" w:rsidRDefault="001F0846">
            <w:pPr>
              <w:spacing w:after="0"/>
              <w:jc w:val="right"/>
              <w:textAlignment w:val="auto"/>
              <w:rPr>
                <w:rFonts w:ascii="Times New Roman" w:eastAsia="Times New Roman" w:hAnsi="Times New Roman"/>
                <w:b/>
                <w:i/>
                <w:color w:val="4472C4"/>
                <w:sz w:val="18"/>
                <w:szCs w:val="18"/>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442B0" w14:textId="77777777" w:rsidR="001F0846" w:rsidRDefault="001F0846">
            <w:pPr>
              <w:spacing w:after="0"/>
              <w:jc w:val="right"/>
              <w:textAlignment w:val="auto"/>
              <w:rPr>
                <w:rFonts w:ascii="Times New Roman" w:eastAsia="Times New Roman" w:hAnsi="Times New Roman"/>
                <w:b/>
                <w:i/>
                <w:color w:val="4472C4"/>
                <w:sz w:val="18"/>
                <w:szCs w:val="18"/>
                <w:lang w:eastAsia="bg-BG"/>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F3713" w14:textId="77777777" w:rsidR="001F0846" w:rsidRDefault="001F0846">
            <w:pPr>
              <w:spacing w:after="0"/>
              <w:jc w:val="right"/>
              <w:textAlignment w:val="auto"/>
              <w:rPr>
                <w:rFonts w:ascii="Times New Roman" w:eastAsia="Times New Roman" w:hAnsi="Times New Roman"/>
                <w:b/>
                <w:i/>
                <w:color w:val="4472C4"/>
                <w:sz w:val="18"/>
                <w:szCs w:val="18"/>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0A547" w14:textId="77777777" w:rsidR="001F0846" w:rsidRDefault="001F0846">
            <w:pPr>
              <w:spacing w:after="0"/>
              <w:jc w:val="right"/>
              <w:textAlignment w:val="auto"/>
              <w:rPr>
                <w:rFonts w:ascii="Times New Roman" w:eastAsia="Times New Roman" w:hAnsi="Times New Roman"/>
                <w:b/>
                <w:i/>
                <w:color w:val="4472C4"/>
                <w:sz w:val="18"/>
                <w:szCs w:val="18"/>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1524E" w14:textId="77777777" w:rsidR="001F0846" w:rsidRDefault="001F0846">
            <w:pPr>
              <w:spacing w:after="0"/>
              <w:jc w:val="right"/>
              <w:textAlignment w:val="auto"/>
              <w:rPr>
                <w:rFonts w:ascii="Times New Roman" w:eastAsia="Times New Roman" w:hAnsi="Times New Roman"/>
                <w:b/>
                <w:i/>
                <w:color w:val="4472C4"/>
                <w:sz w:val="18"/>
                <w:szCs w:val="18"/>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7F6A" w14:textId="77777777" w:rsidR="001F0846" w:rsidRDefault="001F0846">
            <w:pPr>
              <w:spacing w:after="0"/>
              <w:jc w:val="right"/>
              <w:textAlignment w:val="auto"/>
              <w:rPr>
                <w:rFonts w:ascii="Times New Roman" w:eastAsia="Times New Roman" w:hAnsi="Times New Roman"/>
                <w:b/>
                <w:i/>
                <w:color w:val="4472C4"/>
                <w:sz w:val="18"/>
                <w:szCs w:val="18"/>
                <w:lang w:eastAsia="bg-BG"/>
              </w:rPr>
            </w:pPr>
          </w:p>
        </w:tc>
      </w:tr>
      <w:tr w:rsidR="001F0846" w14:paraId="3A1AFA35"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881F"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4E47A" w14:textId="77777777" w:rsidR="001F0846" w:rsidRDefault="00000000">
            <w:pPr>
              <w:spacing w:after="0"/>
              <w:textAlignment w:val="auto"/>
            </w:pPr>
            <w:r>
              <w:rPr>
                <w:rFonts w:ascii="Times New Roman" w:eastAsia="Times New Roman" w:hAnsi="Times New Roman"/>
                <w:b/>
                <w:i/>
                <w:sz w:val="18"/>
                <w:szCs w:val="18"/>
                <w:lang w:eastAsia="bg-BG"/>
              </w:rPr>
              <w:t>Функция 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E06A6"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1B81D"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11802" w14:textId="77777777" w:rsidR="001F0846" w:rsidRDefault="001F0846">
            <w:pPr>
              <w:spacing w:after="0"/>
              <w:jc w:val="right"/>
              <w:textAlignment w:val="auto"/>
              <w:rPr>
                <w:rFonts w:ascii="Times New Roman" w:eastAsia="Times New Roman" w:hAnsi="Times New Roman"/>
                <w:b/>
                <w:i/>
                <w:color w:val="4472C4"/>
                <w:sz w:val="20"/>
                <w:szCs w:val="20"/>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2FF03"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DDA59"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E7460"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3843A"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4A0ED"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E879B"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5012D" w14:textId="77777777" w:rsidR="001F0846" w:rsidRDefault="001F0846">
            <w:pPr>
              <w:spacing w:after="0"/>
              <w:jc w:val="right"/>
              <w:textAlignment w:val="auto"/>
              <w:rPr>
                <w:rFonts w:ascii="Times New Roman" w:eastAsia="Times New Roman" w:hAnsi="Times New Roman"/>
                <w:b/>
                <w:i/>
                <w:color w:val="4472C4"/>
                <w:sz w:val="20"/>
                <w:szCs w:val="20"/>
                <w:lang w:eastAsia="bg-BG"/>
              </w:rPr>
            </w:pPr>
          </w:p>
        </w:tc>
      </w:tr>
      <w:tr w:rsidR="001F0846" w14:paraId="7E3CB8AA"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D9B72"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1363D" w14:textId="77777777" w:rsidR="001F0846" w:rsidRDefault="00000000">
            <w:pPr>
              <w:spacing w:after="0"/>
              <w:textAlignment w:val="auto"/>
            </w:pPr>
            <w:r>
              <w:rPr>
                <w:rFonts w:ascii="Times New Roman" w:eastAsia="Times New Roman" w:hAnsi="Times New Roman"/>
                <w:color w:val="0000FF"/>
                <w:sz w:val="18"/>
                <w:szCs w:val="18"/>
                <w:lang w:eastAsia="bg-BG"/>
              </w:rPr>
              <w:t xml:space="preserve">E2 Portable computers </w:t>
            </w:r>
            <w:r>
              <w:rPr>
                <w:rFonts w:ascii="Times New Roman" w:eastAsia="Times New Roman" w:hAnsi="Times New Roman"/>
                <w:b/>
                <w:color w:val="0000FF"/>
                <w:sz w:val="18"/>
                <w:szCs w:val="18"/>
                <w:lang w:eastAsia="bg-BG"/>
              </w:rPr>
              <w:t>– преносими компютри, 4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A8320"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289B" w14:textId="77777777" w:rsidR="001F0846" w:rsidRDefault="00000000">
            <w:pPr>
              <w:spacing w:after="0"/>
              <w:jc w:val="right"/>
              <w:textAlignment w:val="auto"/>
              <w:rPr>
                <w:rFonts w:ascii="Times New Roman" w:eastAsia="Times New Roman" w:hAnsi="Times New Roman"/>
                <w:bCs/>
                <w:sz w:val="16"/>
                <w:szCs w:val="16"/>
                <w:lang w:val="en-US" w:eastAsia="bg-BG"/>
              </w:rPr>
            </w:pPr>
            <w:r>
              <w:rPr>
                <w:rFonts w:ascii="Times New Roman" w:eastAsia="Times New Roman" w:hAnsi="Times New Roman"/>
                <w:bCs/>
                <w:sz w:val="16"/>
                <w:szCs w:val="16"/>
                <w:lang w:val="en-US" w:eastAsia="bg-BG"/>
              </w:rPr>
              <w:t>9 384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3B52D" w14:textId="77777777" w:rsidR="001F0846" w:rsidRDefault="00000000">
            <w:pPr>
              <w:spacing w:after="0"/>
              <w:jc w:val="right"/>
              <w:textAlignment w:val="auto"/>
            </w:pPr>
            <w:r>
              <w:rPr>
                <w:rFonts w:ascii="Times New Roman" w:eastAsia="Times New Roman" w:hAnsi="Times New Roman"/>
                <w:b/>
                <w:i/>
                <w:color w:val="0000FF"/>
                <w:sz w:val="20"/>
                <w:szCs w:val="20"/>
                <w:lang w:val="en-US"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4449" w14:textId="77777777" w:rsidR="001F0846" w:rsidRDefault="00000000">
            <w:pPr>
              <w:spacing w:after="0"/>
              <w:jc w:val="right"/>
              <w:textAlignment w:val="auto"/>
            </w:pPr>
            <w:r>
              <w:rPr>
                <w:rFonts w:ascii="Times New Roman" w:eastAsia="Times New Roman" w:hAnsi="Times New Roman"/>
                <w:b/>
                <w:i/>
                <w:color w:val="0000FF"/>
                <w:sz w:val="20"/>
                <w:szCs w:val="20"/>
                <w:lang w:val="en-US" w:eastAsia="bg-BG"/>
              </w:rPr>
              <w:t>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C31"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F9C11"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10F8"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EB6EF" w14:textId="77777777" w:rsidR="001F0846" w:rsidRDefault="00000000">
            <w:pPr>
              <w:spacing w:after="0"/>
              <w:jc w:val="right"/>
              <w:textAlignment w:val="auto"/>
            </w:pPr>
            <w:r>
              <w:rPr>
                <w:rFonts w:ascii="Times New Roman" w:eastAsia="Times New Roman" w:hAnsi="Times New Roman"/>
                <w:bCs/>
                <w:i/>
                <w:color w:val="0000FF"/>
                <w:sz w:val="20"/>
                <w:szCs w:val="20"/>
                <w:lang w:val="en-US"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DB8C"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52EA"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r>
      <w:tr w:rsidR="001F0846" w14:paraId="74D84BEA"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53E8"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19.2</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D8C0" w14:textId="77777777" w:rsidR="001F0846" w:rsidRDefault="00000000">
            <w:pPr>
              <w:spacing w:after="0"/>
              <w:textAlignment w:val="auto"/>
            </w:pPr>
            <w:r>
              <w:rPr>
                <w:rFonts w:ascii="Times New Roman" w:eastAsia="Times New Roman" w:hAnsi="Times New Roman"/>
                <w:color w:val="0000FF"/>
                <w:sz w:val="18"/>
                <w:szCs w:val="18"/>
                <w:lang w:eastAsia="bg-BG"/>
              </w:rPr>
              <w:t xml:space="preserve">E10 Photocopying and offset printing equipment </w:t>
            </w:r>
            <w:r>
              <w:rPr>
                <w:rFonts w:ascii="Times New Roman" w:eastAsia="Times New Roman" w:hAnsi="Times New Roman"/>
                <w:b/>
                <w:color w:val="0000FF"/>
                <w:sz w:val="18"/>
                <w:szCs w:val="18"/>
                <w:lang w:eastAsia="bg-BG"/>
              </w:rPr>
              <w:t>–копирна техника,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8262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B7470" w14:textId="77777777" w:rsidR="001F0846" w:rsidRDefault="00000000">
            <w:pPr>
              <w:spacing w:after="0"/>
              <w:jc w:val="right"/>
              <w:textAlignment w:val="auto"/>
              <w:rPr>
                <w:rFonts w:ascii="Times New Roman" w:eastAsia="Times New Roman" w:hAnsi="Times New Roman"/>
                <w:bCs/>
                <w:sz w:val="16"/>
                <w:szCs w:val="16"/>
                <w:lang w:val="en-US" w:eastAsia="bg-BG"/>
              </w:rPr>
            </w:pPr>
            <w:r>
              <w:rPr>
                <w:rFonts w:ascii="Times New Roman" w:eastAsia="Times New Roman" w:hAnsi="Times New Roman"/>
                <w:bCs/>
                <w:sz w:val="16"/>
                <w:szCs w:val="16"/>
                <w:lang w:val="en-US" w:eastAsia="bg-BG"/>
              </w:rPr>
              <w:t>10 800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ECC39" w14:textId="77777777" w:rsidR="001F0846" w:rsidRDefault="00000000">
            <w:pPr>
              <w:spacing w:after="0"/>
              <w:jc w:val="right"/>
              <w:textAlignment w:val="auto"/>
            </w:pPr>
            <w:r>
              <w:rPr>
                <w:rFonts w:ascii="Times New Roman" w:eastAsia="Times New Roman" w:hAnsi="Times New Roman"/>
                <w:b/>
                <w:i/>
                <w:color w:val="0000FF"/>
                <w:sz w:val="20"/>
                <w:szCs w:val="20"/>
                <w:lang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70E3" w14:textId="77777777" w:rsidR="001F0846" w:rsidRDefault="00000000">
            <w:pPr>
              <w:spacing w:after="0"/>
              <w:jc w:val="right"/>
              <w:textAlignment w:val="auto"/>
            </w:pPr>
            <w:r>
              <w:rPr>
                <w:rFonts w:ascii="Times New Roman" w:eastAsia="Times New Roman" w:hAnsi="Times New Roman"/>
                <w:b/>
                <w:i/>
                <w:color w:val="0000FF"/>
                <w:sz w:val="20"/>
                <w:szCs w:val="20"/>
                <w:lang w:eastAsia="bg-BG"/>
              </w:rPr>
              <w:t>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0878F"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D63A6"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4A3F6"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2C0DF" w14:textId="77777777" w:rsidR="001F0846" w:rsidRDefault="00000000">
            <w:pPr>
              <w:spacing w:after="0"/>
              <w:jc w:val="right"/>
              <w:textAlignment w:val="auto"/>
            </w:pPr>
            <w:r>
              <w:rPr>
                <w:rFonts w:ascii="Times New Roman" w:eastAsia="Times New Roman" w:hAnsi="Times New Roman"/>
                <w:bCs/>
                <w:i/>
                <w:color w:val="0000FF"/>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E272B"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813F"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r>
      <w:tr w:rsidR="001F0846" w14:paraId="7EABF921"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53DEE"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19.3</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598EB" w14:textId="77777777" w:rsidR="001F0846" w:rsidRDefault="00000000">
            <w:pPr>
              <w:spacing w:after="0"/>
              <w:textAlignment w:val="auto"/>
            </w:pPr>
            <w:r>
              <w:rPr>
                <w:rFonts w:ascii="Times New Roman" w:eastAsia="Times New Roman" w:hAnsi="Times New Roman"/>
                <w:color w:val="0000FF"/>
                <w:sz w:val="18"/>
                <w:szCs w:val="18"/>
                <w:lang w:eastAsia="bg-BG"/>
              </w:rPr>
              <w:t xml:space="preserve">E48 Electrocardiography – </w:t>
            </w:r>
            <w:r>
              <w:rPr>
                <w:rFonts w:ascii="Times New Roman" w:eastAsia="Times New Roman" w:hAnsi="Times New Roman"/>
                <w:b/>
                <w:color w:val="0000FF"/>
                <w:sz w:val="18"/>
                <w:szCs w:val="18"/>
                <w:lang w:eastAsia="bg-BG"/>
              </w:rPr>
              <w:t>електрокардиограф, 2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57D3"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DF539" w14:textId="77777777" w:rsidR="001F0846" w:rsidRDefault="00000000">
            <w:pPr>
              <w:spacing w:after="0"/>
              <w:jc w:val="right"/>
              <w:textAlignment w:val="auto"/>
              <w:rPr>
                <w:rFonts w:ascii="Times New Roman" w:eastAsia="Times New Roman" w:hAnsi="Times New Roman"/>
                <w:bCs/>
                <w:sz w:val="16"/>
                <w:szCs w:val="16"/>
                <w:lang w:val="en-US" w:eastAsia="bg-BG"/>
              </w:rPr>
            </w:pPr>
            <w:r>
              <w:rPr>
                <w:rFonts w:ascii="Times New Roman" w:eastAsia="Times New Roman" w:hAnsi="Times New Roman"/>
                <w:bCs/>
                <w:sz w:val="16"/>
                <w:szCs w:val="16"/>
                <w:lang w:val="en-US" w:eastAsia="bg-BG"/>
              </w:rPr>
              <w:t>11 032</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54EB2"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16 548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8C4FA"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16 548</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7B25"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6097E"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6F274"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1126"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16 548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EC3CE"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AB058"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r>
      <w:tr w:rsidR="001F0846" w14:paraId="3FC98457"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16D09"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19.4</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0CA76" w14:textId="77777777" w:rsidR="001F0846" w:rsidRDefault="00000000">
            <w:pPr>
              <w:spacing w:after="0"/>
              <w:textAlignment w:val="auto"/>
            </w:pPr>
            <w:r>
              <w:rPr>
                <w:rFonts w:ascii="Times New Roman" w:eastAsia="Times New Roman" w:hAnsi="Times New Roman"/>
                <w:color w:val="0000FF"/>
                <w:sz w:val="18"/>
                <w:szCs w:val="18"/>
                <w:lang w:eastAsia="bg-BG"/>
              </w:rPr>
              <w:t xml:space="preserve">E49 ECG Holter – </w:t>
            </w:r>
            <w:r>
              <w:rPr>
                <w:rFonts w:ascii="Times New Roman" w:eastAsia="Times New Roman" w:hAnsi="Times New Roman"/>
                <w:b/>
                <w:color w:val="0000FF"/>
                <w:sz w:val="18"/>
                <w:szCs w:val="18"/>
                <w:lang w:eastAsia="bg-BG"/>
              </w:rPr>
              <w:t>ЕКГ холтер, 1бр.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3E2B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C6143" w14:textId="77777777" w:rsidR="001F0846" w:rsidRDefault="00000000">
            <w:pPr>
              <w:spacing w:after="0"/>
              <w:jc w:val="right"/>
              <w:textAlignment w:val="auto"/>
              <w:rPr>
                <w:rFonts w:ascii="Times New Roman" w:eastAsia="Times New Roman" w:hAnsi="Times New Roman"/>
                <w:bCs/>
                <w:sz w:val="16"/>
                <w:szCs w:val="16"/>
                <w:lang w:val="en-US" w:eastAsia="bg-BG"/>
              </w:rPr>
            </w:pPr>
            <w:r>
              <w:rPr>
                <w:rFonts w:ascii="Times New Roman" w:eastAsia="Times New Roman" w:hAnsi="Times New Roman"/>
                <w:bCs/>
                <w:sz w:val="16"/>
                <w:szCs w:val="16"/>
                <w:lang w:val="en-US" w:eastAsia="bg-BG"/>
              </w:rPr>
              <w:t>1 404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C33B0"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2 106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B397"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2 106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17ABB"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E075E"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53CC"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4B139"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2 106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91B3"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5707F"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r>
      <w:tr w:rsidR="001F0846" w14:paraId="51704573"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6CD08"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19.5</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7410" w14:textId="77777777" w:rsidR="001F0846" w:rsidRDefault="00000000">
            <w:pPr>
              <w:spacing w:after="0"/>
              <w:jc w:val="both"/>
              <w:textAlignment w:val="auto"/>
            </w:pPr>
            <w:r>
              <w:rPr>
                <w:rFonts w:ascii="Times New Roman" w:eastAsia="Times New Roman" w:hAnsi="Times New Roman"/>
                <w:color w:val="0000FF"/>
                <w:sz w:val="18"/>
                <w:szCs w:val="18"/>
                <w:lang w:eastAsia="bg-BG"/>
              </w:rPr>
              <w:t xml:space="preserve">E50 Holter RR – </w:t>
            </w:r>
            <w:r>
              <w:rPr>
                <w:rFonts w:ascii="Times New Roman" w:eastAsia="Times New Roman" w:hAnsi="Times New Roman"/>
                <w:b/>
                <w:color w:val="0000FF"/>
                <w:sz w:val="18"/>
                <w:szCs w:val="18"/>
                <w:lang w:eastAsia="bg-BG"/>
              </w:rPr>
              <w:t>Холтер РР,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6094"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6F4A4"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1 264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4207B"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1 896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ECD8D"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1 896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5CE8"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2372"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AD4B"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1120"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1 896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7F4A2"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0B5EF"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120249AE"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2C62"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19.6</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A31D" w14:textId="77777777" w:rsidR="001F0846" w:rsidRDefault="00000000">
            <w:pPr>
              <w:spacing w:after="0"/>
              <w:jc w:val="both"/>
              <w:textAlignment w:val="auto"/>
            </w:pPr>
            <w:r>
              <w:rPr>
                <w:rFonts w:ascii="Times New Roman" w:eastAsia="Times New Roman" w:hAnsi="Times New Roman"/>
                <w:color w:val="0000FF"/>
                <w:sz w:val="18"/>
                <w:szCs w:val="18"/>
                <w:lang w:eastAsia="bg-BG"/>
              </w:rPr>
              <w:t xml:space="preserve">E51 Stress test/Ergometrichna/System – </w:t>
            </w:r>
            <w:r>
              <w:rPr>
                <w:rFonts w:ascii="Times New Roman" w:eastAsia="Times New Roman" w:hAnsi="Times New Roman"/>
                <w:b/>
                <w:color w:val="0000FF"/>
                <w:sz w:val="18"/>
                <w:szCs w:val="18"/>
                <w:lang w:eastAsia="bg-BG"/>
              </w:rPr>
              <w:t>стрес-тест машина,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25E82"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8C4C"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4 316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2F1A"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6 474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2DD13"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6 474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7F9A5"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FD50"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E61D"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2D0B5"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6 474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D985B"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AA46B"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24AE799B"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16383"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19.7</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3877D" w14:textId="77777777" w:rsidR="001F0846" w:rsidRDefault="00000000">
            <w:pPr>
              <w:spacing w:after="0"/>
              <w:jc w:val="both"/>
              <w:textAlignment w:val="auto"/>
            </w:pPr>
            <w:r>
              <w:rPr>
                <w:rFonts w:ascii="Times New Roman" w:eastAsia="Times New Roman" w:hAnsi="Times New Roman"/>
                <w:color w:val="0000FF"/>
                <w:sz w:val="18"/>
                <w:szCs w:val="18"/>
                <w:lang w:eastAsia="bg-BG"/>
              </w:rPr>
              <w:t xml:space="preserve">E52 Spirometer – </w:t>
            </w:r>
            <w:r>
              <w:rPr>
                <w:rFonts w:ascii="Times New Roman" w:eastAsia="Times New Roman" w:hAnsi="Times New Roman"/>
                <w:b/>
                <w:color w:val="0000FF"/>
                <w:sz w:val="18"/>
                <w:szCs w:val="18"/>
                <w:lang w:eastAsia="bg-BG"/>
              </w:rPr>
              <w:t>спирометър,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734B"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0D685"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984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70BA"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1 476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B6331"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1 476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91D8C"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8063"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D51D2"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8C8DF"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1 476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ED5D9"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EC093"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17389FA6"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FD9C"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19.8</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1C65" w14:textId="77777777" w:rsidR="001F0846" w:rsidRDefault="00000000">
            <w:pPr>
              <w:spacing w:after="0"/>
              <w:jc w:val="both"/>
              <w:textAlignment w:val="auto"/>
            </w:pPr>
            <w:r>
              <w:rPr>
                <w:rFonts w:ascii="Times New Roman" w:eastAsia="Times New Roman" w:hAnsi="Times New Roman"/>
                <w:color w:val="0000FF"/>
                <w:sz w:val="18"/>
                <w:szCs w:val="18"/>
                <w:lang w:eastAsia="bg-BG"/>
              </w:rPr>
              <w:t xml:space="preserve">E53 Ultrasonography – </w:t>
            </w:r>
            <w:r>
              <w:rPr>
                <w:rFonts w:ascii="Times New Roman" w:eastAsia="Times New Roman" w:hAnsi="Times New Roman"/>
                <w:b/>
                <w:color w:val="0000FF"/>
                <w:sz w:val="18"/>
                <w:szCs w:val="18"/>
                <w:lang w:eastAsia="bg-BG"/>
              </w:rPr>
              <w:t>ултрасонограф,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7168B"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DA1E"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73 168</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820C"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106 662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DD555"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106 662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E08F4"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A41D9"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E710"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94AB9"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106 662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62FD"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5E32"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5BB7858F"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163F7"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19.9</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4F191" w14:textId="77777777" w:rsidR="001F0846" w:rsidRDefault="00000000">
            <w:pPr>
              <w:spacing w:after="0"/>
              <w:jc w:val="both"/>
              <w:textAlignment w:val="auto"/>
            </w:pPr>
            <w:r>
              <w:rPr>
                <w:rFonts w:ascii="Times New Roman" w:eastAsia="Times New Roman" w:hAnsi="Times New Roman"/>
                <w:color w:val="0000FF"/>
                <w:sz w:val="18"/>
                <w:szCs w:val="18"/>
                <w:lang w:eastAsia="bg-BG"/>
              </w:rPr>
              <w:t xml:space="preserve">E54 Box Roche with accessories – </w:t>
            </w:r>
            <w:r>
              <w:rPr>
                <w:rFonts w:ascii="Times New Roman" w:eastAsia="Times New Roman" w:hAnsi="Times New Roman"/>
                <w:b/>
                <w:color w:val="0000FF"/>
                <w:sz w:val="18"/>
                <w:szCs w:val="18"/>
                <w:lang w:eastAsia="bg-BG"/>
              </w:rPr>
              <w:t>Апарат Роше с аксесоари,1 бр</w:t>
            </w:r>
            <w:r>
              <w:rPr>
                <w:rFonts w:ascii="Times New Roman" w:eastAsia="Times New Roman" w:hAnsi="Times New Roman"/>
                <w:color w:val="0000FF"/>
                <w:sz w:val="18"/>
                <w:szCs w:val="18"/>
                <w:lang w:eastAsia="bg-BG"/>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424D0"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10EF"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1 404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784B5"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2 106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CC19"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2 106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CBB4"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6C2A"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D74CE"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CBE4"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2 106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C77E"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9E234"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26B00338"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A048"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19.10</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0C21F" w14:textId="77777777" w:rsidR="001F0846" w:rsidRDefault="00000000">
            <w:pPr>
              <w:spacing w:after="0"/>
              <w:textAlignment w:val="auto"/>
            </w:pPr>
            <w:r>
              <w:rPr>
                <w:rFonts w:ascii="Times New Roman" w:eastAsia="Times New Roman" w:hAnsi="Times New Roman"/>
                <w:color w:val="0000FF"/>
                <w:sz w:val="18"/>
                <w:szCs w:val="18"/>
                <w:lang w:eastAsia="bg-BG"/>
              </w:rPr>
              <w:t xml:space="preserve">E55 Appliances and accessories for medical recovery – </w:t>
            </w:r>
            <w:r>
              <w:rPr>
                <w:rFonts w:ascii="Times New Roman" w:eastAsia="Times New Roman" w:hAnsi="Times New Roman"/>
                <w:b/>
                <w:color w:val="0000FF"/>
                <w:sz w:val="18"/>
                <w:szCs w:val="18"/>
                <w:lang w:eastAsia="bg-BG"/>
              </w:rPr>
              <w:t>уреди и аксесоари за медицинско възстановяване,1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4028A"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25BD2"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1 716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7284"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2 574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AE2A8"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2 574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6236B"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99848"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40F40"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9BEEC"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2 574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582C"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97450"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4A69ABB4"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8533C"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19.11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E011C" w14:textId="77777777" w:rsidR="001F0846" w:rsidRDefault="00000000">
            <w:pPr>
              <w:spacing w:after="0"/>
              <w:textAlignment w:val="auto"/>
            </w:pPr>
            <w:r>
              <w:rPr>
                <w:rFonts w:ascii="Times New Roman" w:eastAsia="Times New Roman" w:hAnsi="Times New Roman"/>
                <w:color w:val="0000FF"/>
                <w:sz w:val="18"/>
                <w:szCs w:val="18"/>
                <w:lang w:eastAsia="bg-BG"/>
              </w:rPr>
              <w:t xml:space="preserve">E56 Apparatus for laser therapy – </w:t>
            </w:r>
            <w:r>
              <w:rPr>
                <w:rFonts w:ascii="Times New Roman" w:eastAsia="Times New Roman" w:hAnsi="Times New Roman"/>
                <w:b/>
                <w:color w:val="0000FF"/>
                <w:sz w:val="18"/>
                <w:szCs w:val="18"/>
                <w:lang w:eastAsia="bg-BG"/>
              </w:rPr>
              <w:t>апарат за лазерна терапия,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609F"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0783F"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1 264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1E379"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1 896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089F3"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1 896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905D2"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11B44"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FA83C"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61044"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1 896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AE508"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14611"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3E6DA0C0"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F4B4"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19.12</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46ED6" w14:textId="77777777" w:rsidR="001F0846" w:rsidRDefault="00000000">
            <w:pPr>
              <w:spacing w:after="0"/>
              <w:textAlignment w:val="auto"/>
            </w:pPr>
            <w:r>
              <w:rPr>
                <w:rFonts w:ascii="Times New Roman" w:eastAsia="Times New Roman" w:hAnsi="Times New Roman"/>
                <w:color w:val="0000FF"/>
                <w:sz w:val="18"/>
                <w:szCs w:val="18"/>
                <w:lang w:eastAsia="bg-BG"/>
              </w:rPr>
              <w:t xml:space="preserve">E57 Ultrasound therapy apparatus – </w:t>
            </w:r>
            <w:r>
              <w:rPr>
                <w:rFonts w:ascii="Times New Roman" w:eastAsia="Times New Roman" w:hAnsi="Times New Roman"/>
                <w:b/>
                <w:color w:val="0000FF"/>
                <w:sz w:val="18"/>
                <w:szCs w:val="18"/>
                <w:lang w:eastAsia="bg-BG"/>
              </w:rPr>
              <w:t>апарат за ултразвукова терапия, 1бр.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F296"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36571"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1 404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7911D"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2 106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70969"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2 106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CEFE"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1DBEA"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E5A61"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01D1"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2 106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8B32D"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E8FC0"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17969C55"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C417"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19.13</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4DC4" w14:textId="77777777" w:rsidR="001F0846" w:rsidRDefault="00000000">
            <w:pPr>
              <w:spacing w:after="0"/>
              <w:textAlignment w:val="auto"/>
            </w:pPr>
            <w:r>
              <w:rPr>
                <w:rFonts w:ascii="Times New Roman" w:eastAsia="Times New Roman" w:hAnsi="Times New Roman"/>
                <w:color w:val="0000FF"/>
                <w:sz w:val="18"/>
                <w:szCs w:val="18"/>
                <w:lang w:eastAsia="bg-BG"/>
              </w:rPr>
              <w:t>E58Apparatus for magnetic physioth.–</w:t>
            </w:r>
            <w:r>
              <w:rPr>
                <w:rFonts w:ascii="Times New Roman" w:eastAsia="Times New Roman" w:hAnsi="Times New Roman"/>
                <w:b/>
                <w:color w:val="0000FF"/>
                <w:sz w:val="18"/>
                <w:szCs w:val="18"/>
                <w:lang w:eastAsia="bg-BG"/>
              </w:rPr>
              <w:t>апарат за магнетична физиотерапия,1бр.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46DE"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BDCA"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3 516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7D410"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5 274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F2FF3"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5 274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F315B"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2CC0"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2A088"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578FE"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5 274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F7E38"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9EAEE"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27F52EDD"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823A0"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19.14</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B742F" w14:textId="77777777" w:rsidR="001F0846" w:rsidRDefault="00000000">
            <w:pPr>
              <w:spacing w:after="0"/>
              <w:textAlignment w:val="auto"/>
            </w:pPr>
            <w:r>
              <w:rPr>
                <w:rFonts w:ascii="Times New Roman" w:eastAsia="Times New Roman" w:hAnsi="Times New Roman"/>
                <w:color w:val="0000FF"/>
                <w:sz w:val="18"/>
                <w:szCs w:val="18"/>
                <w:lang w:eastAsia="bg-BG"/>
              </w:rPr>
              <w:t xml:space="preserve">E59 Ultra high frequency devices – </w:t>
            </w:r>
            <w:r>
              <w:rPr>
                <w:rFonts w:ascii="Times New Roman" w:eastAsia="Times New Roman" w:hAnsi="Times New Roman"/>
                <w:b/>
                <w:color w:val="0000FF"/>
                <w:sz w:val="18"/>
                <w:szCs w:val="18"/>
                <w:lang w:eastAsia="bg-BG"/>
              </w:rPr>
              <w:t>високочестотни устройства,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51EB7"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8450C"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4 736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DACDC"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7 104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430C"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7 104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F601"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76B9D"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4B69"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1F223"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7 104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2C6E9"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5BA35"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4182FC4C"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3A331"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19.15</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3D30" w14:textId="77777777" w:rsidR="001F0846" w:rsidRDefault="00000000">
            <w:pPr>
              <w:spacing w:after="0"/>
              <w:textAlignment w:val="auto"/>
            </w:pPr>
            <w:r>
              <w:rPr>
                <w:rFonts w:ascii="Times New Roman" w:eastAsia="Times New Roman" w:hAnsi="Times New Roman"/>
                <w:color w:val="0000FF"/>
                <w:sz w:val="18"/>
                <w:szCs w:val="18"/>
                <w:lang w:eastAsia="bg-BG"/>
              </w:rPr>
              <w:t xml:space="preserve">E60 Microwave apparatus – </w:t>
            </w:r>
            <w:r>
              <w:rPr>
                <w:rFonts w:ascii="Times New Roman" w:eastAsia="Times New Roman" w:hAnsi="Times New Roman"/>
                <w:b/>
                <w:color w:val="0000FF"/>
                <w:sz w:val="18"/>
                <w:szCs w:val="18"/>
                <w:lang w:eastAsia="bg-BG"/>
              </w:rPr>
              <w:t>микровълнов апарат,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FF842"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3E10F"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2 624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BF95"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3 936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ADBE"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3 936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1A1A"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74D9C"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91E4F"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7EDD"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3 936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BA6AB"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EBC6"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31B9AC8C"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5C2B4"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19.16</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5E17" w14:textId="77777777" w:rsidR="001F0846" w:rsidRDefault="00000000">
            <w:pPr>
              <w:spacing w:after="0"/>
              <w:textAlignment w:val="auto"/>
            </w:pPr>
            <w:r>
              <w:rPr>
                <w:rFonts w:ascii="Times New Roman" w:eastAsia="Times New Roman" w:hAnsi="Times New Roman"/>
                <w:color w:val="0000FF"/>
                <w:sz w:val="18"/>
                <w:szCs w:val="18"/>
                <w:lang w:eastAsia="bg-BG"/>
              </w:rPr>
              <w:t xml:space="preserve">E61 Immunological analyzer – </w:t>
            </w:r>
            <w:r>
              <w:rPr>
                <w:rFonts w:ascii="Times New Roman" w:eastAsia="Times New Roman" w:hAnsi="Times New Roman"/>
                <w:b/>
                <w:color w:val="0000FF"/>
                <w:sz w:val="18"/>
                <w:szCs w:val="18"/>
                <w:lang w:eastAsia="bg-BG"/>
              </w:rPr>
              <w:t>имунологичен анализатор,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6502"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0D099"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1 544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535F"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2 316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E62E5"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2 316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49694"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165C4"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CAF3"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B8F56"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2 316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6C5E2"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261AB"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716FA4FE"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D3F04"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19.17</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5338" w14:textId="77777777" w:rsidR="001F0846" w:rsidRDefault="00000000">
            <w:pPr>
              <w:spacing w:after="0"/>
              <w:textAlignment w:val="auto"/>
            </w:pPr>
            <w:r>
              <w:rPr>
                <w:rFonts w:ascii="Times New Roman" w:eastAsia="Times New Roman" w:hAnsi="Times New Roman"/>
                <w:color w:val="0000FF"/>
                <w:sz w:val="18"/>
                <w:szCs w:val="18"/>
                <w:lang w:eastAsia="bg-BG"/>
              </w:rPr>
              <w:t xml:space="preserve">E62 Urinoanalizator – </w:t>
            </w:r>
            <w:r>
              <w:rPr>
                <w:rFonts w:ascii="Times New Roman" w:eastAsia="Times New Roman" w:hAnsi="Times New Roman"/>
                <w:b/>
                <w:color w:val="0000FF"/>
                <w:sz w:val="18"/>
                <w:szCs w:val="18"/>
                <w:lang w:eastAsia="bg-BG"/>
              </w:rPr>
              <w:t>уриноанализатор,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07238"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AB752"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780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78AB2"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1 170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BA90"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1 170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1EF5E"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C6D0"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FCEFC"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486F2"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1 170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9ACE1"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A3212"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1E414BE9"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996E9" w14:textId="77777777" w:rsidR="001F0846" w:rsidRDefault="00000000">
            <w:pPr>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19.18</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F658C" w14:textId="77777777" w:rsidR="001F0846" w:rsidRDefault="00000000">
            <w:pPr>
              <w:spacing w:after="0"/>
              <w:textAlignment w:val="auto"/>
            </w:pPr>
            <w:r>
              <w:rPr>
                <w:rFonts w:ascii="Times New Roman" w:eastAsia="Times New Roman" w:hAnsi="Times New Roman"/>
                <w:color w:val="0000FF"/>
                <w:sz w:val="18"/>
                <w:szCs w:val="18"/>
                <w:lang w:eastAsia="bg-BG"/>
              </w:rPr>
              <w:t>E</w:t>
            </w:r>
            <w:r>
              <w:rPr>
                <w:rFonts w:ascii="Times New Roman" w:eastAsia="Times New Roman" w:hAnsi="Times New Roman"/>
                <w:color w:val="0000FF"/>
                <w:sz w:val="18"/>
                <w:szCs w:val="18"/>
                <w:lang w:val="ru-RU" w:eastAsia="bg-BG"/>
              </w:rPr>
              <w:t xml:space="preserve">63 </w:t>
            </w:r>
            <w:r>
              <w:rPr>
                <w:rFonts w:ascii="Times New Roman" w:eastAsia="Times New Roman" w:hAnsi="Times New Roman"/>
                <w:color w:val="0000FF"/>
                <w:sz w:val="18"/>
                <w:szCs w:val="18"/>
                <w:lang w:eastAsia="bg-BG"/>
              </w:rPr>
              <w:t>Blood</w:t>
            </w:r>
            <w:r>
              <w:rPr>
                <w:rFonts w:ascii="Times New Roman" w:eastAsia="Times New Roman" w:hAnsi="Times New Roman"/>
                <w:color w:val="0000FF"/>
                <w:sz w:val="18"/>
                <w:szCs w:val="18"/>
                <w:lang w:val="ru-RU" w:eastAsia="bg-BG"/>
              </w:rPr>
              <w:t xml:space="preserve"> </w:t>
            </w:r>
            <w:r>
              <w:rPr>
                <w:rFonts w:ascii="Times New Roman" w:eastAsia="Times New Roman" w:hAnsi="Times New Roman"/>
                <w:color w:val="0000FF"/>
                <w:sz w:val="18"/>
                <w:szCs w:val="18"/>
                <w:lang w:eastAsia="bg-BG"/>
              </w:rPr>
              <w:t>gas</w:t>
            </w:r>
            <w:r>
              <w:rPr>
                <w:rFonts w:ascii="Times New Roman" w:eastAsia="Times New Roman" w:hAnsi="Times New Roman"/>
                <w:color w:val="0000FF"/>
                <w:sz w:val="18"/>
                <w:szCs w:val="18"/>
                <w:lang w:val="ru-RU" w:eastAsia="bg-BG"/>
              </w:rPr>
              <w:t xml:space="preserve"> </w:t>
            </w:r>
            <w:r>
              <w:rPr>
                <w:rFonts w:ascii="Times New Roman" w:eastAsia="Times New Roman" w:hAnsi="Times New Roman"/>
                <w:color w:val="0000FF"/>
                <w:sz w:val="18"/>
                <w:szCs w:val="18"/>
                <w:lang w:eastAsia="bg-BG"/>
              </w:rPr>
              <w:t xml:space="preserve">analyzer – </w:t>
            </w:r>
            <w:r>
              <w:rPr>
                <w:rFonts w:ascii="Times New Roman" w:eastAsia="Times New Roman" w:hAnsi="Times New Roman"/>
                <w:b/>
                <w:color w:val="0000FF"/>
                <w:sz w:val="18"/>
                <w:szCs w:val="18"/>
                <w:lang w:eastAsia="bg-BG"/>
              </w:rPr>
              <w:t>кръвно-газов анализатор,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7A432"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2E111" w14:textId="77777777" w:rsidR="001F0846" w:rsidRDefault="00000000">
            <w:pPr>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4 700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06EA" w14:textId="77777777" w:rsidR="001F0846" w:rsidRDefault="00000000">
            <w:pPr>
              <w:spacing w:after="0"/>
              <w:jc w:val="right"/>
              <w:textAlignment w:val="auto"/>
            </w:pPr>
            <w:r>
              <w:rPr>
                <w:rFonts w:ascii="Times New Roman" w:eastAsia="Times New Roman" w:hAnsi="Times New Roman"/>
                <w:b/>
                <w:i/>
                <w:iCs/>
                <w:color w:val="4472C4"/>
                <w:sz w:val="20"/>
                <w:szCs w:val="20"/>
                <w:lang w:val="en-US" w:eastAsia="bg-BG"/>
              </w:rPr>
              <w:t>7 050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332A0" w14:textId="77777777" w:rsidR="001F0846" w:rsidRDefault="00000000">
            <w:pPr>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7 050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9E217"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36E84"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36F7C"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89DFF" w14:textId="77777777" w:rsidR="001F0846" w:rsidRDefault="00000000">
            <w:pPr>
              <w:spacing w:after="0"/>
              <w:jc w:val="right"/>
              <w:textAlignment w:val="auto"/>
            </w:pPr>
            <w:r>
              <w:rPr>
                <w:rFonts w:ascii="Times New Roman" w:eastAsia="Times New Roman" w:hAnsi="Times New Roman"/>
                <w:bCs/>
                <w:i/>
                <w:iCs/>
                <w:color w:val="4472C4"/>
                <w:sz w:val="20"/>
                <w:szCs w:val="20"/>
                <w:lang w:val="en-US" w:eastAsia="bg-BG"/>
              </w:rPr>
              <w:t>7 050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21115"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3D7B"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1F0846" w14:paraId="05362BD8"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9F446"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F7F8" w14:textId="77777777" w:rsidR="001F0846" w:rsidRDefault="00000000">
            <w:pPr>
              <w:spacing w:after="0"/>
              <w:textAlignment w:val="auto"/>
            </w:pPr>
            <w:r>
              <w:rPr>
                <w:rFonts w:ascii="Times New Roman" w:eastAsia="Times New Roman" w:hAnsi="Times New Roman"/>
                <w:b/>
                <w:i/>
                <w:sz w:val="18"/>
                <w:szCs w:val="18"/>
                <w:lang w:eastAsia="bg-BG"/>
              </w:rPr>
              <w:t>Функция 0</w:t>
            </w:r>
            <w:r>
              <w:rPr>
                <w:rFonts w:ascii="Times New Roman" w:eastAsia="Times New Roman" w:hAnsi="Times New Roman"/>
                <w:b/>
                <w:i/>
                <w:sz w:val="18"/>
                <w:szCs w:val="18"/>
                <w:lang w:val="en-US" w:eastAsia="bg-BG"/>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DD6D"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89403"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02D8"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E473"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CA4D"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59A2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B9A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C46ED"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9F299"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C533" w14:textId="77777777" w:rsidR="001F0846" w:rsidRDefault="001F0846">
            <w:pPr>
              <w:spacing w:after="0"/>
              <w:jc w:val="center"/>
              <w:textAlignment w:val="auto"/>
              <w:rPr>
                <w:rFonts w:ascii="Times New Roman" w:eastAsia="Times New Roman" w:hAnsi="Times New Roman"/>
                <w:b/>
                <w:sz w:val="12"/>
                <w:szCs w:val="12"/>
                <w:lang w:eastAsia="bg-BG"/>
              </w:rPr>
            </w:pPr>
          </w:p>
        </w:tc>
      </w:tr>
      <w:tr w:rsidR="001F0846" w14:paraId="5700E076"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A9C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20</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91200" w14:textId="77777777" w:rsidR="001F0846" w:rsidRDefault="00000000">
            <w:pPr>
              <w:spacing w:after="0"/>
              <w:textAlignment w:val="auto"/>
            </w:pPr>
            <w:bookmarkStart w:id="14" w:name="_Hlk104450283"/>
            <w:r>
              <w:rPr>
                <w:rFonts w:ascii="Times New Roman" w:eastAsia="Times New Roman" w:hAnsi="Times New Roman"/>
                <w:bCs/>
                <w:sz w:val="18"/>
                <w:szCs w:val="18"/>
                <w:lang w:eastAsia="bg-BG"/>
              </w:rPr>
              <w:t xml:space="preserve">Закупуване на нов автомобил за Домашен социален патронаж </w:t>
            </w:r>
            <w:r>
              <w:rPr>
                <w:rFonts w:ascii="Times New Roman" w:eastAsia="Times New Roman" w:hAnsi="Times New Roman"/>
                <w:b/>
                <w:sz w:val="18"/>
                <w:szCs w:val="18"/>
                <w:lang w:eastAsia="bg-BG"/>
              </w:rPr>
              <w:t>с.Новачене</w:t>
            </w:r>
          </w:p>
          <w:bookmarkEnd w:id="14"/>
          <w:p w14:paraId="12446F62" w14:textId="77777777" w:rsidR="001F0846" w:rsidRDefault="00000000">
            <w:pPr>
              <w:spacing w:after="0"/>
              <w:textAlignment w:val="auto"/>
            </w:pPr>
            <w:r>
              <w:rPr>
                <w:rFonts w:ascii="Times New Roman" w:eastAsia="Times New Roman" w:hAnsi="Times New Roman"/>
                <w:b/>
                <w:color w:val="FF0000"/>
                <w:sz w:val="16"/>
                <w:szCs w:val="16"/>
                <w:lang w:eastAsia="bg-BG"/>
              </w:rPr>
              <w:t>-допуска се авансово плащане на задатък/капаро по чл. 93 от ЗЗД от собствени приходи за местни дейности на общината, преди разплащане на цялата сума с целева субсидия за капиталови разходи за 2022 г. Към 31.12.2022 г. обекта се финансира изцяло с цел</w:t>
            </w:r>
            <w:r>
              <w:rPr>
                <w:rFonts w:ascii="Times New Roman" w:eastAsia="Times New Roman" w:hAnsi="Times New Roman"/>
                <w:b/>
                <w:color w:val="FF0000"/>
                <w:sz w:val="16"/>
                <w:szCs w:val="16"/>
                <w:lang w:val="en-US" w:eastAsia="bg-BG"/>
              </w:rPr>
              <w:t>.</w:t>
            </w:r>
            <w:r>
              <w:rPr>
                <w:rFonts w:ascii="Times New Roman" w:eastAsia="Times New Roman" w:hAnsi="Times New Roman"/>
                <w:b/>
                <w:color w:val="FF0000"/>
                <w:sz w:val="16"/>
                <w:szCs w:val="16"/>
                <w:lang w:eastAsia="bg-BG"/>
              </w:rPr>
              <w:t xml:space="preserve"> субсидия за капиталови разходи за 2022 г.</w:t>
            </w:r>
            <w:r>
              <w:rPr>
                <w:rFonts w:ascii="Times New Roman" w:eastAsia="Times New Roman" w:hAnsi="Times New Roman"/>
                <w:bCs/>
                <w:color w:val="FF0000"/>
                <w:sz w:val="18"/>
                <w:szCs w:val="18"/>
                <w:lang w:val="ru-RU" w:eastAsia="bg-BG"/>
              </w:rPr>
              <w:t xml:space="preserve"> (52</w:t>
            </w:r>
            <w:r>
              <w:rPr>
                <w:rFonts w:ascii="Times New Roman" w:eastAsia="Times New Roman" w:hAnsi="Times New Roman"/>
                <w:bCs/>
                <w:color w:val="FF0000"/>
                <w:sz w:val="18"/>
                <w:szCs w:val="18"/>
                <w:lang w:val="en-US" w:eastAsia="bg-BG"/>
              </w:rPr>
              <w:t>4</w:t>
            </w:r>
            <w:r>
              <w:rPr>
                <w:rFonts w:ascii="Times New Roman" w:eastAsia="Times New Roman" w:hAnsi="Times New Roman"/>
                <w:bCs/>
                <w:color w:val="FF0000"/>
                <w:sz w:val="18"/>
                <w:szCs w:val="18"/>
                <w:lang w:val="ru-RU" w:eastAsia="bg-BG"/>
              </w:rPr>
              <w:t>/520</w:t>
            </w:r>
            <w:r>
              <w:rPr>
                <w:rFonts w:ascii="Times New Roman" w:eastAsia="Times New Roman" w:hAnsi="Times New Roman"/>
                <w:bCs/>
                <w:color w:val="FF0000"/>
                <w:sz w:val="18"/>
                <w:szCs w:val="18"/>
                <w:lang w:val="en-US" w:eastAsia="bg-BG"/>
              </w:rPr>
              <w:t>4</w:t>
            </w:r>
            <w:r>
              <w:rPr>
                <w:rFonts w:ascii="Times New Roman" w:eastAsia="Times New Roman" w:hAnsi="Times New Roman"/>
                <w:bCs/>
                <w:color w:val="FF0000"/>
                <w:sz w:val="18"/>
                <w:szCs w:val="18"/>
                <w:lang w:val="ru-RU" w:eastAsia="bg-BG"/>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ACDC"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15ED9"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6606" w14:textId="77777777" w:rsidR="001F0846" w:rsidRDefault="00000000">
            <w:pPr>
              <w:spacing w:after="0"/>
              <w:jc w:val="right"/>
              <w:textAlignment w:val="auto"/>
            </w:pPr>
            <w:r>
              <w:rPr>
                <w:rFonts w:ascii="Times New Roman" w:eastAsia="Times New Roman" w:hAnsi="Times New Roman"/>
                <w:b/>
                <w:i/>
                <w:sz w:val="20"/>
                <w:szCs w:val="20"/>
                <w:lang w:eastAsia="bg-BG"/>
              </w:rPr>
              <w:t>35 760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6E10E" w14:textId="77777777" w:rsidR="001F0846" w:rsidRDefault="00000000">
            <w:pPr>
              <w:spacing w:after="0"/>
              <w:jc w:val="right"/>
              <w:textAlignment w:val="auto"/>
            </w:pPr>
            <w:r>
              <w:rPr>
                <w:rFonts w:ascii="Times New Roman" w:eastAsia="Times New Roman" w:hAnsi="Times New Roman"/>
                <w:b/>
                <w:i/>
                <w:sz w:val="20"/>
                <w:szCs w:val="20"/>
                <w:lang w:eastAsia="bg-BG"/>
              </w:rPr>
              <w:t>35 760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486B8" w14:textId="77777777" w:rsidR="001F0846" w:rsidRDefault="00000000">
            <w:pPr>
              <w:spacing w:after="0"/>
              <w:jc w:val="right"/>
              <w:textAlignment w:val="auto"/>
            </w:pPr>
            <w:r>
              <w:rPr>
                <w:rFonts w:ascii="Times New Roman" w:eastAsia="Times New Roman" w:hAnsi="Times New Roman"/>
                <w:i/>
                <w:sz w:val="20"/>
                <w:szCs w:val="20"/>
                <w:lang w:val="en-US"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0EFE6" w14:textId="77777777" w:rsidR="001F0846" w:rsidRDefault="00000000">
            <w:pPr>
              <w:spacing w:after="0"/>
              <w:jc w:val="right"/>
              <w:textAlignment w:val="auto"/>
            </w:pPr>
            <w:r>
              <w:rPr>
                <w:rFonts w:ascii="Times New Roman" w:eastAsia="Times New Roman" w:hAnsi="Times New Roman"/>
                <w:i/>
                <w:sz w:val="20"/>
                <w:szCs w:val="20"/>
                <w:lang w:val="ru-RU" w:eastAsia="bg-BG"/>
              </w:rPr>
              <w:t>35 760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02717" w14:textId="77777777" w:rsidR="001F0846" w:rsidRDefault="001F0846">
            <w:pPr>
              <w:spacing w:after="0"/>
              <w:jc w:val="right"/>
              <w:textAlignment w:val="auto"/>
              <w:rPr>
                <w:rFonts w:ascii="Times New Roman" w:eastAsia="Times New Roman" w:hAnsi="Times New Roman"/>
                <w:b/>
                <w:sz w:val="16"/>
                <w:szCs w:val="16"/>
                <w:lang w:val="en-US"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88F2D"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96173"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C6A26"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26776529"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FF29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A85C" w14:textId="77777777" w:rsidR="001F0846" w:rsidRDefault="00000000">
            <w:pPr>
              <w:spacing w:after="0"/>
              <w:textAlignment w:val="auto"/>
            </w:pPr>
            <w:r>
              <w:rPr>
                <w:rFonts w:ascii="Times New Roman" w:eastAsia="Times New Roman" w:hAnsi="Times New Roman"/>
                <w:sz w:val="18"/>
                <w:szCs w:val="18"/>
                <w:lang w:eastAsia="bg-BG"/>
              </w:rPr>
              <w:t>Мултифункционално устройство</w:t>
            </w:r>
            <w:r>
              <w:rPr>
                <w:rFonts w:ascii="Times New Roman" w:eastAsia="Times New Roman" w:hAnsi="Times New Roman"/>
                <w:sz w:val="18"/>
                <w:szCs w:val="18"/>
                <w:lang w:val="ru-RU" w:eastAsia="bg-BG"/>
              </w:rPr>
              <w:t>/</w:t>
            </w:r>
            <w:r>
              <w:rPr>
                <w:rFonts w:ascii="Times New Roman" w:eastAsia="Times New Roman" w:hAnsi="Times New Roman"/>
                <w:sz w:val="18"/>
                <w:szCs w:val="18"/>
                <w:lang w:eastAsia="bg-BG"/>
              </w:rPr>
              <w:t>принтер</w:t>
            </w:r>
            <w:r>
              <w:rPr>
                <w:rFonts w:ascii="Times New Roman" w:eastAsia="Times New Roman" w:hAnsi="Times New Roman"/>
                <w:sz w:val="18"/>
                <w:szCs w:val="18"/>
                <w:lang w:val="ru-RU" w:eastAsia="bg-BG"/>
              </w:rPr>
              <w:t>/</w:t>
            </w:r>
            <w:r>
              <w:rPr>
                <w:rFonts w:ascii="Times New Roman" w:eastAsia="Times New Roman" w:hAnsi="Times New Roman"/>
                <w:sz w:val="18"/>
                <w:szCs w:val="18"/>
                <w:lang w:eastAsia="bg-BG"/>
              </w:rPr>
              <w:t>копир</w:t>
            </w:r>
            <w:r>
              <w:rPr>
                <w:rFonts w:ascii="Times New Roman" w:eastAsia="Times New Roman" w:hAnsi="Times New Roman"/>
                <w:sz w:val="18"/>
                <w:szCs w:val="18"/>
                <w:lang w:val="ru-RU" w:eastAsia="bg-BG"/>
              </w:rPr>
              <w:t>/</w:t>
            </w:r>
            <w:r>
              <w:rPr>
                <w:rFonts w:ascii="Times New Roman" w:eastAsia="Times New Roman" w:hAnsi="Times New Roman"/>
                <w:sz w:val="18"/>
                <w:szCs w:val="18"/>
                <w:lang w:eastAsia="bg-BG"/>
              </w:rPr>
              <w:t>скенер,  1 бр., Център за обществена подкрепа-Никопол (</w:t>
            </w:r>
            <w:r>
              <w:rPr>
                <w:rFonts w:ascii="Times New Roman" w:eastAsia="Times New Roman" w:hAnsi="Times New Roman"/>
                <w:b/>
                <w:sz w:val="18"/>
                <w:szCs w:val="18"/>
                <w:lang w:eastAsia="bg-BG"/>
              </w:rPr>
              <w:t>ЦОП</w:t>
            </w:r>
            <w:r>
              <w:rPr>
                <w:rFonts w:ascii="Times New Roman" w:eastAsia="Times New Roman" w:hAnsi="Times New Roman"/>
                <w:sz w:val="18"/>
                <w:szCs w:val="18"/>
                <w:lang w:eastAsia="bg-BG"/>
              </w:rPr>
              <w:t xml:space="preserve">), </w:t>
            </w:r>
            <w:r>
              <w:rPr>
                <w:rFonts w:ascii="Times New Roman" w:eastAsia="Times New Roman" w:hAnsi="Times New Roman"/>
                <w:b/>
                <w:color w:val="FF0000"/>
                <w:sz w:val="18"/>
                <w:szCs w:val="18"/>
                <w:lang w:eastAsia="bg-BG"/>
              </w:rPr>
              <w:t>от прех. остатък от 2021 г.,</w:t>
            </w:r>
          </w:p>
          <w:p w14:paraId="12197D8F" w14:textId="77777777" w:rsidR="001F0846" w:rsidRDefault="00000000">
            <w:pPr>
              <w:spacing w:after="0"/>
              <w:textAlignment w:val="auto"/>
            </w:pPr>
            <w:r>
              <w:rPr>
                <w:rFonts w:ascii="Times New Roman" w:eastAsia="Times New Roman" w:hAnsi="Times New Roman"/>
                <w:b/>
                <w:color w:val="FF0000"/>
                <w:sz w:val="18"/>
                <w:szCs w:val="18"/>
                <w:lang w:eastAsia="bg-BG"/>
              </w:rPr>
              <w:t xml:space="preserve">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(526/5201)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289E6"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12A2D"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BD04C" w14:textId="77777777" w:rsidR="001F0846" w:rsidRDefault="00000000">
            <w:pPr>
              <w:spacing w:after="0"/>
              <w:jc w:val="right"/>
              <w:textAlignment w:val="auto"/>
            </w:pPr>
            <w:r>
              <w:rPr>
                <w:rFonts w:ascii="Times New Roman" w:eastAsia="Times New Roman" w:hAnsi="Times New Roman"/>
                <w:b/>
                <w:i/>
                <w:sz w:val="20"/>
                <w:szCs w:val="20"/>
                <w:lang w:eastAsia="bg-BG"/>
              </w:rPr>
              <w:t>1 500</w:t>
            </w:r>
          </w:p>
          <w:p w14:paraId="41D2C62E"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B2FE" w14:textId="77777777" w:rsidR="001F0846" w:rsidRDefault="00000000">
            <w:pPr>
              <w:spacing w:after="0"/>
              <w:jc w:val="right"/>
              <w:textAlignment w:val="auto"/>
            </w:pPr>
            <w:r>
              <w:rPr>
                <w:rFonts w:ascii="Times New Roman" w:eastAsia="Times New Roman" w:hAnsi="Times New Roman"/>
                <w:b/>
                <w:i/>
                <w:sz w:val="20"/>
                <w:szCs w:val="20"/>
                <w:lang w:eastAsia="bg-BG"/>
              </w:rPr>
              <w:t>1 500</w:t>
            </w:r>
          </w:p>
          <w:p w14:paraId="6524A3C5"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BB32D"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5B3CA"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F428C"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8B97F"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0FF4D"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1 500</w:t>
            </w:r>
          </w:p>
          <w:p w14:paraId="4FBEEF5C"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2021г.</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173B6"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4BF109DF" w14:textId="77777777" w:rsidR="001F0846" w:rsidRDefault="001F0846">
            <w:pPr>
              <w:spacing w:after="0"/>
              <w:jc w:val="right"/>
              <w:textAlignment w:val="auto"/>
              <w:rPr>
                <w:rFonts w:ascii="Times New Roman" w:eastAsia="Times New Roman" w:hAnsi="Times New Roman"/>
                <w:i/>
                <w:sz w:val="20"/>
                <w:szCs w:val="20"/>
                <w:lang w:eastAsia="bg-BG"/>
              </w:rPr>
            </w:pPr>
          </w:p>
          <w:p w14:paraId="79149A7B" w14:textId="77777777" w:rsidR="001F0846" w:rsidRDefault="001F0846">
            <w:pPr>
              <w:spacing w:after="0"/>
              <w:jc w:val="right"/>
              <w:textAlignment w:val="auto"/>
              <w:rPr>
                <w:rFonts w:ascii="Times New Roman" w:eastAsia="Times New Roman" w:hAnsi="Times New Roman"/>
                <w:b/>
                <w:sz w:val="12"/>
                <w:szCs w:val="12"/>
                <w:lang w:eastAsia="bg-BG"/>
              </w:rPr>
            </w:pPr>
          </w:p>
        </w:tc>
      </w:tr>
      <w:tr w:rsidR="001F0846" w14:paraId="247D8F03"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08EC4"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22</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1C9DF" w14:textId="77777777" w:rsidR="001F0846" w:rsidRDefault="00000000">
            <w:pPr>
              <w:spacing w:after="0"/>
              <w:textAlignment w:val="auto"/>
            </w:pPr>
            <w:r>
              <w:rPr>
                <w:rFonts w:ascii="Times New Roman" w:eastAsia="Times New Roman" w:hAnsi="Times New Roman"/>
                <w:sz w:val="18"/>
                <w:szCs w:val="18"/>
                <w:lang w:eastAsia="bg-BG"/>
              </w:rPr>
              <w:t>Климатик,  1 бр., Център за обществена подкрепа-Никопол (</w:t>
            </w:r>
            <w:r>
              <w:rPr>
                <w:rFonts w:ascii="Times New Roman" w:eastAsia="Times New Roman" w:hAnsi="Times New Roman"/>
                <w:b/>
                <w:sz w:val="18"/>
                <w:szCs w:val="18"/>
                <w:lang w:eastAsia="bg-BG"/>
              </w:rPr>
              <w:t>ЦОП</w:t>
            </w:r>
            <w:r>
              <w:rPr>
                <w:rFonts w:ascii="Times New Roman" w:eastAsia="Times New Roman" w:hAnsi="Times New Roman"/>
                <w:sz w:val="18"/>
                <w:szCs w:val="18"/>
                <w:lang w:eastAsia="bg-BG"/>
              </w:rPr>
              <w:t xml:space="preserve">), </w:t>
            </w: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(526/520</w:t>
            </w:r>
            <w:r>
              <w:rPr>
                <w:rFonts w:ascii="Times New Roman" w:eastAsia="Times New Roman" w:hAnsi="Times New Roman"/>
                <w:bCs/>
                <w:color w:val="FF0000"/>
                <w:sz w:val="18"/>
                <w:szCs w:val="18"/>
                <w:lang w:val="en-US" w:eastAsia="bg-BG"/>
              </w:rPr>
              <w:t>3</w:t>
            </w:r>
            <w:r>
              <w:rPr>
                <w:rFonts w:ascii="Times New Roman" w:eastAsia="Times New Roman" w:hAnsi="Times New Roman"/>
                <w:bCs/>
                <w:color w:val="FF0000"/>
                <w:sz w:val="18"/>
                <w:szCs w:val="18"/>
                <w:lang w:val="ru-RU" w:eastAsia="bg-BG"/>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5398"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B12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20B2" w14:textId="77777777" w:rsidR="001F0846" w:rsidRDefault="00000000">
            <w:pPr>
              <w:spacing w:after="0"/>
              <w:jc w:val="right"/>
              <w:textAlignment w:val="auto"/>
            </w:pPr>
            <w:r>
              <w:rPr>
                <w:rFonts w:ascii="Times New Roman" w:eastAsia="Times New Roman" w:hAnsi="Times New Roman"/>
                <w:b/>
                <w:i/>
                <w:sz w:val="20"/>
                <w:szCs w:val="20"/>
                <w:lang w:eastAsia="bg-BG"/>
              </w:rPr>
              <w:t>2 500</w:t>
            </w:r>
          </w:p>
          <w:p w14:paraId="7C08211B"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FDD8" w14:textId="77777777" w:rsidR="001F0846" w:rsidRDefault="00000000">
            <w:pPr>
              <w:spacing w:after="0"/>
              <w:jc w:val="right"/>
              <w:textAlignment w:val="auto"/>
            </w:pPr>
            <w:r>
              <w:rPr>
                <w:rFonts w:ascii="Times New Roman" w:eastAsia="Times New Roman" w:hAnsi="Times New Roman"/>
                <w:b/>
                <w:i/>
                <w:sz w:val="20"/>
                <w:szCs w:val="20"/>
                <w:lang w:eastAsia="bg-BG"/>
              </w:rPr>
              <w:t>2 500</w:t>
            </w:r>
          </w:p>
          <w:p w14:paraId="78193D2E"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CF542"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E660"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7E563"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F21E"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12A2"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2 500</w:t>
            </w:r>
          </w:p>
          <w:p w14:paraId="7E17B15B"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2021г.</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F9ED"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76AFDB53" w14:textId="77777777" w:rsidR="001F0846" w:rsidRDefault="001F0846">
            <w:pPr>
              <w:spacing w:after="0"/>
              <w:jc w:val="right"/>
              <w:textAlignment w:val="auto"/>
              <w:rPr>
                <w:rFonts w:ascii="Times New Roman" w:eastAsia="Times New Roman" w:hAnsi="Times New Roman"/>
                <w:i/>
                <w:sz w:val="20"/>
                <w:szCs w:val="20"/>
                <w:lang w:eastAsia="bg-BG"/>
              </w:rPr>
            </w:pPr>
          </w:p>
          <w:p w14:paraId="537E0473" w14:textId="77777777" w:rsidR="001F0846" w:rsidRDefault="001F0846">
            <w:pPr>
              <w:spacing w:after="0"/>
              <w:jc w:val="right"/>
              <w:textAlignment w:val="auto"/>
              <w:rPr>
                <w:rFonts w:ascii="Times New Roman" w:eastAsia="Times New Roman" w:hAnsi="Times New Roman"/>
                <w:b/>
                <w:sz w:val="12"/>
                <w:szCs w:val="12"/>
                <w:lang w:eastAsia="bg-BG"/>
              </w:rPr>
            </w:pPr>
          </w:p>
        </w:tc>
      </w:tr>
    </w:tbl>
    <w:p w14:paraId="7FE43AC1" w14:textId="77777777" w:rsidR="001F0846" w:rsidRDefault="001F0846">
      <w:pPr>
        <w:spacing w:after="0"/>
        <w:textAlignment w:val="auto"/>
        <w:rPr>
          <w:rFonts w:ascii="Times New Roman" w:eastAsia="Times New Roman" w:hAnsi="Times New Roman"/>
          <w:color w:val="FF0000"/>
          <w:lang w:eastAsia="bg-BG"/>
        </w:rPr>
      </w:pPr>
    </w:p>
    <w:p w14:paraId="71AF080E" w14:textId="77777777" w:rsidR="001F0846" w:rsidRDefault="001F0846">
      <w:pPr>
        <w:spacing w:after="0"/>
        <w:textAlignment w:val="auto"/>
        <w:rPr>
          <w:rFonts w:ascii="Times New Roman" w:eastAsia="Times New Roman" w:hAnsi="Times New Roman"/>
          <w:color w:val="FF0000"/>
          <w:lang w:eastAsia="bg-BG"/>
        </w:rPr>
      </w:pPr>
    </w:p>
    <w:p w14:paraId="62D4EA5C" w14:textId="77777777" w:rsidR="001F0846" w:rsidRDefault="001F0846">
      <w:pPr>
        <w:spacing w:after="0"/>
        <w:textAlignment w:val="auto"/>
        <w:rPr>
          <w:rFonts w:ascii="Times New Roman" w:eastAsia="Times New Roman" w:hAnsi="Times New Roman"/>
          <w:color w:val="FF0000"/>
          <w:lang w:eastAsia="bg-BG"/>
        </w:rPr>
      </w:pPr>
    </w:p>
    <w:p w14:paraId="1D2FAD35" w14:textId="77777777" w:rsidR="001F0846" w:rsidRDefault="001F0846">
      <w:pPr>
        <w:spacing w:after="0"/>
        <w:textAlignment w:val="auto"/>
        <w:rPr>
          <w:rFonts w:ascii="Times New Roman" w:eastAsia="Times New Roman" w:hAnsi="Times New Roman"/>
          <w:color w:val="FF0000"/>
          <w:lang w:eastAsia="bg-BG"/>
        </w:rPr>
      </w:pPr>
    </w:p>
    <w:p w14:paraId="49147F4E" w14:textId="77777777" w:rsidR="001F0846" w:rsidRDefault="00000000">
      <w:pPr>
        <w:spacing w:after="0"/>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32649DE4" w14:textId="77777777" w:rsidR="001F0846" w:rsidRDefault="001F0846">
      <w:pPr>
        <w:spacing w:after="0"/>
        <w:textAlignment w:val="auto"/>
        <w:rPr>
          <w:rFonts w:ascii="Times New Roman" w:eastAsia="Times New Roman" w:hAnsi="Times New Roman"/>
          <w:color w:val="FF0000"/>
          <w:lang w:val="en-US" w:eastAsia="bg-BG"/>
        </w:rPr>
      </w:pPr>
    </w:p>
    <w:p w14:paraId="590A0367" w14:textId="77777777" w:rsidR="001F0846" w:rsidRDefault="00000000">
      <w:pPr>
        <w:spacing w:after="0"/>
        <w:textAlignment w:val="auto"/>
      </w:pPr>
      <w:r>
        <w:rPr>
          <w:rFonts w:ascii="Times New Roman" w:eastAsia="Times New Roman" w:hAnsi="Times New Roman"/>
          <w:color w:val="FF0000"/>
          <w:sz w:val="18"/>
          <w:szCs w:val="18"/>
          <w:lang w:eastAsia="bg-BG"/>
        </w:rPr>
        <w:t xml:space="preserve">   </w:t>
      </w:r>
    </w:p>
    <w:tbl>
      <w:tblPr>
        <w:tblW w:w="15944" w:type="dxa"/>
        <w:tblLayout w:type="fixed"/>
        <w:tblCellMar>
          <w:left w:w="10" w:type="dxa"/>
          <w:right w:w="10" w:type="dxa"/>
        </w:tblCellMar>
        <w:tblLook w:val="0000" w:firstRow="0" w:lastRow="0" w:firstColumn="0" w:lastColumn="0" w:noHBand="0" w:noVBand="0"/>
      </w:tblPr>
      <w:tblGrid>
        <w:gridCol w:w="469"/>
        <w:gridCol w:w="6119"/>
        <w:gridCol w:w="900"/>
        <w:gridCol w:w="842"/>
        <w:gridCol w:w="1134"/>
        <w:gridCol w:w="1080"/>
        <w:gridCol w:w="720"/>
        <w:gridCol w:w="1079"/>
        <w:gridCol w:w="900"/>
        <w:gridCol w:w="901"/>
        <w:gridCol w:w="900"/>
        <w:gridCol w:w="900"/>
      </w:tblGrid>
      <w:tr w:rsidR="001F0846" w14:paraId="5725A4F0"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5C82" w14:textId="77777777" w:rsidR="001F0846" w:rsidRDefault="00000000">
            <w:pPr>
              <w:spacing w:after="0"/>
              <w:jc w:val="center"/>
              <w:textAlignment w:val="auto"/>
            </w:pPr>
            <w:r>
              <w:rPr>
                <w:rFonts w:ascii="Times New Roman" w:eastAsia="Times New Roman" w:hAnsi="Times New Roman"/>
                <w:color w:val="FF0000"/>
                <w:sz w:val="18"/>
                <w:szCs w:val="18"/>
                <w:lang w:eastAsia="bg-BG"/>
              </w:rPr>
              <w:t xml:space="preserve">  </w:t>
            </w:r>
            <w:r>
              <w:rPr>
                <w:rFonts w:ascii="Times New Roman" w:eastAsia="Times New Roman" w:hAnsi="Times New Roman"/>
                <w:b/>
                <w:sz w:val="16"/>
                <w:szCs w:val="16"/>
                <w:lang w:eastAsia="bg-BG"/>
              </w:rPr>
              <w:t>№ по ред</w:t>
            </w:r>
          </w:p>
        </w:tc>
        <w:tc>
          <w:tcPr>
            <w:tcW w:w="6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6DC1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72C2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602C0"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2434624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08AB3887" w14:textId="77777777" w:rsidR="001F0846" w:rsidRDefault="00000000">
            <w:pPr>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45AC0"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5B3A4B12" w14:textId="77777777" w:rsidR="001F0846" w:rsidRDefault="00000000">
            <w:pPr>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665ECAC7"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61AF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629489E8" w14:textId="77777777" w:rsidR="001F0846" w:rsidRDefault="00000000">
            <w:pPr>
              <w:spacing w:after="0"/>
              <w:jc w:val="center"/>
              <w:textAlignment w:val="auto"/>
            </w:pPr>
            <w:r>
              <w:rPr>
                <w:rFonts w:ascii="Times New Roman" w:eastAsia="Times New Roman" w:hAnsi="Times New Roman"/>
                <w:b/>
                <w:sz w:val="16"/>
                <w:szCs w:val="16"/>
                <w:lang w:eastAsia="bg-BG"/>
              </w:rPr>
              <w:t>3</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.0</w:t>
            </w:r>
            <w:r>
              <w:rPr>
                <w:rFonts w:ascii="Times New Roman" w:eastAsia="Times New Roman" w:hAnsi="Times New Roman"/>
                <w:b/>
                <w:sz w:val="16"/>
                <w:szCs w:val="16"/>
                <w:lang w:val="en-US" w:eastAsia="bg-BG"/>
              </w:rPr>
              <w:t>7</w:t>
            </w:r>
            <w:r>
              <w:rPr>
                <w:rFonts w:ascii="Times New Roman" w:eastAsia="Times New Roman" w:hAnsi="Times New Roman"/>
                <w:b/>
                <w:sz w:val="16"/>
                <w:szCs w:val="16"/>
                <w:lang w:eastAsia="bg-BG"/>
              </w:rPr>
              <w:t>.20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7ADF" w14:textId="77777777" w:rsidR="001F0846" w:rsidRDefault="00000000">
            <w:pPr>
              <w:spacing w:after="0"/>
              <w:jc w:val="center"/>
              <w:textAlignment w:val="auto"/>
            </w:pPr>
            <w:r>
              <w:rPr>
                <w:rFonts w:ascii="Times New Roman" w:eastAsia="Times New Roman" w:hAnsi="Times New Roman"/>
                <w:b/>
                <w:sz w:val="16"/>
                <w:szCs w:val="16"/>
                <w:lang w:eastAsia="bg-BG"/>
              </w:rPr>
              <w:t>В т.ч. по УТОЧНЕНИЯ ПЛАН към 31.07.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1F0846" w14:paraId="235A1CB8"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562A1" w14:textId="77777777" w:rsidR="001F0846" w:rsidRDefault="001F0846">
            <w:pPr>
              <w:spacing w:after="0"/>
              <w:textAlignment w:val="auto"/>
              <w:rPr>
                <w:rFonts w:ascii="Times New Roman" w:eastAsia="Times New Roman" w:hAnsi="Times New Roman"/>
                <w:b/>
                <w:sz w:val="16"/>
                <w:szCs w:val="16"/>
                <w:lang w:eastAsia="bg-BG"/>
              </w:rPr>
            </w:pPr>
          </w:p>
        </w:tc>
        <w:tc>
          <w:tcPr>
            <w:tcW w:w="6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5935A"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2CDDE" w14:textId="77777777" w:rsidR="001F0846" w:rsidRDefault="001F0846">
            <w:pPr>
              <w:spacing w:after="0"/>
              <w:textAlignment w:val="auto"/>
              <w:rPr>
                <w:rFonts w:ascii="Times New Roman" w:eastAsia="Times New Roman" w:hAnsi="Times New Roman"/>
                <w:b/>
                <w:sz w:val="16"/>
                <w:szCs w:val="16"/>
                <w:lang w:eastAsia="bg-BG"/>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0A63F" w14:textId="77777777" w:rsidR="001F0846" w:rsidRDefault="001F0846">
            <w:pPr>
              <w:spacing w:after="0"/>
              <w:textAlignment w:val="auto"/>
              <w:rPr>
                <w:rFonts w:ascii="Times New Roman" w:eastAsia="Times New Roman" w:hAnsi="Times New Roman"/>
                <w:b/>
                <w:sz w:val="16"/>
                <w:szCs w:val="16"/>
                <w:lang w:val="ru-RU"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6AE9B"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5438D" w14:textId="77777777" w:rsidR="001F0846" w:rsidRDefault="001F0846">
            <w:pPr>
              <w:spacing w:after="0"/>
              <w:textAlignment w:val="auto"/>
              <w:rPr>
                <w:rFonts w:ascii="Times New Roman" w:eastAsia="Times New Roman" w:hAnsi="Times New Roman"/>
                <w:b/>
                <w:lang w:eastAsia="bg-BG"/>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D70DC"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F6C7B"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27018C3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DED0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712B22D2" w14:textId="77777777" w:rsidR="001F0846" w:rsidRDefault="001F0846">
            <w:pPr>
              <w:spacing w:after="0"/>
              <w:jc w:val="center"/>
              <w:textAlignment w:val="auto"/>
              <w:rPr>
                <w:rFonts w:ascii="Times New Roman" w:eastAsia="Times New Roman" w:hAnsi="Times New Roman"/>
                <w:b/>
                <w:sz w:val="16"/>
                <w:szCs w:val="16"/>
                <w:lang w:val="en-US" w:eastAsia="bg-BG"/>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3C71B"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1F0846" w14:paraId="33314E51"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8460" w14:textId="77777777" w:rsidR="001F0846" w:rsidRDefault="001F0846">
            <w:pPr>
              <w:spacing w:after="0"/>
              <w:textAlignment w:val="auto"/>
              <w:rPr>
                <w:rFonts w:ascii="Times New Roman" w:eastAsia="Times New Roman" w:hAnsi="Times New Roman"/>
                <w:b/>
                <w:sz w:val="16"/>
                <w:szCs w:val="16"/>
                <w:lang w:eastAsia="bg-BG"/>
              </w:rPr>
            </w:pPr>
          </w:p>
        </w:tc>
        <w:tc>
          <w:tcPr>
            <w:tcW w:w="6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F464C"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88E7" w14:textId="77777777" w:rsidR="001F0846" w:rsidRDefault="001F0846">
            <w:pPr>
              <w:spacing w:after="0"/>
              <w:textAlignment w:val="auto"/>
              <w:rPr>
                <w:rFonts w:ascii="Times New Roman" w:eastAsia="Times New Roman" w:hAnsi="Times New Roman"/>
                <w:b/>
                <w:sz w:val="16"/>
                <w:szCs w:val="16"/>
                <w:lang w:eastAsia="bg-BG"/>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90811" w14:textId="77777777" w:rsidR="001F0846" w:rsidRDefault="001F0846">
            <w:pPr>
              <w:spacing w:after="0"/>
              <w:textAlignment w:val="auto"/>
              <w:rPr>
                <w:rFonts w:ascii="Times New Roman" w:eastAsia="Times New Roman" w:hAnsi="Times New Roman"/>
                <w:b/>
                <w:sz w:val="16"/>
                <w:szCs w:val="16"/>
                <w:lang w:val="en-US"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61A5"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9DF3F" w14:textId="77777777" w:rsidR="001F0846" w:rsidRDefault="001F0846">
            <w:pPr>
              <w:spacing w:after="0"/>
              <w:textAlignment w:val="auto"/>
              <w:rPr>
                <w:rFonts w:ascii="Times New Roman" w:eastAsia="Times New Roman" w:hAnsi="Times New Roman"/>
                <w:b/>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6215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AF6CD"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B06CA" w14:textId="77777777" w:rsidR="001F0846" w:rsidRDefault="001F0846">
            <w:pPr>
              <w:spacing w:after="0"/>
              <w:textAlignment w:val="auto"/>
              <w:rPr>
                <w:rFonts w:ascii="Times New Roman" w:eastAsia="Times New Roman" w:hAnsi="Times New Roman"/>
                <w:b/>
                <w:sz w:val="16"/>
                <w:szCs w:val="16"/>
                <w:lang w:eastAsia="bg-BG"/>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05804" w14:textId="77777777" w:rsidR="001F0846" w:rsidRDefault="001F0846">
            <w:pPr>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D42C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6D3E1" w14:textId="77777777" w:rsidR="001F0846" w:rsidRDefault="00000000">
            <w:pPr>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1B9B62FD" w14:textId="77777777" w:rsidR="001F0846" w:rsidRDefault="001F0846">
            <w:pPr>
              <w:spacing w:after="0"/>
              <w:jc w:val="center"/>
              <w:textAlignment w:val="auto"/>
              <w:rPr>
                <w:rFonts w:ascii="Times New Roman" w:eastAsia="Times New Roman" w:hAnsi="Times New Roman"/>
                <w:b/>
                <w:sz w:val="16"/>
                <w:szCs w:val="16"/>
                <w:lang w:eastAsia="bg-BG"/>
              </w:rPr>
            </w:pPr>
          </w:p>
        </w:tc>
      </w:tr>
      <w:tr w:rsidR="001F0846" w14:paraId="4CD7AE7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63B11"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4B325"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98696"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CCA97"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A8C5" w14:textId="77777777" w:rsidR="001F0846" w:rsidRDefault="00000000">
            <w:pPr>
              <w:spacing w:after="0"/>
              <w:jc w:val="center"/>
              <w:textAlignment w:val="auto"/>
            </w:pPr>
            <w:r>
              <w:rPr>
                <w:rFonts w:ascii="Times New Roman" w:eastAsia="Times New Roman" w:hAnsi="Times New Roman"/>
                <w:b/>
                <w:sz w:val="12"/>
                <w:szCs w:val="12"/>
                <w:lang w:val="en-US" w:eastAsia="bg-BG"/>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63F5"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69868"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17E90"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1174E"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7DFA2"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B0A98"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1A4D"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1F0846" w14:paraId="21F5712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D4222"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D496" w14:textId="77777777" w:rsidR="001F0846" w:rsidRDefault="00000000">
            <w:pPr>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E6E36"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6E0DD"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508F"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8425B"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6970C"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D4FBE"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288D"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5A53A"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9397"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AC287" w14:textId="77777777" w:rsidR="001F0846" w:rsidRDefault="001F0846">
            <w:pPr>
              <w:spacing w:after="0"/>
              <w:jc w:val="center"/>
              <w:textAlignment w:val="auto"/>
              <w:rPr>
                <w:rFonts w:ascii="Times New Roman" w:eastAsia="Times New Roman" w:hAnsi="Times New Roman"/>
                <w:b/>
                <w:sz w:val="12"/>
                <w:szCs w:val="12"/>
                <w:lang w:eastAsia="bg-BG"/>
              </w:rPr>
            </w:pPr>
          </w:p>
        </w:tc>
      </w:tr>
      <w:tr w:rsidR="001F0846" w14:paraId="17BD033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191D"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A5FBA" w14:textId="77777777" w:rsidR="001F0846" w:rsidRDefault="00000000">
            <w:pPr>
              <w:spacing w:after="0"/>
              <w:textAlignment w:val="auto"/>
            </w:pPr>
            <w:r>
              <w:rPr>
                <w:rFonts w:ascii="Times New Roman" w:eastAsia="Times New Roman" w:hAnsi="Times New Roman"/>
                <w:b/>
                <w:i/>
                <w:sz w:val="18"/>
                <w:szCs w:val="18"/>
                <w:lang w:eastAsia="bg-BG"/>
              </w:rPr>
              <w:t>Функция 0</w:t>
            </w:r>
            <w:r>
              <w:rPr>
                <w:rFonts w:ascii="Times New Roman" w:eastAsia="Times New Roman" w:hAnsi="Times New Roman"/>
                <w:b/>
                <w:i/>
                <w:sz w:val="18"/>
                <w:szCs w:val="18"/>
                <w:lang w:val="en-US" w:eastAsia="bg-BG"/>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3585"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E5B7"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5725F"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19EFE"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D797A"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F2E5"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8102A"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0CDFB"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1543"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B8793" w14:textId="77777777" w:rsidR="001F0846" w:rsidRDefault="001F0846">
            <w:pPr>
              <w:spacing w:after="0"/>
              <w:jc w:val="center"/>
              <w:textAlignment w:val="auto"/>
              <w:rPr>
                <w:rFonts w:ascii="Times New Roman" w:eastAsia="Times New Roman" w:hAnsi="Times New Roman"/>
                <w:b/>
                <w:sz w:val="12"/>
                <w:szCs w:val="12"/>
                <w:lang w:eastAsia="bg-BG"/>
              </w:rPr>
            </w:pPr>
          </w:p>
        </w:tc>
      </w:tr>
      <w:tr w:rsidR="001F0846" w14:paraId="6ED19B2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507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23</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CBFD" w14:textId="77777777" w:rsidR="001F0846" w:rsidRDefault="00000000">
            <w:pPr>
              <w:spacing w:after="0"/>
              <w:textAlignment w:val="auto"/>
            </w:pPr>
            <w:r>
              <w:rPr>
                <w:rFonts w:ascii="Times New Roman" w:eastAsia="Times New Roman" w:hAnsi="Times New Roman"/>
                <w:b/>
                <w:bCs/>
                <w:sz w:val="18"/>
                <w:szCs w:val="18"/>
                <w:lang w:eastAsia="bg-BG"/>
              </w:rPr>
              <w:t>Компютър/Компютърна конфигурация</w:t>
            </w:r>
            <w:r>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Pr>
                <w:rFonts w:ascii="Times New Roman" w:eastAsia="Times New Roman" w:hAnsi="Times New Roman"/>
                <w:b/>
                <w:sz w:val="18"/>
                <w:szCs w:val="18"/>
                <w:lang w:eastAsia="bg-BG"/>
              </w:rPr>
              <w:t>№ 1“</w:t>
            </w:r>
            <w:r>
              <w:rPr>
                <w:rFonts w:ascii="Times New Roman" w:eastAsia="Times New Roman" w:hAnsi="Times New Roman"/>
                <w:sz w:val="18"/>
                <w:szCs w:val="18"/>
                <w:lang w:eastAsia="bg-BG"/>
              </w:rPr>
              <w:t>, с.Драгаш войвода (</w:t>
            </w:r>
            <w:r>
              <w:rPr>
                <w:rFonts w:ascii="Times New Roman" w:eastAsia="Times New Roman" w:hAnsi="Times New Roman"/>
                <w:b/>
                <w:sz w:val="18"/>
                <w:szCs w:val="18"/>
                <w:lang w:eastAsia="bg-BG"/>
              </w:rPr>
              <w:t>ЦНСТПЛПР № 1</w:t>
            </w:r>
            <w:r>
              <w:rPr>
                <w:rFonts w:ascii="Times New Roman" w:eastAsia="Times New Roman" w:hAnsi="Times New Roman"/>
                <w:sz w:val="18"/>
                <w:szCs w:val="18"/>
                <w:lang w:eastAsia="bg-BG"/>
              </w:rPr>
              <w:t xml:space="preserve">), </w:t>
            </w:r>
          </w:p>
          <w:p w14:paraId="790C770F" w14:textId="77777777" w:rsidR="001F0846" w:rsidRDefault="00000000">
            <w:pPr>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(530/520</w:t>
            </w:r>
            <w:r>
              <w:rPr>
                <w:rFonts w:ascii="Times New Roman" w:eastAsia="Times New Roman" w:hAnsi="Times New Roman"/>
                <w:bCs/>
                <w:color w:val="FF0000"/>
                <w:sz w:val="18"/>
                <w:szCs w:val="18"/>
                <w:lang w:val="en-US" w:eastAsia="bg-BG"/>
              </w:rPr>
              <w:t>1</w:t>
            </w:r>
            <w:r>
              <w:rPr>
                <w:rFonts w:ascii="Times New Roman" w:eastAsia="Times New Roman" w:hAnsi="Times New Roman"/>
                <w:bCs/>
                <w:color w:val="FF0000"/>
                <w:sz w:val="18"/>
                <w:szCs w:val="18"/>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6598"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66ED5"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A989" w14:textId="77777777" w:rsidR="001F0846" w:rsidRDefault="00000000">
            <w:pPr>
              <w:spacing w:after="0"/>
              <w:jc w:val="right"/>
              <w:textAlignment w:val="auto"/>
            </w:pPr>
            <w:r>
              <w:rPr>
                <w:rFonts w:ascii="Times New Roman" w:eastAsia="Times New Roman" w:hAnsi="Times New Roman"/>
                <w:b/>
                <w:i/>
                <w:sz w:val="20"/>
                <w:szCs w:val="20"/>
                <w:lang w:eastAsia="bg-BG"/>
              </w:rPr>
              <w:t>1 100</w:t>
            </w:r>
          </w:p>
          <w:p w14:paraId="06B2C38A"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445A6" w14:textId="77777777" w:rsidR="001F0846" w:rsidRDefault="00000000">
            <w:pPr>
              <w:spacing w:after="0"/>
              <w:jc w:val="right"/>
              <w:textAlignment w:val="auto"/>
            </w:pPr>
            <w:r>
              <w:rPr>
                <w:rFonts w:ascii="Times New Roman" w:eastAsia="Times New Roman" w:hAnsi="Times New Roman"/>
                <w:b/>
                <w:i/>
                <w:sz w:val="20"/>
                <w:szCs w:val="20"/>
                <w:lang w:eastAsia="bg-BG"/>
              </w:rPr>
              <w:t>1 100</w:t>
            </w:r>
          </w:p>
          <w:p w14:paraId="25F0B3D8"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02456"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EB9EE"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AC43"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06725"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EA5B"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1 100</w:t>
            </w:r>
          </w:p>
          <w:p w14:paraId="05687ED4"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62F5C"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77E39391" w14:textId="77777777" w:rsidR="001F0846" w:rsidRDefault="001F0846">
            <w:pPr>
              <w:spacing w:after="0"/>
              <w:jc w:val="right"/>
              <w:textAlignment w:val="auto"/>
              <w:rPr>
                <w:rFonts w:ascii="Times New Roman" w:eastAsia="Times New Roman" w:hAnsi="Times New Roman"/>
                <w:i/>
                <w:sz w:val="20"/>
                <w:szCs w:val="20"/>
                <w:lang w:eastAsia="bg-BG"/>
              </w:rPr>
            </w:pPr>
          </w:p>
          <w:p w14:paraId="70A115E3"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2E75CB6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AF4F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24</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D663" w14:textId="77777777" w:rsidR="001F0846" w:rsidRDefault="00000000">
            <w:pPr>
              <w:spacing w:after="0"/>
              <w:textAlignment w:val="auto"/>
            </w:pPr>
            <w:r>
              <w:rPr>
                <w:rFonts w:ascii="Times New Roman" w:eastAsia="Times New Roman" w:hAnsi="Times New Roman"/>
                <w:sz w:val="18"/>
                <w:szCs w:val="18"/>
                <w:lang w:eastAsia="bg-BG"/>
              </w:rPr>
              <w:t xml:space="preserve">Надграждане </w:t>
            </w:r>
            <w:r>
              <w:rPr>
                <w:rFonts w:ascii="Times New Roman" w:eastAsia="Times New Roman" w:hAnsi="Times New Roman"/>
                <w:b/>
                <w:bCs/>
                <w:sz w:val="18"/>
                <w:szCs w:val="18"/>
                <w:lang w:eastAsia="bg-BG"/>
              </w:rPr>
              <w:t>на системата за видеонаблюдение</w:t>
            </w:r>
            <w:r>
              <w:rPr>
                <w:rFonts w:ascii="Times New Roman" w:eastAsia="Times New Roman" w:hAnsi="Times New Roman"/>
                <w:sz w:val="18"/>
                <w:szCs w:val="18"/>
                <w:lang w:eastAsia="bg-BG"/>
              </w:rPr>
              <w:t xml:space="preserve"> с 1 бр. </w:t>
            </w:r>
            <w:r>
              <w:rPr>
                <w:rFonts w:ascii="Times New Roman" w:eastAsia="Times New Roman" w:hAnsi="Times New Roman"/>
                <w:b/>
                <w:bCs/>
                <w:sz w:val="18"/>
                <w:szCs w:val="18"/>
                <w:lang w:eastAsia="bg-BG"/>
              </w:rPr>
              <w:t>Компютър/Компютърна конфигурация</w:t>
            </w:r>
            <w:r>
              <w:rPr>
                <w:rFonts w:ascii="Times New Roman" w:eastAsia="Times New Roman" w:hAnsi="Times New Roman"/>
                <w:sz w:val="18"/>
                <w:szCs w:val="18"/>
                <w:lang w:eastAsia="bg-BG"/>
              </w:rPr>
              <w:t xml:space="preserve"> в „Център за настаняване от семеен тип за пълнолетни лица с психични разстройства </w:t>
            </w:r>
            <w:r>
              <w:rPr>
                <w:rFonts w:ascii="Times New Roman" w:eastAsia="Times New Roman" w:hAnsi="Times New Roman"/>
                <w:b/>
                <w:sz w:val="18"/>
                <w:szCs w:val="18"/>
                <w:lang w:eastAsia="bg-BG"/>
              </w:rPr>
              <w:t>№ 1“</w:t>
            </w:r>
            <w:r>
              <w:rPr>
                <w:rFonts w:ascii="Times New Roman" w:eastAsia="Times New Roman" w:hAnsi="Times New Roman"/>
                <w:sz w:val="18"/>
                <w:szCs w:val="18"/>
                <w:lang w:eastAsia="bg-BG"/>
              </w:rPr>
              <w:t>, с.Драгаш войвода (</w:t>
            </w:r>
            <w:r>
              <w:rPr>
                <w:rFonts w:ascii="Times New Roman" w:eastAsia="Times New Roman" w:hAnsi="Times New Roman"/>
                <w:b/>
                <w:sz w:val="18"/>
                <w:szCs w:val="18"/>
                <w:lang w:eastAsia="bg-BG"/>
              </w:rPr>
              <w:t>ЦНСТПЛПР № 1</w:t>
            </w:r>
            <w:r>
              <w:rPr>
                <w:rFonts w:ascii="Times New Roman" w:eastAsia="Times New Roman" w:hAnsi="Times New Roman"/>
                <w:sz w:val="18"/>
                <w:szCs w:val="18"/>
                <w:lang w:eastAsia="bg-BG"/>
              </w:rPr>
              <w:t xml:space="preserve">), </w:t>
            </w:r>
          </w:p>
          <w:p w14:paraId="7A317D63" w14:textId="77777777" w:rsidR="001F0846" w:rsidRDefault="00000000">
            <w:pPr>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(530/5203)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42E9B"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2020-2022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CE306" w14:textId="77777777" w:rsidR="001F0846" w:rsidRDefault="00000000">
            <w:pPr>
              <w:spacing w:after="0"/>
              <w:jc w:val="center"/>
              <w:textAlignment w:val="auto"/>
              <w:rPr>
                <w:rFonts w:ascii="Times New Roman" w:eastAsia="Times New Roman" w:hAnsi="Times New Roman"/>
                <w:b/>
                <w:sz w:val="18"/>
                <w:szCs w:val="18"/>
                <w:lang w:eastAsia="bg-BG"/>
              </w:rPr>
            </w:pPr>
            <w:r>
              <w:rPr>
                <w:rFonts w:ascii="Times New Roman" w:eastAsia="Times New Roman" w:hAnsi="Times New Roman"/>
                <w:b/>
                <w:sz w:val="18"/>
                <w:szCs w:val="18"/>
                <w:lang w:eastAsia="bg-BG"/>
              </w:rPr>
              <w:t>2 099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3A8B" w14:textId="77777777" w:rsidR="001F0846" w:rsidRDefault="00000000">
            <w:pPr>
              <w:spacing w:after="0"/>
              <w:jc w:val="right"/>
              <w:textAlignment w:val="auto"/>
            </w:pPr>
            <w:r>
              <w:rPr>
                <w:rFonts w:ascii="Times New Roman" w:eastAsia="Times New Roman" w:hAnsi="Times New Roman"/>
                <w:b/>
                <w:i/>
                <w:sz w:val="20"/>
                <w:szCs w:val="20"/>
                <w:lang w:eastAsia="bg-BG"/>
              </w:rPr>
              <w:t>1 400</w:t>
            </w:r>
          </w:p>
          <w:p w14:paraId="75D8A668"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4E1AA" w14:textId="77777777" w:rsidR="001F0846" w:rsidRDefault="00000000">
            <w:pPr>
              <w:spacing w:after="0"/>
              <w:jc w:val="right"/>
              <w:textAlignment w:val="auto"/>
            </w:pPr>
            <w:r>
              <w:rPr>
                <w:rFonts w:ascii="Times New Roman" w:eastAsia="Times New Roman" w:hAnsi="Times New Roman"/>
                <w:b/>
                <w:i/>
                <w:sz w:val="20"/>
                <w:szCs w:val="20"/>
                <w:lang w:eastAsia="bg-BG"/>
              </w:rPr>
              <w:t>1 400</w:t>
            </w:r>
          </w:p>
          <w:p w14:paraId="0601F03B"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9C720"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D93C"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BEFE"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5FB33"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2C711"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1 400</w:t>
            </w:r>
          </w:p>
          <w:p w14:paraId="47FBB476"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6F22E"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22C583FD" w14:textId="77777777" w:rsidR="001F0846" w:rsidRDefault="001F0846">
            <w:pPr>
              <w:spacing w:after="0"/>
              <w:jc w:val="right"/>
              <w:textAlignment w:val="auto"/>
              <w:rPr>
                <w:rFonts w:ascii="Times New Roman" w:eastAsia="Times New Roman" w:hAnsi="Times New Roman"/>
                <w:i/>
                <w:sz w:val="20"/>
                <w:szCs w:val="20"/>
                <w:lang w:eastAsia="bg-BG"/>
              </w:rPr>
            </w:pPr>
          </w:p>
          <w:p w14:paraId="0E653A02" w14:textId="77777777" w:rsidR="001F0846" w:rsidRDefault="001F0846">
            <w:pPr>
              <w:spacing w:after="0"/>
              <w:jc w:val="right"/>
              <w:textAlignment w:val="auto"/>
              <w:rPr>
                <w:rFonts w:ascii="Times New Roman" w:eastAsia="Times New Roman" w:hAnsi="Times New Roman"/>
                <w:i/>
                <w:sz w:val="20"/>
                <w:szCs w:val="20"/>
                <w:lang w:eastAsia="bg-BG"/>
              </w:rPr>
            </w:pPr>
          </w:p>
          <w:p w14:paraId="5C6F21F0"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29174DA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18BD"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25</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70133" w14:textId="77777777" w:rsidR="001F0846" w:rsidRDefault="00000000">
            <w:pPr>
              <w:spacing w:after="0"/>
              <w:textAlignment w:val="auto"/>
            </w:pPr>
            <w:r>
              <w:rPr>
                <w:rFonts w:ascii="Times New Roman" w:eastAsia="Times New Roman" w:hAnsi="Times New Roman"/>
                <w:b/>
                <w:bCs/>
                <w:sz w:val="18"/>
                <w:szCs w:val="18"/>
                <w:lang w:eastAsia="bg-BG"/>
              </w:rPr>
              <w:t>Мултимедиен проектор</w:t>
            </w:r>
            <w:r>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Pr>
                <w:rFonts w:ascii="Times New Roman" w:eastAsia="Times New Roman" w:hAnsi="Times New Roman"/>
                <w:b/>
                <w:sz w:val="18"/>
                <w:szCs w:val="18"/>
                <w:lang w:eastAsia="bg-BG"/>
              </w:rPr>
              <w:t>№ 2“</w:t>
            </w:r>
            <w:r>
              <w:rPr>
                <w:rFonts w:ascii="Times New Roman" w:eastAsia="Times New Roman" w:hAnsi="Times New Roman"/>
                <w:sz w:val="18"/>
                <w:szCs w:val="18"/>
                <w:lang w:eastAsia="bg-BG"/>
              </w:rPr>
              <w:t>, с.Драгаш войвода (</w:t>
            </w:r>
            <w:r>
              <w:rPr>
                <w:rFonts w:ascii="Times New Roman" w:eastAsia="Times New Roman" w:hAnsi="Times New Roman"/>
                <w:b/>
                <w:sz w:val="18"/>
                <w:szCs w:val="18"/>
                <w:lang w:eastAsia="bg-BG"/>
              </w:rPr>
              <w:t>ЦНСТПЛПР № 2</w:t>
            </w:r>
            <w:r>
              <w:rPr>
                <w:rFonts w:ascii="Times New Roman" w:eastAsia="Times New Roman" w:hAnsi="Times New Roman"/>
                <w:sz w:val="18"/>
                <w:szCs w:val="18"/>
                <w:lang w:eastAsia="bg-BG"/>
              </w:rPr>
              <w:t xml:space="preserve">), </w:t>
            </w:r>
          </w:p>
          <w:p w14:paraId="77C5C2C9" w14:textId="77777777" w:rsidR="001F0846" w:rsidRDefault="00000000">
            <w:pPr>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(530/520</w:t>
            </w:r>
            <w:r>
              <w:rPr>
                <w:rFonts w:ascii="Times New Roman" w:eastAsia="Times New Roman" w:hAnsi="Times New Roman"/>
                <w:bCs/>
                <w:color w:val="FF0000"/>
                <w:sz w:val="18"/>
                <w:szCs w:val="18"/>
                <w:lang w:val="en-US" w:eastAsia="bg-BG"/>
              </w:rPr>
              <w:t>1</w:t>
            </w:r>
            <w:r>
              <w:rPr>
                <w:rFonts w:ascii="Times New Roman" w:eastAsia="Times New Roman" w:hAnsi="Times New Roman"/>
                <w:bCs/>
                <w:color w:val="FF0000"/>
                <w:sz w:val="18"/>
                <w:szCs w:val="18"/>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EA13C"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C83B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F1BF" w14:textId="77777777" w:rsidR="001F0846" w:rsidRDefault="00000000">
            <w:pPr>
              <w:spacing w:after="0"/>
              <w:jc w:val="right"/>
              <w:textAlignment w:val="auto"/>
            </w:pPr>
            <w:r>
              <w:rPr>
                <w:rFonts w:ascii="Times New Roman" w:eastAsia="Times New Roman" w:hAnsi="Times New Roman"/>
                <w:b/>
                <w:i/>
                <w:sz w:val="20"/>
                <w:szCs w:val="20"/>
                <w:lang w:eastAsia="bg-BG"/>
              </w:rPr>
              <w:t>900</w:t>
            </w:r>
          </w:p>
          <w:p w14:paraId="4D5AFB10"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E6403" w14:textId="77777777" w:rsidR="001F0846" w:rsidRDefault="00000000">
            <w:pPr>
              <w:spacing w:after="0"/>
              <w:jc w:val="right"/>
              <w:textAlignment w:val="auto"/>
            </w:pPr>
            <w:r>
              <w:rPr>
                <w:rFonts w:ascii="Times New Roman" w:eastAsia="Times New Roman" w:hAnsi="Times New Roman"/>
                <w:b/>
                <w:i/>
                <w:sz w:val="20"/>
                <w:szCs w:val="20"/>
                <w:lang w:eastAsia="bg-BG"/>
              </w:rPr>
              <w:t>900</w:t>
            </w:r>
          </w:p>
          <w:p w14:paraId="5E2FA0B4"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4FC85"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6011"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5FA4"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3ECE4"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3F0A0"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900</w:t>
            </w:r>
          </w:p>
          <w:p w14:paraId="63A2DF19"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5AC07"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43B590FD" w14:textId="77777777" w:rsidR="001F0846" w:rsidRDefault="001F0846">
            <w:pPr>
              <w:spacing w:after="0"/>
              <w:jc w:val="right"/>
              <w:textAlignment w:val="auto"/>
              <w:rPr>
                <w:rFonts w:ascii="Times New Roman" w:eastAsia="Times New Roman" w:hAnsi="Times New Roman"/>
                <w:i/>
                <w:sz w:val="20"/>
                <w:szCs w:val="20"/>
                <w:lang w:eastAsia="bg-BG"/>
              </w:rPr>
            </w:pPr>
          </w:p>
          <w:p w14:paraId="27880AE9"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1EFDC78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BFF86"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26</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6A66D" w14:textId="77777777" w:rsidR="001F0846" w:rsidRDefault="00000000">
            <w:pPr>
              <w:spacing w:after="0"/>
              <w:textAlignment w:val="auto"/>
            </w:pPr>
            <w:r>
              <w:rPr>
                <w:rFonts w:ascii="Times New Roman" w:eastAsia="Times New Roman" w:hAnsi="Times New Roman"/>
                <w:b/>
                <w:bCs/>
                <w:sz w:val="18"/>
                <w:szCs w:val="18"/>
                <w:lang w:eastAsia="bg-BG"/>
              </w:rPr>
              <w:t>Компютър/Компютърна конфигурация</w:t>
            </w:r>
            <w:r>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Pr>
                <w:rFonts w:ascii="Times New Roman" w:eastAsia="Times New Roman" w:hAnsi="Times New Roman"/>
                <w:b/>
                <w:sz w:val="18"/>
                <w:szCs w:val="18"/>
                <w:lang w:eastAsia="bg-BG"/>
              </w:rPr>
              <w:t>№ 2“</w:t>
            </w:r>
            <w:r>
              <w:rPr>
                <w:rFonts w:ascii="Times New Roman" w:eastAsia="Times New Roman" w:hAnsi="Times New Roman"/>
                <w:sz w:val="18"/>
                <w:szCs w:val="18"/>
                <w:lang w:eastAsia="bg-BG"/>
              </w:rPr>
              <w:t>, с.Драгаш войвода (</w:t>
            </w:r>
            <w:r>
              <w:rPr>
                <w:rFonts w:ascii="Times New Roman" w:eastAsia="Times New Roman" w:hAnsi="Times New Roman"/>
                <w:b/>
                <w:sz w:val="18"/>
                <w:szCs w:val="18"/>
                <w:lang w:eastAsia="bg-BG"/>
              </w:rPr>
              <w:t>ЦНСТПЛПР № 2</w:t>
            </w:r>
            <w:r>
              <w:rPr>
                <w:rFonts w:ascii="Times New Roman" w:eastAsia="Times New Roman" w:hAnsi="Times New Roman"/>
                <w:sz w:val="18"/>
                <w:szCs w:val="18"/>
                <w:lang w:eastAsia="bg-BG"/>
              </w:rPr>
              <w:t xml:space="preserve">), </w:t>
            </w:r>
          </w:p>
          <w:p w14:paraId="703B690E" w14:textId="77777777" w:rsidR="001F0846" w:rsidRDefault="00000000">
            <w:pPr>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(530/520</w:t>
            </w:r>
            <w:r>
              <w:rPr>
                <w:rFonts w:ascii="Times New Roman" w:eastAsia="Times New Roman" w:hAnsi="Times New Roman"/>
                <w:bCs/>
                <w:color w:val="FF0000"/>
                <w:sz w:val="18"/>
                <w:szCs w:val="18"/>
                <w:lang w:val="en-US" w:eastAsia="bg-BG"/>
              </w:rPr>
              <w:t>1</w:t>
            </w:r>
            <w:r>
              <w:rPr>
                <w:rFonts w:ascii="Times New Roman" w:eastAsia="Times New Roman" w:hAnsi="Times New Roman"/>
                <w:bCs/>
                <w:color w:val="FF0000"/>
                <w:sz w:val="18"/>
                <w:szCs w:val="18"/>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A268A"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37B3"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B761" w14:textId="77777777" w:rsidR="001F0846" w:rsidRDefault="00000000">
            <w:pPr>
              <w:spacing w:after="0"/>
              <w:jc w:val="right"/>
              <w:textAlignment w:val="auto"/>
            </w:pPr>
            <w:r>
              <w:rPr>
                <w:rFonts w:ascii="Times New Roman" w:eastAsia="Times New Roman" w:hAnsi="Times New Roman"/>
                <w:b/>
                <w:i/>
                <w:sz w:val="20"/>
                <w:szCs w:val="20"/>
                <w:lang w:eastAsia="bg-BG"/>
              </w:rPr>
              <w:t>1 100</w:t>
            </w:r>
          </w:p>
          <w:p w14:paraId="6805C6B3"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49F4A" w14:textId="77777777" w:rsidR="001F0846" w:rsidRDefault="00000000">
            <w:pPr>
              <w:spacing w:after="0"/>
              <w:jc w:val="right"/>
              <w:textAlignment w:val="auto"/>
            </w:pPr>
            <w:r>
              <w:rPr>
                <w:rFonts w:ascii="Times New Roman" w:eastAsia="Times New Roman" w:hAnsi="Times New Roman"/>
                <w:b/>
                <w:i/>
                <w:sz w:val="20"/>
                <w:szCs w:val="20"/>
                <w:lang w:eastAsia="bg-BG"/>
              </w:rPr>
              <w:t>1 100</w:t>
            </w:r>
          </w:p>
          <w:p w14:paraId="067FA0B2" w14:textId="77777777" w:rsidR="001F0846" w:rsidRDefault="00000000">
            <w:pPr>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472BA"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2DE7"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B2B6"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FC802"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8E80A"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1 100</w:t>
            </w:r>
          </w:p>
          <w:p w14:paraId="404AB661" w14:textId="77777777" w:rsidR="001F0846" w:rsidRDefault="00000000">
            <w:pPr>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36CB3"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6EADD11D" w14:textId="77777777" w:rsidR="001F0846" w:rsidRDefault="001F0846">
            <w:pPr>
              <w:spacing w:after="0"/>
              <w:jc w:val="right"/>
              <w:textAlignment w:val="auto"/>
              <w:rPr>
                <w:rFonts w:ascii="Times New Roman" w:eastAsia="Times New Roman" w:hAnsi="Times New Roman"/>
                <w:i/>
                <w:sz w:val="20"/>
                <w:szCs w:val="20"/>
                <w:lang w:eastAsia="bg-BG"/>
              </w:rPr>
            </w:pPr>
          </w:p>
          <w:p w14:paraId="1D3C2752" w14:textId="77777777" w:rsidR="001F0846" w:rsidRDefault="001F0846">
            <w:pPr>
              <w:spacing w:after="0"/>
              <w:jc w:val="right"/>
              <w:textAlignment w:val="auto"/>
              <w:rPr>
                <w:rFonts w:ascii="Times New Roman" w:eastAsia="Times New Roman" w:hAnsi="Times New Roman"/>
                <w:i/>
                <w:sz w:val="20"/>
                <w:szCs w:val="20"/>
                <w:lang w:eastAsia="bg-BG"/>
              </w:rPr>
            </w:pPr>
          </w:p>
          <w:p w14:paraId="27BD29EA"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3DFD5FD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C77DD"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27</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0964" w14:textId="77777777" w:rsidR="001F0846" w:rsidRDefault="00000000">
            <w:pPr>
              <w:spacing w:after="0"/>
              <w:textAlignment w:val="auto"/>
            </w:pPr>
            <w:r>
              <w:rPr>
                <w:rFonts w:ascii="Times New Roman" w:eastAsia="Times New Roman" w:hAnsi="Times New Roman"/>
                <w:sz w:val="18"/>
                <w:szCs w:val="18"/>
                <w:lang w:eastAsia="bg-BG"/>
              </w:rPr>
              <w:t xml:space="preserve">Доставка и монтаж на парни котли и бойлери за </w:t>
            </w:r>
            <w:r>
              <w:rPr>
                <w:rFonts w:ascii="Times New Roman" w:eastAsia="Times New Roman" w:hAnsi="Times New Roman"/>
                <w:b/>
                <w:bCs/>
                <w:sz w:val="18"/>
                <w:szCs w:val="18"/>
                <w:lang w:eastAsia="bg-BG"/>
              </w:rPr>
              <w:t>ЦНСТПЛПР № 1</w:t>
            </w:r>
            <w:r>
              <w:rPr>
                <w:rFonts w:ascii="Times New Roman" w:eastAsia="Times New Roman" w:hAnsi="Times New Roman"/>
                <w:sz w:val="18"/>
                <w:szCs w:val="18"/>
                <w:lang w:eastAsia="bg-BG"/>
              </w:rPr>
              <w:t xml:space="preserve"> и </w:t>
            </w:r>
            <w:r>
              <w:rPr>
                <w:rFonts w:ascii="Times New Roman" w:eastAsia="Times New Roman" w:hAnsi="Times New Roman"/>
                <w:b/>
                <w:bCs/>
                <w:sz w:val="18"/>
                <w:szCs w:val="18"/>
                <w:lang w:eastAsia="bg-BG"/>
              </w:rPr>
              <w:t>ЦНСТПЛПР № 2</w:t>
            </w:r>
            <w:r>
              <w:rPr>
                <w:rFonts w:ascii="Times New Roman" w:eastAsia="Times New Roman" w:hAnsi="Times New Roman"/>
                <w:sz w:val="18"/>
                <w:szCs w:val="18"/>
                <w:lang w:eastAsia="bg-BG"/>
              </w:rPr>
              <w:t xml:space="preserve"> с.Драгаш войвода в УПИ Х</w:t>
            </w:r>
            <w:r>
              <w:rPr>
                <w:rFonts w:ascii="Times New Roman" w:eastAsia="Times New Roman" w:hAnsi="Times New Roman"/>
                <w:sz w:val="18"/>
                <w:szCs w:val="18"/>
                <w:lang w:val="en-US" w:eastAsia="bg-BG"/>
              </w:rPr>
              <w:t xml:space="preserve">II </w:t>
            </w:r>
            <w:r>
              <w:rPr>
                <w:rFonts w:ascii="Times New Roman" w:eastAsia="Times New Roman" w:hAnsi="Times New Roman"/>
                <w:sz w:val="18"/>
                <w:szCs w:val="18"/>
                <w:lang w:eastAsia="bg-BG"/>
              </w:rPr>
              <w:t xml:space="preserve">квартал 7 </w:t>
            </w:r>
          </w:p>
          <w:p w14:paraId="49480C55" w14:textId="77777777" w:rsidR="001F0846" w:rsidRDefault="00000000">
            <w:pPr>
              <w:spacing w:after="0"/>
              <w:textAlignment w:val="auto"/>
            </w:pPr>
            <w:r>
              <w:rPr>
                <w:rFonts w:ascii="Times New Roman" w:eastAsia="Times New Roman" w:hAnsi="Times New Roman"/>
                <w:sz w:val="18"/>
                <w:szCs w:val="18"/>
                <w:lang w:eastAsia="bg-BG"/>
              </w:rPr>
              <w:t xml:space="preserve">Договор за съвместна дейност № РД04-30/29.04.2022 г. с </w:t>
            </w:r>
            <w:r>
              <w:rPr>
                <w:rFonts w:ascii="Times New Roman" w:eastAsia="Times New Roman" w:hAnsi="Times New Roman"/>
                <w:b/>
                <w:bCs/>
                <w:sz w:val="18"/>
                <w:szCs w:val="18"/>
                <w:lang w:eastAsia="bg-BG"/>
              </w:rPr>
              <w:t>Фонд „Социална закрила</w:t>
            </w:r>
            <w:r>
              <w:rPr>
                <w:rFonts w:ascii="Times New Roman" w:eastAsia="Times New Roman" w:hAnsi="Times New Roman"/>
                <w:sz w:val="18"/>
                <w:szCs w:val="18"/>
                <w:lang w:eastAsia="bg-BG"/>
              </w:rPr>
              <w:t>“</w:t>
            </w:r>
            <w:r>
              <w:rPr>
                <w:rFonts w:ascii="Times New Roman" w:eastAsia="Times New Roman" w:hAnsi="Times New Roman"/>
                <w:b/>
                <w:color w:val="FF0000"/>
                <w:sz w:val="18"/>
                <w:szCs w:val="18"/>
                <w:lang w:val="en-US" w:eastAsia="bg-BG"/>
              </w:rPr>
              <w:t xml:space="preserve"> </w:t>
            </w:r>
            <w:r>
              <w:rPr>
                <w:rFonts w:ascii="Times New Roman" w:eastAsia="Times New Roman" w:hAnsi="Times New Roman"/>
                <w:bCs/>
                <w:color w:val="FF0000"/>
                <w:sz w:val="18"/>
                <w:szCs w:val="18"/>
                <w:lang w:val="ru-RU" w:eastAsia="bg-BG"/>
              </w:rPr>
              <w:t>(5</w:t>
            </w:r>
            <w:r>
              <w:rPr>
                <w:rFonts w:ascii="Times New Roman" w:eastAsia="Times New Roman" w:hAnsi="Times New Roman"/>
                <w:bCs/>
                <w:color w:val="FF0000"/>
                <w:sz w:val="18"/>
                <w:szCs w:val="18"/>
                <w:lang w:val="en-US" w:eastAsia="bg-BG"/>
              </w:rPr>
              <w:t>30</w:t>
            </w:r>
            <w:r>
              <w:rPr>
                <w:rFonts w:ascii="Times New Roman" w:eastAsia="Times New Roman" w:hAnsi="Times New Roman"/>
                <w:bCs/>
                <w:color w:val="FF0000"/>
                <w:sz w:val="18"/>
                <w:szCs w:val="18"/>
                <w:lang w:val="ru-RU" w:eastAsia="bg-BG"/>
              </w:rPr>
              <w:t>/520</w:t>
            </w:r>
            <w:r>
              <w:rPr>
                <w:rFonts w:ascii="Times New Roman" w:eastAsia="Times New Roman" w:hAnsi="Times New Roman"/>
                <w:bCs/>
                <w:color w:val="FF0000"/>
                <w:sz w:val="18"/>
                <w:szCs w:val="18"/>
                <w:lang w:val="en-US" w:eastAsia="bg-BG"/>
              </w:rPr>
              <w:t>3</w:t>
            </w:r>
            <w:r>
              <w:rPr>
                <w:rFonts w:ascii="Times New Roman" w:eastAsia="Times New Roman" w:hAnsi="Times New Roman"/>
                <w:bCs/>
                <w:color w:val="FF0000"/>
                <w:sz w:val="18"/>
                <w:szCs w:val="18"/>
                <w:lang w:val="ru-RU" w:eastAsia="bg-BG"/>
              </w:rPr>
              <w:t>)</w:t>
            </w:r>
          </w:p>
          <w:p w14:paraId="6C0DEBE6" w14:textId="77777777" w:rsidR="001F0846" w:rsidRDefault="00000000">
            <w:pPr>
              <w:spacing w:after="0"/>
              <w:textAlignment w:val="auto"/>
            </w:pPr>
            <w:r>
              <w:rPr>
                <w:rFonts w:ascii="Times New Roman" w:eastAsia="Times New Roman" w:hAnsi="Times New Roman"/>
                <w:bCs/>
                <w:sz w:val="18"/>
                <w:szCs w:val="18"/>
                <w:lang w:val="ru-RU" w:eastAsia="bg-BG"/>
              </w:rPr>
              <w:t xml:space="preserve">Финансиране: 35 537 лв. от Фонд «Социална закрила» и 3 949 лв. от прех.остатък от 2021 г. на </w:t>
            </w:r>
            <w:r>
              <w:rPr>
                <w:rFonts w:ascii="Times New Roman" w:eastAsia="Times New Roman" w:hAnsi="Times New Roman"/>
                <w:b/>
                <w:bCs/>
                <w:sz w:val="18"/>
                <w:szCs w:val="18"/>
                <w:lang w:eastAsia="bg-BG"/>
              </w:rPr>
              <w:t>ЦНСТПЛПР № 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FBA48"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535D"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3 054-ЦНСТПЛПР №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D16B0" w14:textId="77777777" w:rsidR="001F0846" w:rsidRDefault="00000000">
            <w:pPr>
              <w:spacing w:after="0"/>
              <w:jc w:val="center"/>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39 486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C3A2C"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39 486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09AD4" w14:textId="77777777" w:rsidR="001F0846" w:rsidRDefault="00000000">
            <w:pPr>
              <w:spacing w:after="0"/>
              <w:jc w:val="center"/>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07FC4"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90B7"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A8E7"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A7976" w14:textId="77777777" w:rsidR="001F0846" w:rsidRDefault="00000000">
            <w:pPr>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39 486</w:t>
            </w:r>
          </w:p>
          <w:p w14:paraId="6A129202" w14:textId="77777777" w:rsidR="001F0846" w:rsidRDefault="00000000">
            <w:pPr>
              <w:spacing w:after="0"/>
              <w:jc w:val="right"/>
              <w:textAlignment w:val="auto"/>
              <w:rPr>
                <w:rFonts w:ascii="Times New Roman" w:eastAsia="Times New Roman" w:hAnsi="Times New Roman"/>
                <w:iCs/>
                <w:sz w:val="16"/>
                <w:szCs w:val="16"/>
                <w:lang w:eastAsia="bg-BG"/>
              </w:rPr>
            </w:pPr>
            <w:r>
              <w:rPr>
                <w:rFonts w:ascii="Times New Roman" w:eastAsia="Times New Roman" w:hAnsi="Times New Roman"/>
                <w:iCs/>
                <w:sz w:val="16"/>
                <w:szCs w:val="16"/>
                <w:lang w:eastAsia="bg-BG"/>
              </w:rPr>
              <w:t xml:space="preserve">в т.ч. </w:t>
            </w:r>
          </w:p>
          <w:p w14:paraId="65785787" w14:textId="77777777" w:rsidR="001F0846" w:rsidRDefault="00000000">
            <w:pPr>
              <w:spacing w:after="0"/>
              <w:textAlignment w:val="auto"/>
              <w:rPr>
                <w:rFonts w:ascii="Times New Roman" w:eastAsia="Times New Roman" w:hAnsi="Times New Roman"/>
                <w:iCs/>
                <w:sz w:val="16"/>
                <w:szCs w:val="16"/>
                <w:lang w:eastAsia="bg-BG"/>
              </w:rPr>
            </w:pPr>
            <w:r>
              <w:rPr>
                <w:rFonts w:ascii="Times New Roman" w:eastAsia="Times New Roman" w:hAnsi="Times New Roman"/>
                <w:iCs/>
                <w:sz w:val="16"/>
                <w:szCs w:val="16"/>
                <w:lang w:eastAsia="bg-BG"/>
              </w:rPr>
              <w:t>35 537 от Фонд“СЗ</w:t>
            </w:r>
          </w:p>
          <w:p w14:paraId="54C2B919" w14:textId="77777777" w:rsidR="001F0846" w:rsidRDefault="00000000">
            <w:pPr>
              <w:spacing w:after="0"/>
              <w:textAlignment w:val="auto"/>
            </w:pPr>
            <w:r>
              <w:rPr>
                <w:rFonts w:ascii="Times New Roman" w:eastAsia="Times New Roman" w:hAnsi="Times New Roman"/>
                <w:iCs/>
                <w:sz w:val="16"/>
                <w:szCs w:val="16"/>
                <w:lang w:eastAsia="bg-BG"/>
              </w:rPr>
              <w:t>и 3949 лв. прех.ост. ЦНСТ-1 от 2021 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D2DE"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1F0846" w14:paraId="3515DE34"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3C3F4"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14E97" w14:textId="77777777" w:rsidR="001F0846" w:rsidRDefault="00000000">
            <w:pPr>
              <w:spacing w:after="0"/>
              <w:textAlignment w:val="auto"/>
            </w:pPr>
            <w:r>
              <w:rPr>
                <w:rFonts w:ascii="Times New Roman" w:eastAsia="Times New Roman" w:hAnsi="Times New Roman"/>
                <w:b/>
                <w:i/>
                <w:sz w:val="18"/>
                <w:szCs w:val="18"/>
                <w:lang w:eastAsia="bg-BG"/>
              </w:rPr>
              <w:t>Функция 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E6BA"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02864"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4E5C" w14:textId="77777777" w:rsidR="001F0846" w:rsidRDefault="001F0846">
            <w:pPr>
              <w:spacing w:after="0"/>
              <w:jc w:val="right"/>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CE495" w14:textId="77777777" w:rsidR="001F0846" w:rsidRDefault="001F0846">
            <w:pPr>
              <w:spacing w:after="0"/>
              <w:jc w:val="right"/>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9F4B5" w14:textId="77777777" w:rsidR="001F0846" w:rsidRDefault="001F0846">
            <w:pPr>
              <w:spacing w:after="0"/>
              <w:jc w:val="right"/>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D8FA8" w14:textId="77777777" w:rsidR="001F0846" w:rsidRDefault="001F0846">
            <w:pPr>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F9F2" w14:textId="77777777" w:rsidR="001F0846" w:rsidRDefault="001F0846">
            <w:pPr>
              <w:spacing w:after="0"/>
              <w:jc w:val="right"/>
              <w:textAlignment w:val="auto"/>
              <w:rPr>
                <w:rFonts w:ascii="Times New Roman" w:eastAsia="Times New Roman" w:hAnsi="Times New Roman"/>
                <w:b/>
                <w:sz w:val="12"/>
                <w:szCs w:val="12"/>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918F" w14:textId="77777777" w:rsidR="001F0846" w:rsidRDefault="001F0846">
            <w:pPr>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5C9DA" w14:textId="77777777" w:rsidR="001F0846" w:rsidRDefault="001F0846">
            <w:pPr>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DA529" w14:textId="77777777" w:rsidR="001F0846" w:rsidRDefault="001F0846">
            <w:pPr>
              <w:spacing w:after="0"/>
              <w:jc w:val="right"/>
              <w:textAlignment w:val="auto"/>
              <w:rPr>
                <w:rFonts w:ascii="Times New Roman" w:eastAsia="Times New Roman" w:hAnsi="Times New Roman"/>
                <w:b/>
                <w:sz w:val="12"/>
                <w:szCs w:val="12"/>
                <w:lang w:eastAsia="bg-BG"/>
              </w:rPr>
            </w:pPr>
          </w:p>
        </w:tc>
      </w:tr>
      <w:tr w:rsidR="001F0846" w14:paraId="50A5F0B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A2F3C"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28</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2C911" w14:textId="77777777" w:rsidR="001F0846" w:rsidRDefault="00000000">
            <w:pPr>
              <w:spacing w:after="0"/>
              <w:textAlignment w:val="auto"/>
            </w:pPr>
            <w:r>
              <w:rPr>
                <w:rFonts w:ascii="Times New Roman" w:eastAsia="Times New Roman" w:hAnsi="Times New Roman"/>
                <w:sz w:val="18"/>
                <w:szCs w:val="18"/>
                <w:lang w:eastAsia="bg-BG"/>
              </w:rPr>
              <w:t xml:space="preserve">Изместване на въздушна електропроводна линия 20 </w:t>
            </w:r>
            <w:r>
              <w:rPr>
                <w:rFonts w:ascii="Times New Roman" w:eastAsia="Times New Roman" w:hAnsi="Times New Roman"/>
                <w:sz w:val="18"/>
                <w:szCs w:val="18"/>
                <w:lang w:val="en-US" w:eastAsia="bg-BG"/>
              </w:rPr>
              <w:t>kv</w:t>
            </w:r>
            <w:r>
              <w:rPr>
                <w:rFonts w:ascii="Times New Roman" w:eastAsia="Times New Roman" w:hAnsi="Times New Roman"/>
                <w:sz w:val="18"/>
                <w:szCs w:val="18"/>
                <w:lang w:val="ru-RU" w:eastAsia="bg-BG"/>
              </w:rPr>
              <w:t xml:space="preserve"> </w:t>
            </w:r>
            <w:r>
              <w:rPr>
                <w:rFonts w:ascii="Times New Roman" w:eastAsia="Times New Roman" w:hAnsi="Times New Roman"/>
                <w:sz w:val="18"/>
                <w:szCs w:val="18"/>
                <w:lang w:eastAsia="bg-BG"/>
              </w:rPr>
              <w:t>„Елия” – гр. Никопол -</w:t>
            </w:r>
            <w:r>
              <w:rPr>
                <w:rFonts w:ascii="Times New Roman" w:eastAsia="Times New Roman" w:hAnsi="Times New Roman"/>
                <w:b/>
                <w:bCs/>
                <w:sz w:val="18"/>
                <w:szCs w:val="18"/>
                <w:u w:val="single"/>
                <w:lang w:eastAsia="bg-BG"/>
              </w:rPr>
              <w:t>проектиране</w:t>
            </w:r>
            <w:r>
              <w:rPr>
                <w:rFonts w:ascii="Times New Roman" w:eastAsia="Times New Roman" w:hAnsi="Times New Roman"/>
                <w:sz w:val="18"/>
                <w:szCs w:val="18"/>
                <w:lang w:eastAsia="bg-BG"/>
              </w:rPr>
              <w:t xml:space="preserve"> </w:t>
            </w:r>
            <w:r>
              <w:rPr>
                <w:rFonts w:ascii="Times New Roman" w:eastAsia="Times New Roman" w:hAnsi="Times New Roman"/>
                <w:bCs/>
                <w:color w:val="FF0000"/>
                <w:sz w:val="18"/>
                <w:szCs w:val="18"/>
                <w:lang w:val="ru-RU" w:eastAsia="bg-BG"/>
              </w:rPr>
              <w:t>(619/5206)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87AD3"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2021-2022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CCEFD"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60 000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D8DB0" w14:textId="77777777" w:rsidR="001F0846" w:rsidRDefault="00000000">
            <w:pPr>
              <w:spacing w:after="0"/>
              <w:jc w:val="right"/>
              <w:textAlignment w:val="auto"/>
            </w:pPr>
            <w:r>
              <w:rPr>
                <w:rFonts w:ascii="Times New Roman" w:eastAsia="Times New Roman" w:hAnsi="Times New Roman"/>
                <w:b/>
                <w:i/>
                <w:sz w:val="20"/>
                <w:szCs w:val="20"/>
                <w:lang w:val="ru-RU" w:eastAsia="bg-BG"/>
              </w:rPr>
              <w:t>6 000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613E" w14:textId="77777777" w:rsidR="001F0846" w:rsidRDefault="00000000">
            <w:pPr>
              <w:spacing w:after="0"/>
              <w:jc w:val="right"/>
              <w:textAlignment w:val="auto"/>
            </w:pPr>
            <w:r>
              <w:rPr>
                <w:rFonts w:ascii="Times New Roman" w:eastAsia="Times New Roman" w:hAnsi="Times New Roman"/>
                <w:b/>
                <w:i/>
                <w:sz w:val="20"/>
                <w:szCs w:val="20"/>
                <w:lang w:val="ru-RU" w:eastAsia="bg-BG"/>
              </w:rPr>
              <w:t>6 000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C6C3A"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0CBB5" w14:textId="77777777" w:rsidR="001F0846" w:rsidRDefault="00000000">
            <w:pPr>
              <w:spacing w:after="0"/>
              <w:jc w:val="right"/>
              <w:textAlignment w:val="auto"/>
            </w:pPr>
            <w:r>
              <w:rPr>
                <w:rFonts w:ascii="Times New Roman" w:eastAsia="Times New Roman" w:hAnsi="Times New Roman"/>
                <w:i/>
                <w:sz w:val="20"/>
                <w:szCs w:val="20"/>
                <w:lang w:val="ru-RU" w:eastAsia="bg-BG"/>
              </w:rPr>
              <w:t>6 000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A20A"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37D1"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63321"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498A"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08E6CF84"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0CEE3"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29</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A099" w14:textId="77777777" w:rsidR="001F0846" w:rsidRDefault="00000000">
            <w:pPr>
              <w:spacing w:after="0"/>
              <w:textAlignment w:val="auto"/>
            </w:pPr>
            <w:bookmarkStart w:id="15" w:name="_Hlk85028598"/>
            <w:r>
              <w:rPr>
                <w:rFonts w:ascii="Times New Roman" w:eastAsia="Times New Roman" w:hAnsi="Times New Roman"/>
                <w:sz w:val="18"/>
                <w:szCs w:val="18"/>
                <w:lang w:eastAsia="bg-BG"/>
              </w:rPr>
              <w:t xml:space="preserve">Кабелно ел. захранване СрН-20кV и трафопост 20/0,4кV към обект: "Музей на открито с административна сграда", УПИ I-1204,  I-1385, I-1386,  I-1387,кв. 3а, 3б, попадащ в регулационните линии на гр. Никопол, </w:t>
            </w:r>
            <w:r>
              <w:rPr>
                <w:rFonts w:ascii="Times New Roman" w:eastAsia="Times New Roman" w:hAnsi="Times New Roman"/>
                <w:bCs/>
                <w:color w:val="FF0000"/>
                <w:sz w:val="18"/>
                <w:szCs w:val="18"/>
                <w:lang w:val="ru-RU" w:eastAsia="bg-BG"/>
              </w:rPr>
              <w:t xml:space="preserve">(619/5206) </w:t>
            </w:r>
            <w:r>
              <w:rPr>
                <w:rFonts w:ascii="Times New Roman" w:eastAsia="Times New Roman" w:hAnsi="Times New Roman"/>
                <w:sz w:val="18"/>
                <w:szCs w:val="18"/>
                <w:lang w:eastAsia="bg-BG"/>
              </w:rPr>
              <w:t xml:space="preserve">общ. Никопол </w:t>
            </w:r>
            <w:r>
              <w:rPr>
                <w:rFonts w:ascii="Times New Roman" w:eastAsia="Times New Roman" w:hAnsi="Times New Roman"/>
                <w:b/>
                <w:bCs/>
                <w:color w:val="4472C4"/>
                <w:sz w:val="18"/>
                <w:szCs w:val="18"/>
                <w:lang w:eastAsia="bg-BG"/>
              </w:rPr>
              <w:t>/</w:t>
            </w:r>
            <w:r>
              <w:rPr>
                <w:rFonts w:ascii="Times New Roman" w:eastAsia="Times New Roman" w:hAnsi="Times New Roman"/>
                <w:b/>
                <w:bCs/>
                <w:color w:val="FF0000"/>
                <w:sz w:val="16"/>
                <w:szCs w:val="16"/>
                <w:lang w:eastAsia="bg-BG"/>
              </w:rPr>
              <w:t>прех.обект/,</w:t>
            </w:r>
            <w:bookmarkEnd w:id="15"/>
            <w:r>
              <w:rPr>
                <w:rFonts w:ascii="Times New Roman" w:eastAsia="Times New Roman" w:hAnsi="Times New Roman"/>
                <w:b/>
                <w:bCs/>
                <w:color w:val="FF0000"/>
                <w:sz w:val="16"/>
                <w:szCs w:val="16"/>
                <w:lang w:eastAsia="bg-BG"/>
              </w:rPr>
              <w:t xml:space="preserve"> в т.ч. 95 283 лв.-СМР и 3000 лв. – строителен надзор</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E806"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FEADE" w14:textId="77777777" w:rsidR="001F0846" w:rsidRDefault="00000000">
            <w:pPr>
              <w:spacing w:after="0"/>
              <w:jc w:val="center"/>
              <w:textAlignment w:val="auto"/>
              <w:rPr>
                <w:rFonts w:ascii="Times New Roman" w:eastAsia="Times New Roman" w:hAnsi="Times New Roman"/>
                <w:b/>
                <w:sz w:val="20"/>
                <w:szCs w:val="20"/>
                <w:lang w:eastAsia="bg-BG"/>
              </w:rPr>
            </w:pPr>
            <w:r>
              <w:rPr>
                <w:rFonts w:ascii="Times New Roman" w:eastAsia="Times New Roman" w:hAnsi="Times New Roman"/>
                <w:b/>
                <w:sz w:val="20"/>
                <w:szCs w:val="20"/>
                <w:lang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4BCB"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98 283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A268"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98 283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4CB2"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0521"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98 283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5B33C"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9BC2C"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4A060"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6C27"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bl>
    <w:p w14:paraId="19B3A909" w14:textId="77777777" w:rsidR="001F0846" w:rsidRDefault="001F0846">
      <w:pPr>
        <w:spacing w:after="0"/>
        <w:textAlignment w:val="auto"/>
        <w:rPr>
          <w:rFonts w:ascii="Times New Roman" w:eastAsia="Times New Roman" w:hAnsi="Times New Roman"/>
          <w:b/>
          <w:color w:val="FF0000"/>
          <w:sz w:val="18"/>
          <w:szCs w:val="18"/>
          <w:lang w:eastAsia="bg-BG"/>
        </w:rPr>
      </w:pPr>
    </w:p>
    <w:p w14:paraId="1C688CF2" w14:textId="77777777" w:rsidR="001F0846" w:rsidRDefault="001F0846">
      <w:pPr>
        <w:spacing w:after="0"/>
        <w:textAlignment w:val="auto"/>
        <w:rPr>
          <w:rFonts w:ascii="Times New Roman" w:eastAsia="Times New Roman" w:hAnsi="Times New Roman"/>
          <w:color w:val="FF0000"/>
          <w:lang w:eastAsia="bg-BG"/>
        </w:rPr>
      </w:pPr>
    </w:p>
    <w:p w14:paraId="71F3EF1C" w14:textId="77777777" w:rsidR="001F0846" w:rsidRDefault="001F0846">
      <w:pPr>
        <w:spacing w:after="0"/>
        <w:textAlignment w:val="auto"/>
        <w:rPr>
          <w:rFonts w:ascii="Times New Roman" w:eastAsia="Times New Roman" w:hAnsi="Times New Roman"/>
          <w:color w:val="FF0000"/>
          <w:lang w:eastAsia="bg-BG"/>
        </w:rPr>
      </w:pPr>
    </w:p>
    <w:p w14:paraId="36290526" w14:textId="77777777" w:rsidR="001F0846" w:rsidRDefault="001F0846">
      <w:pPr>
        <w:spacing w:after="0"/>
        <w:textAlignment w:val="auto"/>
        <w:rPr>
          <w:rFonts w:ascii="Times New Roman" w:eastAsia="Times New Roman" w:hAnsi="Times New Roman"/>
          <w:color w:val="FF0000"/>
          <w:lang w:eastAsia="bg-BG"/>
        </w:rPr>
      </w:pPr>
    </w:p>
    <w:p w14:paraId="5EB765EF" w14:textId="77777777" w:rsidR="001F0846" w:rsidRDefault="001F0846">
      <w:pPr>
        <w:spacing w:after="0"/>
        <w:textAlignment w:val="auto"/>
        <w:rPr>
          <w:rFonts w:ascii="Times New Roman" w:eastAsia="Times New Roman" w:hAnsi="Times New Roman"/>
          <w:color w:val="FF0000"/>
          <w:lang w:eastAsia="bg-BG"/>
        </w:rPr>
      </w:pPr>
    </w:p>
    <w:p w14:paraId="3CCE6794" w14:textId="77777777" w:rsidR="001F0846" w:rsidRDefault="00000000">
      <w:pPr>
        <w:spacing w:after="0"/>
        <w:textAlignment w:val="auto"/>
      </w:pPr>
      <w:r>
        <w:rPr>
          <w:rFonts w:ascii="Times New Roman" w:eastAsia="Times New Roman" w:hAnsi="Times New Roman"/>
          <w:color w:val="FF0000"/>
          <w:lang w:eastAsia="bg-BG"/>
        </w:rPr>
        <w:t xml:space="preserve">Приложение № </w:t>
      </w:r>
      <w:r>
        <w:rPr>
          <w:rFonts w:ascii="Times New Roman" w:eastAsia="Times New Roman" w:hAnsi="Times New Roman"/>
          <w:color w:val="FF0000"/>
          <w:lang w:val="en-US" w:eastAsia="bg-BG"/>
        </w:rPr>
        <w:t>1</w:t>
      </w:r>
    </w:p>
    <w:p w14:paraId="556865DE" w14:textId="77777777" w:rsidR="001F0846" w:rsidRDefault="001F0846">
      <w:pPr>
        <w:spacing w:after="0"/>
        <w:textAlignment w:val="auto"/>
        <w:rPr>
          <w:rFonts w:ascii="Times New Roman" w:eastAsia="Times New Roman" w:hAnsi="Times New Roman"/>
          <w:color w:val="FF0000"/>
          <w:lang w:val="en-US" w:eastAsia="bg-BG"/>
        </w:rPr>
      </w:pPr>
    </w:p>
    <w:p w14:paraId="2118CBF8" w14:textId="77777777" w:rsidR="001F0846" w:rsidRDefault="001F0846">
      <w:pPr>
        <w:spacing w:after="0"/>
        <w:textAlignment w:val="auto"/>
        <w:rPr>
          <w:rFonts w:ascii="Times New Roman" w:eastAsia="Times New Roman" w:hAnsi="Times New Roman"/>
          <w:b/>
          <w:color w:val="FF0000"/>
          <w:sz w:val="18"/>
          <w:szCs w:val="18"/>
          <w:lang w:val="ru-RU" w:eastAsia="bg-BG"/>
        </w:rPr>
      </w:pPr>
    </w:p>
    <w:tbl>
      <w:tblPr>
        <w:tblW w:w="15984" w:type="dxa"/>
        <w:tblLayout w:type="fixed"/>
        <w:tblCellMar>
          <w:left w:w="10" w:type="dxa"/>
          <w:right w:w="10" w:type="dxa"/>
        </w:tblCellMar>
        <w:tblLook w:val="0000" w:firstRow="0" w:lastRow="0" w:firstColumn="0" w:lastColumn="0" w:noHBand="0" w:noVBand="0"/>
      </w:tblPr>
      <w:tblGrid>
        <w:gridCol w:w="469"/>
        <w:gridCol w:w="5026"/>
        <w:gridCol w:w="900"/>
        <w:gridCol w:w="900"/>
        <w:gridCol w:w="1177"/>
        <w:gridCol w:w="1260"/>
        <w:gridCol w:w="720"/>
        <w:gridCol w:w="1079"/>
        <w:gridCol w:w="900"/>
        <w:gridCol w:w="1081"/>
        <w:gridCol w:w="900"/>
        <w:gridCol w:w="1572"/>
      </w:tblGrid>
      <w:tr w:rsidR="001F0846" w14:paraId="548637C1"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5A62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4E2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3783"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9746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32E38F20"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5EF69431" w14:textId="77777777" w:rsidR="001F0846" w:rsidRDefault="00000000">
            <w:pPr>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00646"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7A1D8989" w14:textId="77777777" w:rsidR="001F0846" w:rsidRDefault="00000000">
            <w:pPr>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5A32525E"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EB4E4"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18BE7961" w14:textId="77777777" w:rsidR="001F0846" w:rsidRDefault="00000000">
            <w:pPr>
              <w:spacing w:after="0"/>
              <w:jc w:val="center"/>
              <w:textAlignment w:val="auto"/>
            </w:pPr>
            <w:r>
              <w:rPr>
                <w:rFonts w:ascii="Times New Roman" w:eastAsia="Times New Roman" w:hAnsi="Times New Roman"/>
                <w:b/>
                <w:sz w:val="16"/>
                <w:szCs w:val="16"/>
                <w:lang w:eastAsia="bg-BG"/>
              </w:rPr>
              <w:t>3</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.0</w:t>
            </w:r>
            <w:r>
              <w:rPr>
                <w:rFonts w:ascii="Times New Roman" w:eastAsia="Times New Roman" w:hAnsi="Times New Roman"/>
                <w:b/>
                <w:sz w:val="16"/>
                <w:szCs w:val="16"/>
                <w:lang w:val="en-US" w:eastAsia="bg-BG"/>
              </w:rPr>
              <w:t>7</w:t>
            </w:r>
            <w:r>
              <w:rPr>
                <w:rFonts w:ascii="Times New Roman" w:eastAsia="Times New Roman" w:hAnsi="Times New Roman"/>
                <w:b/>
                <w:sz w:val="16"/>
                <w:szCs w:val="16"/>
                <w:lang w:eastAsia="bg-BG"/>
              </w:rPr>
              <w:t>.20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6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33CF4" w14:textId="77777777" w:rsidR="001F0846" w:rsidRDefault="00000000">
            <w:pPr>
              <w:spacing w:after="0"/>
              <w:jc w:val="center"/>
              <w:textAlignment w:val="auto"/>
            </w:pPr>
            <w:r>
              <w:rPr>
                <w:rFonts w:ascii="Times New Roman" w:eastAsia="Times New Roman" w:hAnsi="Times New Roman"/>
                <w:b/>
                <w:sz w:val="16"/>
                <w:szCs w:val="16"/>
                <w:lang w:eastAsia="bg-BG"/>
              </w:rPr>
              <w:t>В т.ч. по УТОЧНЕНИЯ ПЛАН към 31.07.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1F0846" w14:paraId="10979253"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BC28" w14:textId="77777777" w:rsidR="001F0846" w:rsidRDefault="001F0846">
            <w:pPr>
              <w:spacing w:after="0"/>
              <w:textAlignment w:val="auto"/>
              <w:rPr>
                <w:rFonts w:ascii="Times New Roman" w:eastAsia="Times New Roman" w:hAnsi="Times New Roman"/>
                <w:b/>
                <w:sz w:val="16"/>
                <w:szCs w:val="16"/>
                <w:lang w:eastAsia="bg-BG"/>
              </w:rPr>
            </w:pPr>
          </w:p>
        </w:tc>
        <w:tc>
          <w:tcPr>
            <w:tcW w:w="50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02A97"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EB773"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9364" w14:textId="77777777" w:rsidR="001F0846" w:rsidRDefault="001F0846">
            <w:pPr>
              <w:spacing w:after="0"/>
              <w:textAlignment w:val="auto"/>
              <w:rPr>
                <w:rFonts w:ascii="Times New Roman" w:eastAsia="Times New Roman" w:hAnsi="Times New Roman"/>
                <w:b/>
                <w:sz w:val="16"/>
                <w:szCs w:val="16"/>
                <w:lang w:val="ru-RU" w:eastAsia="bg-BG"/>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2A49"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A0CE1" w14:textId="77777777" w:rsidR="001F0846" w:rsidRDefault="001F0846">
            <w:pPr>
              <w:spacing w:after="0"/>
              <w:textAlignment w:val="auto"/>
              <w:rPr>
                <w:rFonts w:ascii="Times New Roman" w:eastAsia="Times New Roman" w:hAnsi="Times New Roman"/>
                <w:b/>
                <w:lang w:eastAsia="bg-BG"/>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D163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126B"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1C246AB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DB74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5B0D1AB9" w14:textId="77777777" w:rsidR="001F0846" w:rsidRDefault="001F0846">
            <w:pPr>
              <w:spacing w:after="0"/>
              <w:jc w:val="center"/>
              <w:textAlignment w:val="auto"/>
              <w:rPr>
                <w:rFonts w:ascii="Times New Roman" w:eastAsia="Times New Roman" w:hAnsi="Times New Roman"/>
                <w:b/>
                <w:sz w:val="16"/>
                <w:szCs w:val="16"/>
                <w:lang w:val="en-US" w:eastAsia="bg-BG"/>
              </w:rPr>
            </w:pP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15AF"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1F0846" w14:paraId="3F171C9B"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3306" w14:textId="77777777" w:rsidR="001F0846" w:rsidRDefault="001F0846">
            <w:pPr>
              <w:spacing w:after="0"/>
              <w:textAlignment w:val="auto"/>
              <w:rPr>
                <w:rFonts w:ascii="Times New Roman" w:eastAsia="Times New Roman" w:hAnsi="Times New Roman"/>
                <w:b/>
                <w:sz w:val="16"/>
                <w:szCs w:val="16"/>
                <w:lang w:eastAsia="bg-BG"/>
              </w:rPr>
            </w:pPr>
          </w:p>
        </w:tc>
        <w:tc>
          <w:tcPr>
            <w:tcW w:w="50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341DA"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0569"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67659" w14:textId="77777777" w:rsidR="001F0846" w:rsidRDefault="001F0846">
            <w:pPr>
              <w:spacing w:after="0"/>
              <w:textAlignment w:val="auto"/>
              <w:rPr>
                <w:rFonts w:ascii="Times New Roman" w:eastAsia="Times New Roman" w:hAnsi="Times New Roman"/>
                <w:b/>
                <w:sz w:val="16"/>
                <w:szCs w:val="16"/>
                <w:lang w:val="en-US" w:eastAsia="bg-BG"/>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6E8B4"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A4051" w14:textId="77777777" w:rsidR="001F0846" w:rsidRDefault="001F0846">
            <w:pPr>
              <w:spacing w:after="0"/>
              <w:textAlignment w:val="auto"/>
              <w:rPr>
                <w:rFonts w:ascii="Times New Roman" w:eastAsia="Times New Roman" w:hAnsi="Times New Roman"/>
                <w:b/>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2583D"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FCE5"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5A3C7" w14:textId="77777777" w:rsidR="001F0846" w:rsidRDefault="001F0846">
            <w:pPr>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C0D0" w14:textId="77777777" w:rsidR="001F0846" w:rsidRDefault="001F0846">
            <w:pPr>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9DC4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8AA4" w14:textId="77777777" w:rsidR="001F0846" w:rsidRDefault="00000000">
            <w:pPr>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696ABE65" w14:textId="77777777" w:rsidR="001F0846" w:rsidRDefault="001F0846">
            <w:pPr>
              <w:spacing w:after="0"/>
              <w:jc w:val="center"/>
              <w:textAlignment w:val="auto"/>
              <w:rPr>
                <w:rFonts w:ascii="Times New Roman" w:eastAsia="Times New Roman" w:hAnsi="Times New Roman"/>
                <w:b/>
                <w:sz w:val="16"/>
                <w:szCs w:val="16"/>
                <w:lang w:eastAsia="bg-BG"/>
              </w:rPr>
            </w:pPr>
          </w:p>
        </w:tc>
      </w:tr>
      <w:tr w:rsidR="001F0846" w14:paraId="210FD1B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4012"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E39B"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F8EE4"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BC03"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E8A3E" w14:textId="77777777" w:rsidR="001F0846" w:rsidRDefault="00000000">
            <w:pPr>
              <w:spacing w:after="0"/>
              <w:jc w:val="center"/>
              <w:textAlignment w:val="auto"/>
            </w:pPr>
            <w:r>
              <w:rPr>
                <w:rFonts w:ascii="Times New Roman" w:eastAsia="Times New Roman" w:hAnsi="Times New Roman"/>
                <w:b/>
                <w:sz w:val="12"/>
                <w:szCs w:val="12"/>
                <w:lang w:val="en-US"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A4D7C"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432C"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CC082"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206AE"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717AD"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3937"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3C5FF"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1F0846" w14:paraId="06EC580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DC3C7"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CA920" w14:textId="77777777" w:rsidR="001F0846" w:rsidRDefault="00000000">
            <w:pPr>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0DF9B"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F12E0"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405D9"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13405"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563A9"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CF494"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FB5B9"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B3986"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8FD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BF8FF" w14:textId="77777777" w:rsidR="001F0846" w:rsidRDefault="001F0846">
            <w:pPr>
              <w:spacing w:after="0"/>
              <w:jc w:val="center"/>
              <w:textAlignment w:val="auto"/>
              <w:rPr>
                <w:rFonts w:ascii="Times New Roman" w:eastAsia="Times New Roman" w:hAnsi="Times New Roman"/>
                <w:b/>
                <w:sz w:val="12"/>
                <w:szCs w:val="12"/>
                <w:lang w:eastAsia="bg-BG"/>
              </w:rPr>
            </w:pPr>
          </w:p>
        </w:tc>
      </w:tr>
      <w:tr w:rsidR="001F0846" w14:paraId="0235EB2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F005"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30</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6CEFA" w14:textId="77777777" w:rsidR="001F0846" w:rsidRDefault="00000000">
            <w:pPr>
              <w:spacing w:after="0"/>
              <w:textAlignment w:val="auto"/>
            </w:pPr>
            <w:r>
              <w:rPr>
                <w:rFonts w:ascii="Times New Roman" w:eastAsia="Times New Roman" w:hAnsi="Times New Roman"/>
                <w:sz w:val="18"/>
                <w:szCs w:val="18"/>
                <w:lang w:eastAsia="bg-BG"/>
              </w:rPr>
              <w:t xml:space="preserve">Косачка, 1 бр. за Кметство </w:t>
            </w:r>
            <w:r>
              <w:rPr>
                <w:rFonts w:ascii="Times New Roman" w:eastAsia="Times New Roman" w:hAnsi="Times New Roman"/>
                <w:b/>
                <w:color w:val="0000FF"/>
                <w:sz w:val="18"/>
                <w:szCs w:val="18"/>
                <w:lang w:eastAsia="bg-BG"/>
              </w:rPr>
              <w:t xml:space="preserve">с. Бацова махала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F1A86"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94803"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47" w14:textId="77777777" w:rsidR="001F0846" w:rsidRDefault="00000000">
            <w:pPr>
              <w:spacing w:after="0"/>
              <w:jc w:val="right"/>
              <w:textAlignment w:val="auto"/>
            </w:pPr>
            <w:r>
              <w:rPr>
                <w:rFonts w:ascii="Times New Roman" w:eastAsia="Times New Roman" w:hAnsi="Times New Roman"/>
                <w:b/>
                <w:i/>
                <w:sz w:val="20"/>
                <w:szCs w:val="20"/>
                <w:lang w:val="ru-RU" w:eastAsia="bg-BG"/>
              </w:rPr>
              <w:t>1 500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4420" w14:textId="77777777" w:rsidR="001F0846" w:rsidRDefault="00000000">
            <w:pPr>
              <w:spacing w:after="0"/>
              <w:jc w:val="right"/>
              <w:textAlignment w:val="auto"/>
            </w:pPr>
            <w:r>
              <w:rPr>
                <w:rFonts w:ascii="Times New Roman" w:eastAsia="Times New Roman" w:hAnsi="Times New Roman"/>
                <w:b/>
                <w:i/>
                <w:sz w:val="20"/>
                <w:szCs w:val="20"/>
                <w:lang w:val="ru-RU" w:eastAsia="bg-BG"/>
              </w:rPr>
              <w:t>1 500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B73C4"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4EE82" w14:textId="77777777" w:rsidR="001F0846" w:rsidRDefault="00000000">
            <w:pPr>
              <w:spacing w:after="0"/>
              <w:jc w:val="right"/>
              <w:textAlignment w:val="auto"/>
            </w:pPr>
            <w:r>
              <w:rPr>
                <w:rFonts w:ascii="Times New Roman" w:eastAsia="Times New Roman" w:hAnsi="Times New Roman"/>
                <w:i/>
                <w:sz w:val="20"/>
                <w:szCs w:val="20"/>
                <w:lang w:val="ru-RU" w:eastAsia="bg-BG"/>
              </w:rPr>
              <w:t>1 500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D5EE"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1EA19"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E845D"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8E855"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35CEFCF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B350C"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ED33" w14:textId="77777777" w:rsidR="001F0846" w:rsidRDefault="00000000">
            <w:pPr>
              <w:spacing w:after="0"/>
              <w:textAlignment w:val="auto"/>
            </w:pPr>
            <w:r>
              <w:rPr>
                <w:rFonts w:ascii="Times New Roman" w:eastAsia="Times New Roman" w:hAnsi="Times New Roman"/>
                <w:sz w:val="18"/>
                <w:szCs w:val="18"/>
                <w:lang w:eastAsia="bg-BG"/>
              </w:rPr>
              <w:t xml:space="preserve">Косачка, 1 бр. за Кметство </w:t>
            </w:r>
            <w:r>
              <w:rPr>
                <w:rFonts w:ascii="Times New Roman" w:eastAsia="Times New Roman" w:hAnsi="Times New Roman"/>
                <w:b/>
                <w:color w:val="0000FF"/>
                <w:sz w:val="18"/>
                <w:szCs w:val="18"/>
                <w:lang w:eastAsia="bg-BG"/>
              </w:rPr>
              <w:t xml:space="preserve">с. Дебово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E6DDB"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94A77"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AA440" w14:textId="77777777" w:rsidR="001F0846" w:rsidRDefault="00000000">
            <w:pPr>
              <w:spacing w:after="0"/>
              <w:jc w:val="right"/>
              <w:textAlignment w:val="auto"/>
            </w:pPr>
            <w:r>
              <w:rPr>
                <w:rFonts w:ascii="Times New Roman" w:eastAsia="Times New Roman" w:hAnsi="Times New Roman"/>
                <w:b/>
                <w:i/>
                <w:sz w:val="20"/>
                <w:szCs w:val="20"/>
                <w:lang w:val="ru-RU" w:eastAsia="bg-BG"/>
              </w:rPr>
              <w:t>1 500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C101B" w14:textId="77777777" w:rsidR="001F0846" w:rsidRDefault="00000000">
            <w:pPr>
              <w:spacing w:after="0"/>
              <w:jc w:val="right"/>
              <w:textAlignment w:val="auto"/>
            </w:pPr>
            <w:r>
              <w:rPr>
                <w:rFonts w:ascii="Times New Roman" w:eastAsia="Times New Roman" w:hAnsi="Times New Roman"/>
                <w:b/>
                <w:i/>
                <w:sz w:val="20"/>
                <w:szCs w:val="20"/>
                <w:lang w:val="ru-RU" w:eastAsia="bg-BG"/>
              </w:rPr>
              <w:t>1 500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2A205"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54DD" w14:textId="77777777" w:rsidR="001F0846" w:rsidRDefault="00000000">
            <w:pPr>
              <w:spacing w:after="0"/>
              <w:jc w:val="right"/>
              <w:textAlignment w:val="auto"/>
            </w:pPr>
            <w:r>
              <w:rPr>
                <w:rFonts w:ascii="Times New Roman" w:eastAsia="Times New Roman" w:hAnsi="Times New Roman"/>
                <w:i/>
                <w:sz w:val="20"/>
                <w:szCs w:val="20"/>
                <w:lang w:val="ru-RU" w:eastAsia="bg-BG"/>
              </w:rPr>
              <w:t>1 500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A5ADC"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62B8"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3FA8C"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F8E32"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4E4EC10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C543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8C2AA" w14:textId="77777777" w:rsidR="001F0846" w:rsidRDefault="00000000">
            <w:pPr>
              <w:spacing w:after="0"/>
              <w:textAlignment w:val="auto"/>
            </w:pPr>
            <w:r>
              <w:rPr>
                <w:rFonts w:ascii="Times New Roman" w:eastAsia="Times New Roman" w:hAnsi="Times New Roman"/>
                <w:sz w:val="18"/>
                <w:szCs w:val="18"/>
                <w:lang w:eastAsia="bg-BG"/>
              </w:rPr>
              <w:t xml:space="preserve">Косачка, 1 бр. за Кметство </w:t>
            </w:r>
            <w:r>
              <w:rPr>
                <w:rFonts w:ascii="Times New Roman" w:eastAsia="Times New Roman" w:hAnsi="Times New Roman"/>
                <w:b/>
                <w:color w:val="0000FF"/>
                <w:sz w:val="18"/>
                <w:szCs w:val="18"/>
                <w:lang w:eastAsia="bg-BG"/>
              </w:rPr>
              <w:t xml:space="preserve">с. Новачене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0BC10"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B9684"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A2496"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A7823"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FDB43"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7F9F"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BA7EA"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59BD8"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86D28"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08082"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1F0846" w14:paraId="593C239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416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5F36A" w14:textId="77777777" w:rsidR="001F0846" w:rsidRDefault="00000000">
            <w:pPr>
              <w:spacing w:after="0"/>
              <w:textAlignment w:val="auto"/>
            </w:pPr>
            <w:r>
              <w:rPr>
                <w:rFonts w:ascii="Times New Roman" w:eastAsia="Times New Roman" w:hAnsi="Times New Roman"/>
                <w:sz w:val="18"/>
                <w:szCs w:val="18"/>
                <w:lang w:eastAsia="bg-BG"/>
              </w:rPr>
              <w:t xml:space="preserve">Детски съоръжения, 2 бр. за </w:t>
            </w:r>
            <w:r>
              <w:rPr>
                <w:rFonts w:ascii="Times New Roman" w:eastAsia="Times New Roman" w:hAnsi="Times New Roman"/>
                <w:b/>
                <w:bCs/>
                <w:color w:val="4472C4"/>
                <w:sz w:val="18"/>
                <w:szCs w:val="18"/>
                <w:lang w:eastAsia="bg-BG"/>
              </w:rPr>
              <w:t>гр.</w:t>
            </w:r>
            <w:r>
              <w:rPr>
                <w:rFonts w:ascii="Times New Roman" w:eastAsia="Times New Roman" w:hAnsi="Times New Roman"/>
                <w:b/>
                <w:color w:val="0000FF"/>
                <w:sz w:val="18"/>
                <w:szCs w:val="18"/>
                <w:lang w:eastAsia="bg-BG"/>
              </w:rPr>
              <w:t xml:space="preserve"> Никопол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806CB"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9790F"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E9B9" w14:textId="77777777" w:rsidR="001F0846" w:rsidRDefault="00000000">
            <w:pPr>
              <w:spacing w:after="0"/>
              <w:jc w:val="right"/>
              <w:textAlignment w:val="auto"/>
            </w:pPr>
            <w:r>
              <w:rPr>
                <w:rFonts w:ascii="Times New Roman" w:eastAsia="Times New Roman" w:hAnsi="Times New Roman"/>
                <w:b/>
                <w:i/>
                <w:sz w:val="20"/>
                <w:szCs w:val="20"/>
                <w:lang w:val="ru-RU" w:eastAsia="bg-BG"/>
              </w:rPr>
              <w:t>6 000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43DAB" w14:textId="77777777" w:rsidR="001F0846" w:rsidRDefault="00000000">
            <w:pPr>
              <w:spacing w:after="0"/>
              <w:jc w:val="right"/>
              <w:textAlignment w:val="auto"/>
            </w:pPr>
            <w:r>
              <w:rPr>
                <w:rFonts w:ascii="Times New Roman" w:eastAsia="Times New Roman" w:hAnsi="Times New Roman"/>
                <w:b/>
                <w:i/>
                <w:sz w:val="20"/>
                <w:szCs w:val="20"/>
                <w:lang w:val="ru-RU" w:eastAsia="bg-BG"/>
              </w:rPr>
              <w:t>6 000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E8C56"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7018" w14:textId="77777777" w:rsidR="001F0846" w:rsidRDefault="00000000">
            <w:pPr>
              <w:spacing w:after="0"/>
              <w:jc w:val="right"/>
              <w:textAlignment w:val="auto"/>
            </w:pPr>
            <w:r>
              <w:rPr>
                <w:rFonts w:ascii="Times New Roman" w:eastAsia="Times New Roman" w:hAnsi="Times New Roman"/>
                <w:i/>
                <w:sz w:val="20"/>
                <w:szCs w:val="20"/>
                <w:lang w:val="ru-RU" w:eastAsia="bg-BG"/>
              </w:rPr>
              <w:t>6 000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B330C"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FD2C"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A4219"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8D00"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34F2735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76C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34</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DBA30" w14:textId="77777777" w:rsidR="001F0846" w:rsidRDefault="00000000">
            <w:pPr>
              <w:spacing w:after="0"/>
              <w:textAlignment w:val="auto"/>
            </w:pPr>
            <w:r>
              <w:rPr>
                <w:rFonts w:ascii="Times New Roman" w:eastAsia="Times New Roman" w:hAnsi="Times New Roman"/>
                <w:sz w:val="18"/>
                <w:szCs w:val="18"/>
                <w:lang w:eastAsia="bg-BG"/>
              </w:rPr>
              <w:t xml:space="preserve">Детски съоръжения, 1 бр. за </w:t>
            </w:r>
            <w:r>
              <w:rPr>
                <w:rFonts w:ascii="Times New Roman" w:eastAsia="Times New Roman" w:hAnsi="Times New Roman"/>
                <w:b/>
                <w:bCs/>
                <w:color w:val="4472C4"/>
                <w:sz w:val="18"/>
                <w:szCs w:val="18"/>
                <w:lang w:eastAsia="bg-BG"/>
              </w:rPr>
              <w:t>с. Новачене</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CBF4C"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383D3"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1EDA" w14:textId="77777777" w:rsidR="001F0846" w:rsidRDefault="00000000">
            <w:pPr>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D7765" w14:textId="77777777" w:rsidR="001F0846" w:rsidRDefault="00000000">
            <w:pPr>
              <w:spacing w:after="0"/>
              <w:jc w:val="right"/>
              <w:textAlignment w:val="auto"/>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A549A"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C7BF9" w14:textId="77777777" w:rsidR="001F0846" w:rsidRDefault="00000000">
            <w:pPr>
              <w:spacing w:after="0"/>
              <w:jc w:val="right"/>
              <w:textAlignment w:val="auto"/>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CEC1A"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A89D2"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6181A"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77CFA"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0801E9F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08A0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35</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272D" w14:textId="77777777" w:rsidR="001F0846" w:rsidRDefault="00000000">
            <w:pPr>
              <w:spacing w:after="0"/>
              <w:textAlignment w:val="auto"/>
            </w:pPr>
            <w:r>
              <w:rPr>
                <w:rFonts w:ascii="Times New Roman" w:eastAsia="Times New Roman" w:hAnsi="Times New Roman"/>
                <w:sz w:val="18"/>
                <w:szCs w:val="18"/>
                <w:lang w:eastAsia="bg-BG"/>
              </w:rPr>
              <w:t xml:space="preserve">Детски съоръжения, 1 бр. за </w:t>
            </w:r>
            <w:r>
              <w:rPr>
                <w:rFonts w:ascii="Times New Roman" w:eastAsia="Times New Roman" w:hAnsi="Times New Roman"/>
                <w:b/>
                <w:bCs/>
                <w:color w:val="4472C4"/>
                <w:sz w:val="18"/>
                <w:szCs w:val="18"/>
                <w:lang w:eastAsia="bg-BG"/>
              </w:rPr>
              <w:t>с. Дебово</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7D41F"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7CE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0B8D9" w14:textId="77777777" w:rsidR="001F0846" w:rsidRDefault="00000000">
            <w:pPr>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05970" w14:textId="77777777" w:rsidR="001F0846" w:rsidRDefault="00000000">
            <w:pPr>
              <w:spacing w:after="0"/>
              <w:jc w:val="right"/>
              <w:textAlignment w:val="auto"/>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FA3A"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430F" w14:textId="77777777" w:rsidR="001F0846" w:rsidRDefault="00000000">
            <w:pPr>
              <w:spacing w:after="0"/>
              <w:jc w:val="right"/>
              <w:textAlignment w:val="auto"/>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74F0"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2D08A"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6FE32"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A99F"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31A533B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A75B6"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36</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2A90D" w14:textId="77777777" w:rsidR="001F0846" w:rsidRDefault="00000000">
            <w:pPr>
              <w:spacing w:after="0"/>
              <w:textAlignment w:val="auto"/>
            </w:pPr>
            <w:r>
              <w:rPr>
                <w:rFonts w:ascii="Times New Roman" w:eastAsia="Times New Roman" w:hAnsi="Times New Roman"/>
                <w:sz w:val="18"/>
                <w:szCs w:val="18"/>
                <w:lang w:eastAsia="bg-BG"/>
              </w:rPr>
              <w:t xml:space="preserve">Детски съоръжения, 1 бр. за </w:t>
            </w:r>
            <w:r>
              <w:rPr>
                <w:rFonts w:ascii="Times New Roman" w:eastAsia="Times New Roman" w:hAnsi="Times New Roman"/>
                <w:b/>
                <w:bCs/>
                <w:color w:val="4472C4"/>
                <w:sz w:val="18"/>
                <w:szCs w:val="18"/>
                <w:lang w:eastAsia="bg-BG"/>
              </w:rPr>
              <w:t>с. Бацова махала</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1AB6"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97A6F"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A9E49" w14:textId="77777777" w:rsidR="001F0846" w:rsidRDefault="00000000">
            <w:pPr>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2591"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91DB8"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E101"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5AFF0"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B7C75"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24821"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5F999"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1F0846" w14:paraId="2F71C4C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E5BE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37</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8BE5C" w14:textId="77777777" w:rsidR="001F0846" w:rsidRDefault="00000000">
            <w:pPr>
              <w:spacing w:after="0"/>
              <w:textAlignment w:val="auto"/>
            </w:pPr>
            <w:r>
              <w:rPr>
                <w:rFonts w:ascii="Times New Roman" w:eastAsia="Times New Roman" w:hAnsi="Times New Roman"/>
                <w:sz w:val="18"/>
                <w:szCs w:val="18"/>
                <w:lang w:eastAsia="bg-BG"/>
              </w:rPr>
              <w:t xml:space="preserve">Детски съоръжения, 1 бр. за </w:t>
            </w:r>
            <w:r>
              <w:rPr>
                <w:rFonts w:ascii="Times New Roman" w:eastAsia="Times New Roman" w:hAnsi="Times New Roman"/>
                <w:b/>
                <w:bCs/>
                <w:color w:val="4472C4"/>
                <w:sz w:val="18"/>
                <w:szCs w:val="18"/>
                <w:lang w:eastAsia="bg-BG"/>
              </w:rPr>
              <w:t>с. Муселиево</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B7230"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88012"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E3D7" w14:textId="77777777" w:rsidR="001F0846" w:rsidRDefault="00000000">
            <w:pPr>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29CDF"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91B2F"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C3CD"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4E43"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F426B"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3FA29"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0B0F8"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1F0846" w14:paraId="6256F50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7DAD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38</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594C" w14:textId="77777777" w:rsidR="001F0846" w:rsidRDefault="00000000">
            <w:pPr>
              <w:spacing w:after="0"/>
              <w:textAlignment w:val="auto"/>
            </w:pPr>
            <w:bookmarkStart w:id="16" w:name="_Hlk103536258"/>
            <w:r>
              <w:rPr>
                <w:rFonts w:ascii="Times New Roman" w:eastAsia="Times New Roman" w:hAnsi="Times New Roman"/>
                <w:sz w:val="18"/>
                <w:szCs w:val="18"/>
                <w:lang w:eastAsia="bg-BG"/>
              </w:rPr>
              <w:t>Генератор, бензинов, 1 бр. за гр. Никопол</w:t>
            </w:r>
            <w:bookmarkEnd w:id="16"/>
            <w:r>
              <w:rPr>
                <w:rFonts w:ascii="Times New Roman" w:eastAsia="Times New Roman" w:hAnsi="Times New Roman"/>
                <w:sz w:val="18"/>
                <w:szCs w:val="18"/>
                <w:lang w:eastAsia="bg-BG"/>
              </w:rPr>
              <w:t xml:space="preserve"> </w:t>
            </w:r>
            <w:r>
              <w:rPr>
                <w:rFonts w:ascii="Times New Roman" w:eastAsia="Times New Roman" w:hAnsi="Times New Roman"/>
                <w:bCs/>
                <w:color w:val="FF0000"/>
                <w:sz w:val="18"/>
                <w:szCs w:val="18"/>
                <w:lang w:val="ru-RU" w:eastAsia="bg-BG"/>
              </w:rPr>
              <w:t>(606//5205)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5A7BA"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72CC"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C910"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1 825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3332"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1 825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ECA79"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5E78"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1 825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70B9E"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58710"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B4269"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F8891"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1F0846" w14:paraId="64FDD80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2B28F" w14:textId="77777777" w:rsidR="001F0846" w:rsidRDefault="00000000">
            <w:pPr>
              <w:spacing w:after="0"/>
              <w:jc w:val="center"/>
              <w:textAlignment w:val="auto"/>
              <w:rPr>
                <w:rFonts w:ascii="Times New Roman" w:eastAsia="Times New Roman" w:hAnsi="Times New Roman"/>
                <w:b/>
                <w:sz w:val="16"/>
                <w:szCs w:val="16"/>
                <w:lang w:eastAsia="bg-BG"/>
              </w:rPr>
            </w:pPr>
            <w:bookmarkStart w:id="17" w:name="_Hlk103536452"/>
            <w:r>
              <w:rPr>
                <w:rFonts w:ascii="Times New Roman" w:eastAsia="Times New Roman" w:hAnsi="Times New Roman"/>
                <w:b/>
                <w:sz w:val="16"/>
                <w:szCs w:val="16"/>
                <w:lang w:eastAsia="bg-BG"/>
              </w:rPr>
              <w:t>39</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8E773" w14:textId="77777777" w:rsidR="001F0846" w:rsidRDefault="00000000">
            <w:pPr>
              <w:spacing w:after="0"/>
              <w:textAlignment w:val="auto"/>
            </w:pPr>
            <w:r>
              <w:rPr>
                <w:rFonts w:ascii="Times New Roman" w:eastAsia="Times New Roman" w:hAnsi="Times New Roman"/>
                <w:sz w:val="18"/>
                <w:szCs w:val="18"/>
                <w:lang w:eastAsia="bg-BG"/>
              </w:rPr>
              <w:t xml:space="preserve">Моторен храсторез, 1 бр. за гр. Никопол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F5E7"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D719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A8891"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1 700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E1B1"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1 700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013EC"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92FA8"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1 700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62196"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36483"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DA85"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ED7E"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bookmarkEnd w:id="17"/>
      <w:tr w:rsidR="001F0846" w14:paraId="62335DD7"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696C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40</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26C1E" w14:textId="77777777" w:rsidR="001F0846" w:rsidRDefault="00000000">
            <w:pPr>
              <w:spacing w:after="0"/>
              <w:textAlignment w:val="auto"/>
            </w:pPr>
            <w:r>
              <w:rPr>
                <w:rFonts w:ascii="Times New Roman" w:eastAsia="Times New Roman" w:hAnsi="Times New Roman"/>
                <w:sz w:val="18"/>
                <w:szCs w:val="18"/>
                <w:lang w:eastAsia="bg-BG"/>
              </w:rPr>
              <w:t xml:space="preserve">Сметоизвозващ камион за 4 куб.м., 1 бр. </w:t>
            </w:r>
          </w:p>
          <w:p w14:paraId="4E5A7411" w14:textId="77777777" w:rsidR="001F0846" w:rsidRDefault="00000000">
            <w:pPr>
              <w:spacing w:after="0"/>
              <w:textAlignment w:val="auto"/>
            </w:pPr>
            <w:r>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Pr>
                <w:rFonts w:ascii="Times New Roman" w:eastAsia="Times New Roman" w:hAnsi="Times New Roman"/>
                <w:b/>
                <w:color w:val="FF0000"/>
                <w:sz w:val="18"/>
                <w:szCs w:val="18"/>
                <w:lang w:eastAsia="bg-BG"/>
              </w:rPr>
              <w:t xml:space="preserve"> </w:t>
            </w:r>
            <w:r>
              <w:rPr>
                <w:rFonts w:ascii="Times New Roman" w:eastAsia="Times New Roman" w:hAnsi="Times New Roman"/>
                <w:sz w:val="18"/>
                <w:szCs w:val="18"/>
                <w:lang w:eastAsia="bg-BG"/>
              </w:rPr>
              <w:t xml:space="preserve">дейност „Чистота” </w:t>
            </w:r>
            <w:r>
              <w:rPr>
                <w:rFonts w:ascii="Times New Roman" w:eastAsia="Times New Roman" w:hAnsi="Times New Roman"/>
                <w:bCs/>
                <w:color w:val="FF0000"/>
                <w:sz w:val="16"/>
                <w:szCs w:val="16"/>
                <w:lang w:val="ru-RU" w:eastAsia="bg-BG"/>
              </w:rPr>
              <w:t>(623/5204)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3A0B7"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985F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432F5" w14:textId="77777777" w:rsidR="001F0846" w:rsidRDefault="00000000">
            <w:pPr>
              <w:spacing w:after="0"/>
              <w:jc w:val="right"/>
              <w:textAlignment w:val="auto"/>
            </w:pPr>
            <w:r>
              <w:rPr>
                <w:rFonts w:ascii="Times New Roman" w:eastAsia="Times New Roman" w:hAnsi="Times New Roman"/>
                <w:b/>
                <w:i/>
                <w:sz w:val="20"/>
                <w:szCs w:val="20"/>
                <w:lang w:val="ru-RU" w:eastAsia="bg-BG"/>
              </w:rPr>
              <w:t>3</w:t>
            </w:r>
            <w:r>
              <w:rPr>
                <w:rFonts w:ascii="Times New Roman" w:eastAsia="Times New Roman" w:hAnsi="Times New Roman"/>
                <w:b/>
                <w:i/>
                <w:sz w:val="20"/>
                <w:szCs w:val="20"/>
                <w:lang w:val="en-US" w:eastAsia="bg-BG"/>
              </w:rPr>
              <w:t>5</w:t>
            </w:r>
            <w:r>
              <w:rPr>
                <w:rFonts w:ascii="Times New Roman" w:eastAsia="Times New Roman" w:hAnsi="Times New Roman"/>
                <w:b/>
                <w:i/>
                <w:sz w:val="20"/>
                <w:szCs w:val="20"/>
                <w:lang w:val="ru-RU" w:eastAsia="bg-BG"/>
              </w:rPr>
              <w:t xml:space="preserve">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3DAFC" w14:textId="77777777" w:rsidR="001F0846" w:rsidRDefault="00000000">
            <w:pPr>
              <w:spacing w:after="0"/>
              <w:jc w:val="right"/>
              <w:textAlignment w:val="auto"/>
            </w:pPr>
            <w:r>
              <w:rPr>
                <w:rFonts w:ascii="Times New Roman" w:eastAsia="Times New Roman" w:hAnsi="Times New Roman"/>
                <w:b/>
                <w:i/>
                <w:sz w:val="20"/>
                <w:szCs w:val="20"/>
                <w:lang w:val="ru-RU" w:eastAsia="bg-BG"/>
              </w:rPr>
              <w:t>3</w:t>
            </w:r>
            <w:r>
              <w:rPr>
                <w:rFonts w:ascii="Times New Roman" w:eastAsia="Times New Roman" w:hAnsi="Times New Roman"/>
                <w:b/>
                <w:i/>
                <w:sz w:val="20"/>
                <w:szCs w:val="20"/>
                <w:lang w:val="en-US" w:eastAsia="bg-BG"/>
              </w:rPr>
              <w:t>5</w:t>
            </w:r>
            <w:r>
              <w:rPr>
                <w:rFonts w:ascii="Times New Roman" w:eastAsia="Times New Roman" w:hAnsi="Times New Roman"/>
                <w:b/>
                <w:i/>
                <w:sz w:val="20"/>
                <w:szCs w:val="20"/>
                <w:lang w:val="ru-RU" w:eastAsia="bg-BG"/>
              </w:rPr>
              <w:t xml:space="preserve">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EAA9"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B2BA3"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5E8AE"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C143B"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FE0A"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EA0F8" w14:textId="77777777" w:rsidR="001F0846" w:rsidRDefault="00000000">
            <w:pPr>
              <w:spacing w:after="0"/>
              <w:jc w:val="right"/>
              <w:textAlignment w:val="auto"/>
              <w:rPr>
                <w:rFonts w:ascii="Times New Roman" w:eastAsia="Times New Roman" w:hAnsi="Times New Roman"/>
                <w:color w:val="FF0000"/>
                <w:sz w:val="18"/>
                <w:szCs w:val="18"/>
                <w:lang w:eastAsia="bg-BG"/>
              </w:rPr>
            </w:pPr>
            <w:r>
              <w:rPr>
                <w:rFonts w:ascii="Times New Roman" w:eastAsia="Times New Roman" w:hAnsi="Times New Roman"/>
                <w:color w:val="FF0000"/>
                <w:sz w:val="18"/>
                <w:szCs w:val="18"/>
                <w:lang w:eastAsia="bg-BG"/>
              </w:rPr>
              <w:t>35 000</w:t>
            </w:r>
          </w:p>
          <w:p w14:paraId="5322340B" w14:textId="77777777" w:rsidR="001F0846" w:rsidRDefault="00000000">
            <w:pPr>
              <w:spacing w:after="0"/>
              <w:jc w:val="right"/>
              <w:textAlignment w:val="auto"/>
            </w:pPr>
            <w:r>
              <w:rPr>
                <w:rFonts w:ascii="Times New Roman" w:eastAsia="Times New Roman" w:hAnsi="Times New Roman"/>
                <w:color w:val="FF0000"/>
                <w:sz w:val="14"/>
                <w:szCs w:val="14"/>
                <w:lang w:eastAsia="bg-BG"/>
              </w:rPr>
              <w:t>(отчисл.чл.64  ЗУО)-РИОСВ</w:t>
            </w:r>
          </w:p>
        </w:tc>
      </w:tr>
      <w:tr w:rsidR="001F0846" w14:paraId="12E3D5B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3E4C2"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BD6A6" w14:textId="77777777" w:rsidR="001F0846" w:rsidRDefault="00000000">
            <w:pPr>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 xml:space="preserve">Закупуване на  камион водоноска за измиване на улици , 1  брой </w:t>
            </w:r>
          </w:p>
          <w:p w14:paraId="30B64E8F" w14:textId="77777777" w:rsidR="001F0846" w:rsidRDefault="00000000">
            <w:pPr>
              <w:spacing w:after="0"/>
              <w:textAlignment w:val="auto"/>
            </w:pPr>
            <w:r>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Pr>
                <w:rFonts w:ascii="Times New Roman" w:eastAsia="Times New Roman" w:hAnsi="Times New Roman"/>
                <w:b/>
                <w:color w:val="FF0000"/>
                <w:sz w:val="18"/>
                <w:szCs w:val="18"/>
                <w:lang w:eastAsia="bg-BG"/>
              </w:rPr>
              <w:t xml:space="preserve"> </w:t>
            </w:r>
            <w:r>
              <w:rPr>
                <w:rFonts w:ascii="Times New Roman" w:eastAsia="Times New Roman" w:hAnsi="Times New Roman"/>
                <w:sz w:val="18"/>
                <w:szCs w:val="18"/>
                <w:lang w:eastAsia="bg-BG"/>
              </w:rPr>
              <w:t xml:space="preserve">дейност „Чистота” </w:t>
            </w:r>
            <w:r>
              <w:rPr>
                <w:rFonts w:ascii="Times New Roman" w:eastAsia="Times New Roman" w:hAnsi="Times New Roman"/>
                <w:bCs/>
                <w:color w:val="FF0000"/>
                <w:sz w:val="16"/>
                <w:szCs w:val="16"/>
                <w:lang w:val="ru-RU" w:eastAsia="bg-BG"/>
              </w:rPr>
              <w:t>(623/5204)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09CE3"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A19C"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9BC9" w14:textId="77777777" w:rsidR="001F0846" w:rsidRDefault="00000000">
            <w:pPr>
              <w:spacing w:after="0"/>
              <w:jc w:val="right"/>
              <w:textAlignment w:val="auto"/>
            </w:pPr>
            <w:r>
              <w:rPr>
                <w:rFonts w:ascii="Times New Roman" w:eastAsia="Times New Roman" w:hAnsi="Times New Roman"/>
                <w:b/>
                <w:i/>
                <w:sz w:val="20"/>
                <w:szCs w:val="20"/>
                <w:lang w:eastAsia="bg-BG"/>
              </w:rPr>
              <w:t>40 000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5E1E" w14:textId="77777777" w:rsidR="001F0846" w:rsidRDefault="00000000">
            <w:pPr>
              <w:spacing w:after="0"/>
              <w:jc w:val="right"/>
              <w:textAlignment w:val="auto"/>
            </w:pPr>
            <w:r>
              <w:rPr>
                <w:rFonts w:ascii="Times New Roman" w:eastAsia="Times New Roman" w:hAnsi="Times New Roman"/>
                <w:b/>
                <w:i/>
                <w:sz w:val="20"/>
                <w:szCs w:val="20"/>
                <w:lang w:eastAsia="bg-BG"/>
              </w:rPr>
              <w:t>40 000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74E30"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3E23"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F9CC6"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E3A4F"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FD593"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11908" w14:textId="77777777" w:rsidR="001F0846" w:rsidRDefault="00000000">
            <w:pPr>
              <w:spacing w:after="0"/>
              <w:jc w:val="right"/>
              <w:textAlignment w:val="auto"/>
              <w:rPr>
                <w:rFonts w:ascii="Times New Roman" w:eastAsia="Times New Roman" w:hAnsi="Times New Roman"/>
                <w:color w:val="FF0000"/>
                <w:sz w:val="18"/>
                <w:szCs w:val="18"/>
                <w:lang w:eastAsia="bg-BG"/>
              </w:rPr>
            </w:pPr>
            <w:r>
              <w:rPr>
                <w:rFonts w:ascii="Times New Roman" w:eastAsia="Times New Roman" w:hAnsi="Times New Roman"/>
                <w:color w:val="FF0000"/>
                <w:sz w:val="18"/>
                <w:szCs w:val="18"/>
                <w:lang w:eastAsia="bg-BG"/>
              </w:rPr>
              <w:t>40 000</w:t>
            </w:r>
          </w:p>
          <w:p w14:paraId="661A1D53" w14:textId="77777777" w:rsidR="001F0846" w:rsidRDefault="00000000">
            <w:pPr>
              <w:spacing w:after="0"/>
              <w:jc w:val="right"/>
              <w:textAlignment w:val="auto"/>
            </w:pPr>
            <w:r>
              <w:rPr>
                <w:rFonts w:ascii="Times New Roman" w:eastAsia="Times New Roman" w:hAnsi="Times New Roman"/>
                <w:color w:val="FF0000"/>
                <w:sz w:val="14"/>
                <w:szCs w:val="14"/>
                <w:lang w:eastAsia="bg-BG"/>
              </w:rPr>
              <w:t>(отчисл.чл.64  ЗУО)-РИОСВ</w:t>
            </w:r>
          </w:p>
        </w:tc>
      </w:tr>
      <w:tr w:rsidR="001F0846" w14:paraId="341D707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9A74A"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A05E" w14:textId="77777777" w:rsidR="001F0846" w:rsidRDefault="00000000">
            <w:pPr>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Закупуване на  контейнери за битови отпадъци  4 куб.м./4000 л. – до 10  броя</w:t>
            </w:r>
          </w:p>
          <w:p w14:paraId="778C11DC" w14:textId="77777777" w:rsidR="001F0846" w:rsidRDefault="00000000">
            <w:pPr>
              <w:spacing w:after="0"/>
              <w:textAlignment w:val="auto"/>
            </w:pPr>
            <w:r>
              <w:rPr>
                <w:rFonts w:ascii="Times New Roman" w:eastAsia="Times New Roman" w:hAnsi="Times New Roman"/>
                <w:b/>
                <w:color w:val="FF0000"/>
                <w:sz w:val="16"/>
                <w:szCs w:val="16"/>
                <w:lang w:eastAsia="bg-BG"/>
              </w:rPr>
              <w:t>(</w:t>
            </w:r>
            <w:r>
              <w:rPr>
                <w:rFonts w:ascii="Times New Roman" w:eastAsia="Times New Roman" w:hAnsi="Times New Roman"/>
                <w:b/>
                <w:color w:val="FF0000"/>
                <w:sz w:val="16"/>
                <w:szCs w:val="16"/>
                <w:lang w:val="en-US" w:eastAsia="bg-BG"/>
              </w:rPr>
              <w:t xml:space="preserve">7 243 </w:t>
            </w:r>
            <w:r>
              <w:rPr>
                <w:rFonts w:ascii="Times New Roman" w:eastAsia="Times New Roman" w:hAnsi="Times New Roman"/>
                <w:b/>
                <w:color w:val="FF0000"/>
                <w:sz w:val="16"/>
                <w:szCs w:val="16"/>
                <w:lang w:eastAsia="bg-BG"/>
              </w:rPr>
              <w:t>лв са с източник - 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РИОСВ. До получаването им от РИОСВ, източникът на средства може да са собствени бюджетни приходи от местни данъци и такси, за местни д-ти;</w:t>
            </w:r>
          </w:p>
          <w:p w14:paraId="53960B59" w14:textId="77777777" w:rsidR="001F0846" w:rsidRDefault="00000000">
            <w:pPr>
              <w:spacing w:after="0"/>
              <w:textAlignment w:val="auto"/>
            </w:pPr>
            <w:r>
              <w:rPr>
                <w:rFonts w:ascii="Times New Roman" w:eastAsia="Times New Roman" w:hAnsi="Times New Roman"/>
                <w:b/>
                <w:color w:val="FF0000"/>
                <w:sz w:val="16"/>
                <w:szCs w:val="16"/>
                <w:lang w:eastAsia="bg-BG"/>
              </w:rPr>
              <w:t xml:space="preserve"> 7 757 лв. са с източник – остатъка от 2021 г. по сметка на общината от отчисления по чл. 64 от Закона за управление на отпадъците, на основание § 58 от Закона за изм.и  доп. на ДОПК, ДВ, бр. 105/11.12.2020 г.)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 xml:space="preserve">РИОСВ . </w:t>
            </w:r>
            <w:r>
              <w:rPr>
                <w:rFonts w:ascii="Times New Roman" w:eastAsia="Times New Roman" w:hAnsi="Times New Roman"/>
                <w:sz w:val="16"/>
                <w:szCs w:val="16"/>
                <w:lang w:eastAsia="bg-BG"/>
              </w:rPr>
              <w:t>дейност „Чистота”</w:t>
            </w:r>
            <w:r>
              <w:rPr>
                <w:rFonts w:ascii="Times New Roman" w:eastAsia="Times New Roman" w:hAnsi="Times New Roman"/>
                <w:sz w:val="18"/>
                <w:szCs w:val="18"/>
                <w:lang w:eastAsia="bg-BG"/>
              </w:rPr>
              <w:t xml:space="preserve"> </w:t>
            </w:r>
            <w:r>
              <w:rPr>
                <w:rFonts w:ascii="Times New Roman" w:eastAsia="Times New Roman" w:hAnsi="Times New Roman"/>
                <w:bCs/>
                <w:color w:val="FF0000"/>
                <w:sz w:val="16"/>
                <w:szCs w:val="16"/>
                <w:lang w:val="ru-RU" w:eastAsia="bg-BG"/>
              </w:rPr>
              <w:t>(623/5203)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3ADC"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4E87A"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995D" w14:textId="77777777" w:rsidR="001F0846" w:rsidRDefault="00000000">
            <w:pPr>
              <w:spacing w:after="0"/>
              <w:jc w:val="right"/>
              <w:textAlignment w:val="auto"/>
            </w:pPr>
            <w:r>
              <w:rPr>
                <w:rFonts w:ascii="Times New Roman" w:eastAsia="Times New Roman" w:hAnsi="Times New Roman"/>
                <w:b/>
                <w:i/>
                <w:sz w:val="20"/>
                <w:szCs w:val="20"/>
                <w:lang w:eastAsia="bg-BG"/>
              </w:rPr>
              <w:t>15 000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672B" w14:textId="77777777" w:rsidR="001F0846" w:rsidRDefault="00000000">
            <w:pPr>
              <w:spacing w:after="0"/>
              <w:jc w:val="right"/>
              <w:textAlignment w:val="auto"/>
            </w:pPr>
            <w:r>
              <w:rPr>
                <w:rFonts w:ascii="Times New Roman" w:eastAsia="Times New Roman" w:hAnsi="Times New Roman"/>
                <w:b/>
                <w:i/>
                <w:sz w:val="20"/>
                <w:szCs w:val="20"/>
                <w:lang w:eastAsia="bg-BG"/>
              </w:rPr>
              <w:t>15 000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A30E"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12008"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6CBD7"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6D78B"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9A34"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3AB42" w14:textId="77777777" w:rsidR="001F0846" w:rsidRDefault="00000000">
            <w:pPr>
              <w:spacing w:after="0"/>
              <w:jc w:val="right"/>
              <w:textAlignment w:val="auto"/>
              <w:rPr>
                <w:rFonts w:ascii="Times New Roman" w:eastAsia="Times New Roman" w:hAnsi="Times New Roman"/>
                <w:color w:val="FF0000"/>
                <w:sz w:val="18"/>
                <w:szCs w:val="18"/>
                <w:lang w:val="en-US" w:eastAsia="bg-BG"/>
              </w:rPr>
            </w:pPr>
            <w:r>
              <w:rPr>
                <w:rFonts w:ascii="Times New Roman" w:eastAsia="Times New Roman" w:hAnsi="Times New Roman"/>
                <w:color w:val="FF0000"/>
                <w:sz w:val="18"/>
                <w:szCs w:val="18"/>
                <w:lang w:val="en-US" w:eastAsia="bg-BG"/>
              </w:rPr>
              <w:t>7 243</w:t>
            </w:r>
          </w:p>
          <w:p w14:paraId="15FDF22C" w14:textId="77777777" w:rsidR="001F0846" w:rsidRDefault="00000000">
            <w:pPr>
              <w:spacing w:after="0"/>
              <w:jc w:val="right"/>
              <w:textAlignment w:val="auto"/>
            </w:pPr>
            <w:r>
              <w:rPr>
                <w:rFonts w:ascii="Times New Roman" w:eastAsia="Times New Roman" w:hAnsi="Times New Roman"/>
                <w:color w:val="FF0000"/>
                <w:sz w:val="14"/>
                <w:szCs w:val="14"/>
                <w:lang w:eastAsia="bg-BG"/>
              </w:rPr>
              <w:t>отчисл.чл.64  ЗУО)-РИОСВ</w:t>
            </w:r>
          </w:p>
          <w:p w14:paraId="4A404ABD" w14:textId="77777777" w:rsidR="001F0846" w:rsidRDefault="001F0846">
            <w:pPr>
              <w:spacing w:after="0"/>
              <w:jc w:val="right"/>
              <w:textAlignment w:val="auto"/>
              <w:rPr>
                <w:rFonts w:ascii="Times New Roman" w:eastAsia="Times New Roman" w:hAnsi="Times New Roman"/>
                <w:color w:val="FF0000"/>
                <w:sz w:val="18"/>
                <w:szCs w:val="18"/>
                <w:lang w:val="en-US" w:eastAsia="bg-BG"/>
              </w:rPr>
            </w:pPr>
          </w:p>
          <w:p w14:paraId="1F801CD0" w14:textId="77777777" w:rsidR="001F0846" w:rsidRDefault="00000000">
            <w:pPr>
              <w:spacing w:after="0"/>
              <w:jc w:val="right"/>
              <w:textAlignment w:val="auto"/>
              <w:rPr>
                <w:rFonts w:ascii="Times New Roman" w:eastAsia="Times New Roman" w:hAnsi="Times New Roman"/>
                <w:color w:val="FF0000"/>
                <w:sz w:val="18"/>
                <w:szCs w:val="18"/>
                <w:lang w:val="en-US" w:eastAsia="bg-BG"/>
              </w:rPr>
            </w:pPr>
            <w:r>
              <w:rPr>
                <w:rFonts w:ascii="Times New Roman" w:eastAsia="Times New Roman" w:hAnsi="Times New Roman"/>
                <w:color w:val="FF0000"/>
                <w:sz w:val="18"/>
                <w:szCs w:val="18"/>
                <w:lang w:val="en-US" w:eastAsia="bg-BG"/>
              </w:rPr>
              <w:t>7 757</w:t>
            </w:r>
          </w:p>
          <w:p w14:paraId="10DE1D79" w14:textId="77777777" w:rsidR="001F0846" w:rsidRDefault="00000000">
            <w:pPr>
              <w:spacing w:after="0"/>
              <w:jc w:val="right"/>
              <w:textAlignment w:val="auto"/>
            </w:pPr>
            <w:r>
              <w:rPr>
                <w:rFonts w:ascii="Times New Roman" w:eastAsia="Times New Roman" w:hAnsi="Times New Roman"/>
                <w:color w:val="FF0000"/>
                <w:sz w:val="14"/>
                <w:szCs w:val="14"/>
                <w:lang w:eastAsia="bg-BG"/>
              </w:rPr>
              <w:t xml:space="preserve">(отчисл.чл.64  ЗУО)-РИОСВ, съгл. </w:t>
            </w:r>
            <w:r>
              <w:rPr>
                <w:rFonts w:ascii="Times New Roman" w:eastAsia="Times New Roman" w:hAnsi="Times New Roman"/>
                <w:color w:val="0000FF"/>
                <w:sz w:val="14"/>
                <w:szCs w:val="14"/>
                <w:lang w:eastAsia="bg-BG"/>
              </w:rPr>
              <w:t>§58 ЗИД на ДОПК,ДВ,бр.105/20г.</w:t>
            </w:r>
          </w:p>
        </w:tc>
      </w:tr>
      <w:tr w:rsidR="001F0846" w14:paraId="126A52F2"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15AD4"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654AD" w14:textId="77777777" w:rsidR="001F0846" w:rsidRDefault="00000000">
            <w:pPr>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Закупуване на  контейнери за строителни отпадъци – до 3  бр.</w:t>
            </w:r>
          </w:p>
          <w:p w14:paraId="70DB4CA2" w14:textId="77777777" w:rsidR="001F0846" w:rsidRDefault="00000000">
            <w:pPr>
              <w:spacing w:after="0"/>
              <w:textAlignment w:val="auto"/>
            </w:pPr>
            <w:r>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РИОСВ. До получаването им, източникът на средства са собствени бюджетни приходи от местни данъци и такси, за местни дейности.)</w:t>
            </w:r>
            <w:r>
              <w:rPr>
                <w:rFonts w:ascii="Times New Roman" w:eastAsia="Times New Roman" w:hAnsi="Times New Roman"/>
                <w:sz w:val="18"/>
                <w:szCs w:val="18"/>
                <w:lang w:eastAsia="bg-BG"/>
              </w:rPr>
              <w:t xml:space="preserve"> дейност „Чистота” </w:t>
            </w:r>
            <w:r>
              <w:rPr>
                <w:rFonts w:ascii="Times New Roman" w:eastAsia="Times New Roman" w:hAnsi="Times New Roman"/>
                <w:bCs/>
                <w:color w:val="FF0000"/>
                <w:sz w:val="16"/>
                <w:szCs w:val="16"/>
                <w:lang w:val="ru-RU" w:eastAsia="bg-BG"/>
              </w:rPr>
              <w:t>(623/5203)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D040"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CE238"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5650" w14:textId="77777777" w:rsidR="001F0846" w:rsidRDefault="00000000">
            <w:pPr>
              <w:spacing w:after="0"/>
              <w:jc w:val="right"/>
              <w:textAlignment w:val="auto"/>
            </w:pPr>
            <w:r>
              <w:rPr>
                <w:rFonts w:ascii="Times New Roman" w:eastAsia="Times New Roman" w:hAnsi="Times New Roman"/>
                <w:b/>
                <w:i/>
                <w:sz w:val="20"/>
                <w:szCs w:val="20"/>
                <w:lang w:eastAsia="bg-BG"/>
              </w:rPr>
              <w:t>6 000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F7FA" w14:textId="77777777" w:rsidR="001F0846" w:rsidRDefault="00000000">
            <w:pPr>
              <w:spacing w:after="0"/>
              <w:jc w:val="right"/>
              <w:textAlignment w:val="auto"/>
            </w:pPr>
            <w:r>
              <w:rPr>
                <w:rFonts w:ascii="Times New Roman" w:eastAsia="Times New Roman" w:hAnsi="Times New Roman"/>
                <w:b/>
                <w:i/>
                <w:sz w:val="20"/>
                <w:szCs w:val="20"/>
                <w:lang w:eastAsia="bg-BG"/>
              </w:rPr>
              <w:t>6 000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2583"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7E2E9"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8FA0E"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DD34"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DFF2"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0866" w14:textId="77777777" w:rsidR="001F0846" w:rsidRDefault="00000000">
            <w:pPr>
              <w:spacing w:after="0"/>
              <w:jc w:val="right"/>
              <w:textAlignment w:val="auto"/>
              <w:rPr>
                <w:rFonts w:ascii="Times New Roman" w:eastAsia="Times New Roman" w:hAnsi="Times New Roman"/>
                <w:color w:val="FF0000"/>
                <w:sz w:val="18"/>
                <w:szCs w:val="18"/>
                <w:lang w:eastAsia="bg-BG"/>
              </w:rPr>
            </w:pPr>
            <w:r>
              <w:rPr>
                <w:rFonts w:ascii="Times New Roman" w:eastAsia="Times New Roman" w:hAnsi="Times New Roman"/>
                <w:color w:val="FF0000"/>
                <w:sz w:val="18"/>
                <w:szCs w:val="18"/>
                <w:lang w:eastAsia="bg-BG"/>
              </w:rPr>
              <w:t>6 000</w:t>
            </w:r>
          </w:p>
          <w:p w14:paraId="149E27D2" w14:textId="77777777" w:rsidR="001F0846" w:rsidRDefault="00000000">
            <w:pPr>
              <w:spacing w:after="0"/>
              <w:jc w:val="right"/>
              <w:textAlignment w:val="auto"/>
            </w:pPr>
            <w:r>
              <w:rPr>
                <w:rFonts w:ascii="Times New Roman" w:eastAsia="Times New Roman" w:hAnsi="Times New Roman"/>
                <w:color w:val="FF0000"/>
                <w:sz w:val="14"/>
                <w:szCs w:val="14"/>
                <w:lang w:eastAsia="bg-BG"/>
              </w:rPr>
              <w:t>(отчисл.чл.64  ЗУО)-РИОСВ</w:t>
            </w:r>
          </w:p>
        </w:tc>
      </w:tr>
    </w:tbl>
    <w:p w14:paraId="13FCD579" w14:textId="77777777" w:rsidR="001F0846" w:rsidRDefault="001F0846">
      <w:pPr>
        <w:spacing w:after="0"/>
        <w:textAlignment w:val="auto"/>
        <w:rPr>
          <w:rFonts w:ascii="Times New Roman" w:eastAsia="Times New Roman" w:hAnsi="Times New Roman"/>
          <w:color w:val="FF0000"/>
          <w:lang w:eastAsia="bg-BG"/>
        </w:rPr>
      </w:pPr>
    </w:p>
    <w:p w14:paraId="65964857" w14:textId="77777777" w:rsidR="001F0846" w:rsidRDefault="00000000">
      <w:pPr>
        <w:spacing w:after="0"/>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t xml:space="preserve">        </w:t>
      </w:r>
    </w:p>
    <w:p w14:paraId="51621316" w14:textId="77777777" w:rsidR="001F0846" w:rsidRDefault="00000000">
      <w:pPr>
        <w:spacing w:after="0"/>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t xml:space="preserve">        </w:t>
      </w:r>
    </w:p>
    <w:p w14:paraId="3A8318E5" w14:textId="77777777" w:rsidR="001F0846" w:rsidRDefault="001F0846">
      <w:pPr>
        <w:spacing w:after="0"/>
        <w:textAlignment w:val="auto"/>
        <w:rPr>
          <w:rFonts w:ascii="Times New Roman" w:eastAsia="Times New Roman" w:hAnsi="Times New Roman"/>
          <w:color w:val="FF0000"/>
          <w:lang w:eastAsia="bg-BG"/>
        </w:rPr>
      </w:pPr>
    </w:p>
    <w:p w14:paraId="525EE43A" w14:textId="77777777" w:rsidR="001F0846" w:rsidRDefault="00000000">
      <w:pPr>
        <w:spacing w:after="0"/>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1D667983" w14:textId="77777777" w:rsidR="001F0846" w:rsidRDefault="00000000">
      <w:pPr>
        <w:spacing w:after="0"/>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w:t>
      </w:r>
    </w:p>
    <w:p w14:paraId="7F505467" w14:textId="77777777" w:rsidR="001F0846" w:rsidRDefault="001F0846">
      <w:pPr>
        <w:spacing w:after="0"/>
        <w:textAlignment w:val="auto"/>
        <w:rPr>
          <w:rFonts w:ascii="Times New Roman" w:eastAsia="Times New Roman" w:hAnsi="Times New Roman"/>
          <w:b/>
          <w:color w:val="FF0000"/>
          <w:sz w:val="18"/>
          <w:szCs w:val="18"/>
          <w:lang w:val="ru-RU" w:eastAsia="bg-BG"/>
        </w:rPr>
      </w:pPr>
    </w:p>
    <w:tbl>
      <w:tblPr>
        <w:tblW w:w="15633" w:type="dxa"/>
        <w:tblLayout w:type="fixed"/>
        <w:tblCellMar>
          <w:left w:w="10" w:type="dxa"/>
          <w:right w:w="10" w:type="dxa"/>
        </w:tblCellMar>
        <w:tblLook w:val="0000" w:firstRow="0" w:lastRow="0" w:firstColumn="0" w:lastColumn="0" w:noHBand="0" w:noVBand="0"/>
      </w:tblPr>
      <w:tblGrid>
        <w:gridCol w:w="469"/>
        <w:gridCol w:w="5168"/>
        <w:gridCol w:w="900"/>
        <w:gridCol w:w="900"/>
        <w:gridCol w:w="1176"/>
        <w:gridCol w:w="1260"/>
        <w:gridCol w:w="720"/>
        <w:gridCol w:w="1079"/>
        <w:gridCol w:w="900"/>
        <w:gridCol w:w="1081"/>
        <w:gridCol w:w="900"/>
        <w:gridCol w:w="1080"/>
      </w:tblGrid>
      <w:tr w:rsidR="001F0846" w14:paraId="4CBC9113"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2EE00"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5623"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31EA"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1B67F"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60C313D4"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36DCA939" w14:textId="77777777" w:rsidR="001F0846" w:rsidRDefault="00000000">
            <w:pPr>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B730"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2F049138" w14:textId="77777777" w:rsidR="001F0846" w:rsidRDefault="00000000">
            <w:pPr>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5D43D095"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C9A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2C361098" w14:textId="77777777" w:rsidR="001F0846" w:rsidRDefault="00000000">
            <w:pPr>
              <w:spacing w:after="0"/>
              <w:jc w:val="center"/>
              <w:textAlignment w:val="auto"/>
            </w:pPr>
            <w:r>
              <w:rPr>
                <w:rFonts w:ascii="Times New Roman" w:eastAsia="Times New Roman" w:hAnsi="Times New Roman"/>
                <w:b/>
                <w:sz w:val="16"/>
                <w:szCs w:val="16"/>
                <w:lang w:eastAsia="bg-BG"/>
              </w:rPr>
              <w:t>3</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.0</w:t>
            </w:r>
            <w:r>
              <w:rPr>
                <w:rFonts w:ascii="Times New Roman" w:eastAsia="Times New Roman" w:hAnsi="Times New Roman"/>
                <w:b/>
                <w:sz w:val="16"/>
                <w:szCs w:val="16"/>
                <w:lang w:val="en-US" w:eastAsia="bg-BG"/>
              </w:rPr>
              <w:t>7</w:t>
            </w:r>
            <w:r>
              <w:rPr>
                <w:rFonts w:ascii="Times New Roman" w:eastAsia="Times New Roman" w:hAnsi="Times New Roman"/>
                <w:b/>
                <w:sz w:val="16"/>
                <w:szCs w:val="16"/>
                <w:lang w:eastAsia="bg-BG"/>
              </w:rPr>
              <w:t>.20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7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7538A" w14:textId="77777777" w:rsidR="001F0846" w:rsidRDefault="00000000">
            <w:pPr>
              <w:spacing w:after="0"/>
              <w:jc w:val="center"/>
              <w:textAlignment w:val="auto"/>
            </w:pPr>
            <w:r>
              <w:rPr>
                <w:rFonts w:ascii="Times New Roman" w:eastAsia="Times New Roman" w:hAnsi="Times New Roman"/>
                <w:b/>
                <w:sz w:val="16"/>
                <w:szCs w:val="16"/>
                <w:lang w:eastAsia="bg-BG"/>
              </w:rPr>
              <w:t>В т.ч. по УТОЧНЕНИЯ ПЛАН към 31.07.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1F0846" w14:paraId="5E1BBD2A"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6BBA" w14:textId="77777777" w:rsidR="001F0846" w:rsidRDefault="001F0846">
            <w:pPr>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FB900"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2DB5"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6A93" w14:textId="77777777" w:rsidR="001F0846" w:rsidRDefault="001F0846">
            <w:pPr>
              <w:spacing w:after="0"/>
              <w:textAlignment w:val="auto"/>
              <w:rPr>
                <w:rFonts w:ascii="Times New Roman" w:eastAsia="Times New Roman" w:hAnsi="Times New Roman"/>
                <w:b/>
                <w:sz w:val="16"/>
                <w:szCs w:val="16"/>
                <w:lang w:val="ru-RU"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3995"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1DB19" w14:textId="77777777" w:rsidR="001F0846" w:rsidRDefault="001F0846">
            <w:pPr>
              <w:spacing w:after="0"/>
              <w:textAlignment w:val="auto"/>
              <w:rPr>
                <w:rFonts w:ascii="Times New Roman" w:eastAsia="Times New Roman" w:hAnsi="Times New Roman"/>
                <w:b/>
                <w:lang w:eastAsia="bg-BG"/>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435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76B27"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40366506"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E7752"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68C42AA0" w14:textId="77777777" w:rsidR="001F0846" w:rsidRDefault="001F0846">
            <w:pPr>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431EA"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1F0846" w14:paraId="54DF96EF"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4E852" w14:textId="77777777" w:rsidR="001F0846" w:rsidRDefault="001F0846">
            <w:pPr>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797E"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E993B"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710F" w14:textId="77777777" w:rsidR="001F0846" w:rsidRDefault="001F0846">
            <w:pPr>
              <w:spacing w:after="0"/>
              <w:textAlignment w:val="auto"/>
              <w:rPr>
                <w:rFonts w:ascii="Times New Roman" w:eastAsia="Times New Roman" w:hAnsi="Times New Roman"/>
                <w:b/>
                <w:sz w:val="16"/>
                <w:szCs w:val="16"/>
                <w:lang w:val="en-US"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31367"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C5724" w14:textId="77777777" w:rsidR="001F0846" w:rsidRDefault="001F0846">
            <w:pPr>
              <w:spacing w:after="0"/>
              <w:textAlignment w:val="auto"/>
              <w:rPr>
                <w:rFonts w:ascii="Times New Roman" w:eastAsia="Times New Roman" w:hAnsi="Times New Roman"/>
                <w:b/>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802AD"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B97C3"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A09DB" w14:textId="77777777" w:rsidR="001F0846" w:rsidRDefault="001F0846">
            <w:pPr>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8CD54" w14:textId="77777777" w:rsidR="001F0846" w:rsidRDefault="001F0846">
            <w:pPr>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A0740"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0648" w14:textId="77777777" w:rsidR="001F0846" w:rsidRDefault="00000000">
            <w:pPr>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71FEBE83" w14:textId="77777777" w:rsidR="001F0846" w:rsidRDefault="001F0846">
            <w:pPr>
              <w:spacing w:after="0"/>
              <w:jc w:val="center"/>
              <w:textAlignment w:val="auto"/>
              <w:rPr>
                <w:rFonts w:ascii="Times New Roman" w:eastAsia="Times New Roman" w:hAnsi="Times New Roman"/>
                <w:b/>
                <w:sz w:val="16"/>
                <w:szCs w:val="16"/>
                <w:lang w:eastAsia="bg-BG"/>
              </w:rPr>
            </w:pPr>
          </w:p>
        </w:tc>
      </w:tr>
      <w:tr w:rsidR="001F0846" w14:paraId="7256330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E25AB"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D89A"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70BA"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4ED0"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40BB"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09A2"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C3FD1"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8FA5A"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91115"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29EC"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0DAA"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FECF"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1F0846" w14:paraId="0BF8B2E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4A45"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B1D19" w14:textId="77777777" w:rsidR="001F0846" w:rsidRDefault="00000000">
            <w:pPr>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80E7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ECE09"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2DF9A"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8D07E"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3386F"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8B8D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F022"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729C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9D66A"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5961" w14:textId="77777777" w:rsidR="001F0846" w:rsidRDefault="001F0846">
            <w:pPr>
              <w:spacing w:after="0"/>
              <w:jc w:val="center"/>
              <w:textAlignment w:val="auto"/>
              <w:rPr>
                <w:rFonts w:ascii="Times New Roman" w:eastAsia="Times New Roman" w:hAnsi="Times New Roman"/>
                <w:b/>
                <w:sz w:val="12"/>
                <w:szCs w:val="12"/>
                <w:lang w:eastAsia="bg-BG"/>
              </w:rPr>
            </w:pPr>
          </w:p>
        </w:tc>
      </w:tr>
      <w:tr w:rsidR="001F0846" w14:paraId="26AC8C9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51DC"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44</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4E1F" w14:textId="77777777" w:rsidR="001F0846" w:rsidRDefault="00000000">
            <w:pPr>
              <w:spacing w:after="0"/>
              <w:textAlignment w:val="auto"/>
            </w:pPr>
            <w:r>
              <w:rPr>
                <w:rFonts w:ascii="Times New Roman" w:eastAsia="Times New Roman" w:hAnsi="Times New Roman"/>
                <w:sz w:val="18"/>
                <w:szCs w:val="18"/>
                <w:lang w:eastAsia="bg-BG"/>
              </w:rPr>
              <w:t>ПРОЕКТ №</w:t>
            </w:r>
            <w:r>
              <w:rPr>
                <w:rFonts w:ascii="Times New Roman" w:eastAsia="Times New Roman" w:hAnsi="Times New Roman"/>
                <w:sz w:val="18"/>
                <w:szCs w:val="18"/>
                <w:lang w:val="en-US" w:eastAsia="bg-BG"/>
              </w:rPr>
              <w:t>BG16M1OP002-2.010-0048-C01</w:t>
            </w:r>
            <w:r>
              <w:rPr>
                <w:rFonts w:ascii="Times New Roman" w:eastAsia="Times New Roman" w:hAnsi="Times New Roman"/>
                <w:sz w:val="18"/>
                <w:szCs w:val="18"/>
                <w:lang w:eastAsia="bg-BG"/>
              </w:rPr>
              <w:t xml:space="preserve"> с наименование „Закриване и рекултивация на общинско депо за неопасни отпадъци в местност „Карач Дере“, Община Никопол, финансиран по приоритетна ос   №2 „Отпадъци“ на ОП „Околна среда 2014-2020 г.“, съфинансирана от ЕФРР на ЕС: „</w:t>
            </w:r>
            <w:r>
              <w:rPr>
                <w:rFonts w:ascii="Times New Roman" w:eastAsia="Times New Roman" w:hAnsi="Times New Roman"/>
                <w:sz w:val="16"/>
                <w:szCs w:val="16"/>
                <w:lang w:val="ru-RU" w:eastAsia="bg-BG"/>
              </w:rPr>
              <w:t xml:space="preserve">Инженеринг-извършване на дейности по рекултивация на общинско депо за неопасни отпадъци, разположено в местност </w:t>
            </w:r>
            <w:r>
              <w:rPr>
                <w:rFonts w:ascii="Times New Roman" w:eastAsia="Times New Roman" w:hAnsi="Times New Roman"/>
                <w:sz w:val="18"/>
                <w:szCs w:val="18"/>
                <w:lang w:eastAsia="bg-BG"/>
              </w:rPr>
              <w:t xml:space="preserve">„Карач Дере“, </w:t>
            </w:r>
            <w:r>
              <w:rPr>
                <w:rFonts w:ascii="Times New Roman" w:eastAsia="Times New Roman" w:hAnsi="Times New Roman"/>
                <w:sz w:val="16"/>
                <w:szCs w:val="16"/>
                <w:lang w:val="ru-RU" w:eastAsia="bg-BG"/>
              </w:rPr>
              <w:t>в землището на гр. Никопол и осъществяване на авторски надзор</w:t>
            </w:r>
            <w:r>
              <w:rPr>
                <w:rFonts w:ascii="Times New Roman" w:eastAsia="Times New Roman" w:hAnsi="Times New Roman"/>
                <w:sz w:val="18"/>
                <w:szCs w:val="18"/>
                <w:lang w:eastAsia="bg-BG"/>
              </w:rPr>
              <w:t>“. Задача за 2022 г. 785 634 лв., в т.ч</w:t>
            </w:r>
            <w:r>
              <w:rPr>
                <w:rFonts w:ascii="Times New Roman" w:eastAsia="Times New Roman" w:hAnsi="Times New Roman"/>
                <w:b/>
                <w:bCs/>
                <w:i/>
                <w:iCs/>
                <w:sz w:val="18"/>
                <w:szCs w:val="18"/>
                <w:u w:val="single"/>
                <w:lang w:eastAsia="bg-BG"/>
              </w:rPr>
              <w:t>. 14 400 лв.</w:t>
            </w:r>
            <w:r>
              <w:rPr>
                <w:rFonts w:ascii="Times New Roman" w:eastAsia="Times New Roman" w:hAnsi="Times New Roman"/>
                <w:sz w:val="18"/>
                <w:szCs w:val="18"/>
                <w:lang w:eastAsia="bg-BG"/>
              </w:rPr>
              <w:t xml:space="preserve"> за </w:t>
            </w:r>
            <w:r>
              <w:rPr>
                <w:rFonts w:ascii="Times New Roman" w:eastAsia="Times New Roman" w:hAnsi="Times New Roman"/>
                <w:b/>
                <w:bCs/>
                <w:i/>
                <w:iCs/>
                <w:sz w:val="18"/>
                <w:szCs w:val="18"/>
                <w:u w:val="single"/>
                <w:lang w:eastAsia="bg-BG"/>
              </w:rPr>
              <w:t>Биологична рекултивация</w:t>
            </w:r>
            <w:r>
              <w:rPr>
                <w:rFonts w:ascii="Times New Roman" w:eastAsia="Times New Roman" w:hAnsi="Times New Roman"/>
                <w:sz w:val="18"/>
                <w:szCs w:val="18"/>
                <w:lang w:eastAsia="bg-BG"/>
              </w:rPr>
              <w:t xml:space="preserve"> </w:t>
            </w:r>
            <w:r>
              <w:rPr>
                <w:rFonts w:ascii="Times New Roman" w:eastAsia="Times New Roman" w:hAnsi="Times New Roman"/>
                <w:b/>
                <w:bCs/>
                <w:sz w:val="16"/>
                <w:szCs w:val="16"/>
                <w:lang w:val="ru-RU" w:eastAsia="bg-BG"/>
              </w:rPr>
              <w:t xml:space="preserve">с източник целева субсидия за КР за 2022 г.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val="en-US" w:eastAsia="bg-BG"/>
              </w:rPr>
              <w:t>27</w:t>
            </w:r>
            <w:r>
              <w:rPr>
                <w:rFonts w:ascii="Times New Roman" w:eastAsia="Times New Roman" w:hAnsi="Times New Roman"/>
                <w:b/>
                <w:color w:val="FF0000"/>
                <w:sz w:val="16"/>
                <w:szCs w:val="16"/>
                <w:lang w:val="ru-RU" w:eastAsia="bg-BG"/>
              </w:rPr>
              <w:t>/520</w:t>
            </w:r>
            <w:r>
              <w:rPr>
                <w:rFonts w:ascii="Times New Roman" w:eastAsia="Times New Roman" w:hAnsi="Times New Roman"/>
                <w:b/>
                <w:color w:val="FF0000"/>
                <w:sz w:val="16"/>
                <w:szCs w:val="16"/>
                <w:lang w:val="en-US" w:eastAsia="bg-BG"/>
              </w:rPr>
              <w:t>6</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sz w:val="18"/>
                <w:szCs w:val="18"/>
                <w:lang w:eastAsia="bg-BG"/>
              </w:rPr>
              <w:t>Срок на проекта–11.03.2021 г. – 11.02.2023г.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2D600"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2021-202</w:t>
            </w:r>
            <w:r>
              <w:rPr>
                <w:rFonts w:ascii="Times New Roman" w:eastAsia="Times New Roman" w:hAnsi="Times New Roman"/>
                <w:b/>
                <w:color w:val="FF0000"/>
                <w:sz w:val="14"/>
                <w:szCs w:val="14"/>
                <w:lang w:val="en-US"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89691" w14:textId="77777777" w:rsidR="001F0846" w:rsidRDefault="00000000">
            <w:pPr>
              <w:spacing w:after="0"/>
              <w:jc w:val="center"/>
              <w:textAlignment w:val="auto"/>
            </w:pPr>
            <w:r>
              <w:rPr>
                <w:rFonts w:ascii="Times New Roman" w:eastAsia="Times New Roman" w:hAnsi="Times New Roman"/>
                <w:b/>
                <w:i/>
                <w:sz w:val="20"/>
                <w:szCs w:val="20"/>
                <w:lang w:eastAsia="bg-BG"/>
              </w:rPr>
              <w:t>352 572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06FA" w14:textId="77777777" w:rsidR="001F0846" w:rsidRDefault="00000000">
            <w:pPr>
              <w:spacing w:after="0"/>
              <w:jc w:val="right"/>
              <w:textAlignment w:val="auto"/>
            </w:pPr>
            <w:r>
              <w:rPr>
                <w:rFonts w:ascii="Times New Roman" w:eastAsia="Times New Roman" w:hAnsi="Times New Roman"/>
                <w:b/>
                <w:i/>
                <w:sz w:val="20"/>
                <w:szCs w:val="20"/>
                <w:lang w:eastAsia="bg-BG"/>
              </w:rPr>
              <w:t>785 634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778A" w14:textId="77777777" w:rsidR="001F0846" w:rsidRDefault="00000000">
            <w:pPr>
              <w:spacing w:after="0"/>
              <w:jc w:val="right"/>
              <w:textAlignment w:val="auto"/>
            </w:pPr>
            <w:r>
              <w:rPr>
                <w:rFonts w:ascii="Times New Roman" w:eastAsia="Times New Roman" w:hAnsi="Times New Roman"/>
                <w:b/>
                <w:i/>
                <w:sz w:val="20"/>
                <w:szCs w:val="20"/>
                <w:lang w:eastAsia="bg-BG"/>
              </w:rPr>
              <w:t>785 634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BD75B" w14:textId="77777777" w:rsidR="001F0846" w:rsidRDefault="00000000">
            <w:pPr>
              <w:spacing w:after="0"/>
              <w:jc w:val="right"/>
              <w:textAlignment w:val="auto"/>
            </w:pPr>
            <w:r>
              <w:rPr>
                <w:rFonts w:ascii="Times New Roman" w:eastAsia="Times New Roman" w:hAnsi="Times New Roman"/>
                <w:i/>
                <w:sz w:val="20"/>
                <w:szCs w:val="20"/>
                <w:lang w:val="en-US"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78F4" w14:textId="77777777" w:rsidR="001F0846" w:rsidRDefault="00000000">
            <w:pPr>
              <w:spacing w:after="0"/>
              <w:jc w:val="right"/>
              <w:textAlignment w:val="auto"/>
            </w:pPr>
            <w:r>
              <w:rPr>
                <w:rFonts w:ascii="Times New Roman" w:eastAsia="Times New Roman" w:hAnsi="Times New Roman"/>
                <w:i/>
                <w:sz w:val="20"/>
                <w:szCs w:val="20"/>
                <w:lang w:val="ru-RU" w:eastAsia="bg-BG"/>
              </w:rPr>
              <w:t>14 400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F9A3"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C99D" w14:textId="77777777" w:rsidR="001F0846" w:rsidRDefault="00000000">
            <w:pPr>
              <w:spacing w:after="0"/>
              <w:jc w:val="right"/>
              <w:textAlignment w:val="auto"/>
            </w:pPr>
            <w:r>
              <w:rPr>
                <w:rFonts w:ascii="Times New Roman" w:eastAsia="Times New Roman" w:hAnsi="Times New Roman"/>
                <w:i/>
                <w:sz w:val="20"/>
                <w:szCs w:val="20"/>
                <w:lang w:eastAsia="bg-BG"/>
              </w:rPr>
              <w:t>771 234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57F5A"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36814"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5CD03F3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9BDEA"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45</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A408" w14:textId="77777777" w:rsidR="001F0846" w:rsidRDefault="00000000">
            <w:pPr>
              <w:spacing w:after="0"/>
              <w:textAlignment w:val="auto"/>
            </w:pPr>
            <w:r>
              <w:rPr>
                <w:rFonts w:ascii="Times New Roman" w:eastAsia="Times New Roman" w:hAnsi="Times New Roman"/>
                <w:sz w:val="18"/>
                <w:szCs w:val="18"/>
                <w:lang w:eastAsia="bg-BG"/>
              </w:rPr>
              <w:t>Проект №BG16M1OP002-3.030-0001-C01  „Подобряване на природозащитното състояние на Натура 2000 видове в община Никопол“ по ОП „Околна среда 2014-2020 г.“, Срок на проекта–12.04.2021 г. – 31.12.2023 г.</w:t>
            </w:r>
            <w:r>
              <w:rPr>
                <w:rFonts w:ascii="Times New Roman" w:eastAsia="Times New Roman" w:hAnsi="Times New Roman"/>
                <w:sz w:val="18"/>
                <w:szCs w:val="18"/>
                <w:lang w:val="en-US" w:eastAsia="bg-BG"/>
              </w:rPr>
              <w:t xml:space="preserve">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val="en-US" w:eastAsia="bg-BG"/>
              </w:rPr>
              <w:t>2</w:t>
            </w:r>
            <w:r>
              <w:rPr>
                <w:rFonts w:ascii="Times New Roman" w:eastAsia="Times New Roman" w:hAnsi="Times New Roman"/>
                <w:b/>
                <w:color w:val="FF0000"/>
                <w:sz w:val="16"/>
                <w:szCs w:val="16"/>
                <w:lang w:eastAsia="bg-BG"/>
              </w:rPr>
              <w:t>9</w:t>
            </w:r>
            <w:r>
              <w:rPr>
                <w:rFonts w:ascii="Times New Roman" w:eastAsia="Times New Roman" w:hAnsi="Times New Roman"/>
                <w:b/>
                <w:color w:val="FF0000"/>
                <w:sz w:val="16"/>
                <w:szCs w:val="16"/>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A191"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2FA3"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52B6" w14:textId="77777777" w:rsidR="001F0846" w:rsidRDefault="00000000">
            <w:pPr>
              <w:spacing w:after="0"/>
              <w:jc w:val="right"/>
              <w:textAlignment w:val="auto"/>
            </w:pPr>
            <w:r>
              <w:rPr>
                <w:rFonts w:ascii="Times New Roman" w:eastAsia="Times New Roman" w:hAnsi="Times New Roman"/>
                <w:b/>
                <w:i/>
                <w:sz w:val="20"/>
                <w:szCs w:val="20"/>
                <w:lang w:eastAsia="bg-BG"/>
              </w:rPr>
              <w:t>493 684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8E96F" w14:textId="77777777" w:rsidR="001F0846" w:rsidRDefault="00000000">
            <w:pPr>
              <w:spacing w:after="0"/>
              <w:jc w:val="right"/>
              <w:textAlignment w:val="auto"/>
            </w:pPr>
            <w:r>
              <w:rPr>
                <w:rFonts w:ascii="Times New Roman" w:eastAsia="Times New Roman" w:hAnsi="Times New Roman"/>
                <w:b/>
                <w:i/>
                <w:sz w:val="20"/>
                <w:szCs w:val="20"/>
                <w:lang w:eastAsia="bg-BG"/>
              </w:rPr>
              <w:t>493 684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0E95" w14:textId="77777777" w:rsidR="001F0846" w:rsidRDefault="00000000">
            <w:pPr>
              <w:spacing w:after="0"/>
              <w:jc w:val="right"/>
              <w:textAlignment w:val="auto"/>
            </w:pPr>
            <w:r>
              <w:rPr>
                <w:rFonts w:ascii="Times New Roman" w:eastAsia="Times New Roman" w:hAnsi="Times New Roman"/>
                <w:i/>
                <w:sz w:val="20"/>
                <w:szCs w:val="20"/>
                <w:lang w:val="en-US"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C3A01"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A03F6"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FF22" w14:textId="77777777" w:rsidR="001F0846" w:rsidRDefault="00000000">
            <w:pPr>
              <w:spacing w:after="0"/>
              <w:jc w:val="right"/>
              <w:textAlignment w:val="auto"/>
            </w:pPr>
            <w:r>
              <w:rPr>
                <w:rFonts w:ascii="Times New Roman" w:eastAsia="Times New Roman" w:hAnsi="Times New Roman"/>
                <w:i/>
                <w:sz w:val="20"/>
                <w:szCs w:val="20"/>
                <w:lang w:eastAsia="bg-BG"/>
              </w:rPr>
              <w:t>493 684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6A479"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0B018"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6DDCB95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16AA"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46</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345C3" w14:textId="77777777" w:rsidR="001F0846" w:rsidRDefault="00000000">
            <w:pPr>
              <w:spacing w:after="0"/>
              <w:textAlignment w:val="auto"/>
            </w:pPr>
            <w:r>
              <w:rPr>
                <w:rFonts w:ascii="Times New Roman" w:eastAsia="Times New Roman" w:hAnsi="Times New Roman"/>
                <w:sz w:val="18"/>
                <w:szCs w:val="18"/>
                <w:lang w:eastAsia="bg-BG"/>
              </w:rPr>
              <w:t xml:space="preserve">Изграждане на РШ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ревизионни шахти</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по водомерни възли в Регионалната система за управление на отпадъците в регион Левски /Никопол/ в с. Санадиново .</w:t>
            </w:r>
            <w:r>
              <w:rPr>
                <w:rFonts w:ascii="Times New Roman" w:eastAsia="Times New Roman" w:hAnsi="Times New Roman"/>
                <w:sz w:val="18"/>
                <w:szCs w:val="18"/>
                <w:lang w:val="en-US" w:eastAsia="bg-BG"/>
              </w:rPr>
              <w:t xml:space="preserve">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val="en-US" w:eastAsia="bg-BG"/>
              </w:rPr>
              <w:t>27</w:t>
            </w:r>
            <w:r>
              <w:rPr>
                <w:rFonts w:ascii="Times New Roman" w:eastAsia="Times New Roman" w:hAnsi="Times New Roman"/>
                <w:b/>
                <w:color w:val="FF0000"/>
                <w:sz w:val="16"/>
                <w:szCs w:val="16"/>
                <w:lang w:val="ru-RU" w:eastAsia="bg-BG"/>
              </w:rPr>
              <w:t>/5203) След възстановяване съучастието на общините-партньори в РСУО  регион Левски/Никопол/, припадащата част на финансиране от Община Никопол през 2022г. се утвърджава с източник цел.субя за КР за 2022г.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00B0"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2021-2022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3848" w14:textId="77777777" w:rsidR="001F0846" w:rsidRDefault="00000000">
            <w:pPr>
              <w:spacing w:after="0"/>
              <w:jc w:val="center"/>
              <w:textAlignment w:val="auto"/>
            </w:pPr>
            <w:r>
              <w:rPr>
                <w:rFonts w:ascii="Times New Roman" w:eastAsia="Times New Roman" w:hAnsi="Times New Roman"/>
                <w:b/>
                <w:i/>
                <w:sz w:val="20"/>
                <w:szCs w:val="20"/>
                <w:lang w:eastAsia="bg-BG"/>
              </w:rPr>
              <w:t>15 370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DB8E" w14:textId="77777777" w:rsidR="001F0846" w:rsidRDefault="00000000">
            <w:pPr>
              <w:spacing w:after="0"/>
              <w:jc w:val="right"/>
              <w:textAlignment w:val="auto"/>
            </w:pPr>
            <w:r>
              <w:rPr>
                <w:rFonts w:ascii="Times New Roman" w:eastAsia="Times New Roman" w:hAnsi="Times New Roman"/>
                <w:b/>
                <w:i/>
                <w:sz w:val="20"/>
                <w:szCs w:val="20"/>
                <w:lang w:eastAsia="bg-BG"/>
              </w:rPr>
              <w:t>15 372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98F4E" w14:textId="77777777" w:rsidR="001F0846" w:rsidRDefault="00000000">
            <w:pPr>
              <w:spacing w:after="0"/>
              <w:jc w:val="right"/>
              <w:textAlignment w:val="auto"/>
            </w:pPr>
            <w:r>
              <w:rPr>
                <w:rFonts w:ascii="Times New Roman" w:eastAsia="Times New Roman" w:hAnsi="Times New Roman"/>
                <w:b/>
                <w:i/>
                <w:sz w:val="20"/>
                <w:szCs w:val="20"/>
                <w:lang w:eastAsia="bg-BG"/>
              </w:rPr>
              <w:t>15 372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B906F" w14:textId="77777777" w:rsidR="001F0846" w:rsidRDefault="00000000">
            <w:pPr>
              <w:spacing w:after="0"/>
              <w:jc w:val="right"/>
              <w:textAlignment w:val="auto"/>
            </w:pPr>
            <w:r>
              <w:rPr>
                <w:rFonts w:ascii="Times New Roman" w:eastAsia="Times New Roman" w:hAnsi="Times New Roman"/>
                <w:i/>
                <w:sz w:val="20"/>
                <w:szCs w:val="20"/>
                <w:lang w:val="en-US"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B7C8"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75C1C" w14:textId="77777777" w:rsidR="001F0846" w:rsidRDefault="00000000">
            <w:pPr>
              <w:spacing w:after="0"/>
              <w:jc w:val="right"/>
              <w:textAlignment w:val="auto"/>
            </w:pPr>
            <w:r>
              <w:rPr>
                <w:rFonts w:ascii="Times New Roman" w:eastAsia="Times New Roman" w:hAnsi="Times New Roman"/>
                <w:i/>
                <w:sz w:val="20"/>
                <w:szCs w:val="20"/>
                <w:lang w:val="ru-RU" w:eastAsia="bg-BG"/>
              </w:rPr>
              <w:t>15 372</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55997" w14:textId="77777777" w:rsidR="001F0846" w:rsidRDefault="00000000">
            <w:pPr>
              <w:spacing w:after="0"/>
              <w:jc w:val="right"/>
              <w:textAlignment w:val="auto"/>
            </w:pPr>
            <w:r>
              <w:rPr>
                <w:rFonts w:ascii="Times New Roman" w:eastAsia="Times New Roman" w:hAnsi="Times New Roman"/>
                <w:i/>
                <w:sz w:val="20"/>
                <w:szCs w:val="20"/>
                <w:lang w:val="en-US"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AD145"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0E9E"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38EDA47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EEE7C"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47</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FE796" w14:textId="77777777" w:rsidR="001F0846" w:rsidRDefault="00000000">
            <w:pPr>
              <w:spacing w:after="0"/>
              <w:textAlignment w:val="auto"/>
            </w:pPr>
            <w:r>
              <w:rPr>
                <w:rFonts w:ascii="Times New Roman" w:eastAsia="Times New Roman" w:hAnsi="Times New Roman"/>
                <w:sz w:val="18"/>
                <w:szCs w:val="18"/>
                <w:lang w:eastAsia="bg-BG"/>
              </w:rPr>
              <w:t xml:space="preserve">Беседка, 1 бр. </w:t>
            </w:r>
            <w:r>
              <w:rPr>
                <w:rFonts w:ascii="Times New Roman" w:eastAsia="Times New Roman" w:hAnsi="Times New Roman"/>
                <w:b/>
                <w:bCs/>
                <w:sz w:val="18"/>
                <w:szCs w:val="18"/>
                <w:lang w:eastAsia="bg-BG"/>
              </w:rPr>
              <w:t>с.Санадиново</w:t>
            </w:r>
            <w:r>
              <w:rPr>
                <w:rFonts w:ascii="Times New Roman" w:eastAsia="Times New Roman" w:hAnsi="Times New Roman"/>
                <w:sz w:val="18"/>
                <w:szCs w:val="18"/>
                <w:lang w:eastAsia="bg-BG"/>
              </w:rPr>
              <w:t xml:space="preserve">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eastAsia="bg-BG"/>
              </w:rPr>
              <w:t>19</w:t>
            </w:r>
            <w:r>
              <w:rPr>
                <w:rFonts w:ascii="Times New Roman" w:eastAsia="Times New Roman" w:hAnsi="Times New Roman"/>
                <w:b/>
                <w:color w:val="FF0000"/>
                <w:sz w:val="16"/>
                <w:szCs w:val="16"/>
                <w:lang w:val="ru-RU" w:eastAsia="bg-BG"/>
              </w:rPr>
              <w:t>/5203)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257A"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EBE2C"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26A57" w14:textId="77777777" w:rsidR="001F0846" w:rsidRDefault="00000000">
            <w:pPr>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429A" w14:textId="77777777" w:rsidR="001F0846" w:rsidRDefault="00000000">
            <w:pPr>
              <w:spacing w:after="0"/>
              <w:jc w:val="right"/>
              <w:textAlignment w:val="auto"/>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F439"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70639" w14:textId="77777777" w:rsidR="001F0846" w:rsidRDefault="00000000">
            <w:pPr>
              <w:spacing w:after="0"/>
              <w:jc w:val="right"/>
              <w:textAlignment w:val="auto"/>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988B"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CC42"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6EFEC"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EF298"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77FE573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B046F"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48</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5C753" w14:textId="77777777" w:rsidR="001F0846" w:rsidRDefault="00000000">
            <w:pPr>
              <w:spacing w:after="0"/>
              <w:textAlignment w:val="auto"/>
            </w:pPr>
            <w:r>
              <w:rPr>
                <w:rFonts w:ascii="Times New Roman" w:eastAsia="Times New Roman" w:hAnsi="Times New Roman"/>
                <w:bCs/>
                <w:sz w:val="18"/>
                <w:szCs w:val="18"/>
                <w:lang w:eastAsia="bg-BG"/>
              </w:rPr>
              <w:t>„Проект от Националната кампания „Чиста околна среда“ с вх. № ЧОС2022-1292/01.03.2022 г. и наименование: „Спорт на открито“ в гр.</w:t>
            </w:r>
            <w:r>
              <w:rPr>
                <w:rFonts w:ascii="Times New Roman" w:eastAsia="Times New Roman" w:hAnsi="Times New Roman"/>
                <w:bCs/>
                <w:color w:val="000000"/>
                <w:sz w:val="18"/>
                <w:szCs w:val="18"/>
                <w:lang w:eastAsia="bg-BG"/>
              </w:rPr>
              <w:t xml:space="preserve"> Никопол“,</w:t>
            </w:r>
            <w:r>
              <w:rPr>
                <w:rFonts w:ascii="Times New Roman" w:eastAsia="Times New Roman" w:hAnsi="Times New Roman"/>
                <w:b/>
                <w:color w:val="4472C4"/>
                <w:sz w:val="18"/>
                <w:szCs w:val="18"/>
                <w:lang w:eastAsia="bg-BG"/>
              </w:rPr>
              <w:t>ПУДООС</w:t>
            </w:r>
            <w:r>
              <w:rPr>
                <w:rFonts w:ascii="Times New Roman" w:eastAsia="Times New Roman" w:hAnsi="Times New Roman"/>
                <w:bCs/>
                <w:sz w:val="18"/>
                <w:szCs w:val="18"/>
                <w:lang w:eastAsia="bg-BG"/>
              </w:rPr>
              <w:t xml:space="preserve">, ДБФП № 14975/20.05.2022 г. </w:t>
            </w:r>
            <w:r>
              <w:rPr>
                <w:rFonts w:ascii="Times New Roman" w:eastAsia="Times New Roman" w:hAnsi="Times New Roman"/>
                <w:b/>
                <w:color w:val="FF0000"/>
                <w:sz w:val="16"/>
                <w:szCs w:val="16"/>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CB36A" w14:textId="77777777" w:rsidR="001F0846" w:rsidRDefault="00000000">
            <w:pPr>
              <w:spacing w:after="0"/>
              <w:jc w:val="center"/>
              <w:textAlignment w:val="auto"/>
              <w:rPr>
                <w:rFonts w:ascii="Times New Roman" w:eastAsia="Times New Roman" w:hAnsi="Times New Roman"/>
                <w:b/>
                <w:sz w:val="14"/>
                <w:szCs w:val="14"/>
                <w:lang w:eastAsia="bg-BG"/>
              </w:rPr>
            </w:pPr>
            <w:r>
              <w:rPr>
                <w:rFonts w:ascii="Times New Roman" w:eastAsia="Times New Roman" w:hAnsi="Times New Roman"/>
                <w:b/>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BB183"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5DDC9"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14 997</w:t>
            </w:r>
          </w:p>
          <w:p w14:paraId="6A5A30C6" w14:textId="77777777" w:rsidR="001F0846" w:rsidRDefault="001F0846">
            <w:pPr>
              <w:spacing w:after="0"/>
              <w:jc w:val="right"/>
              <w:textAlignment w:val="auto"/>
              <w:rPr>
                <w:rFonts w:ascii="Times New Roman" w:eastAsia="Times New Roman" w:hAnsi="Times New Roman"/>
                <w:i/>
                <w:sz w:val="20"/>
                <w:szCs w:val="20"/>
                <w:lang w:eastAsia="bg-BG"/>
              </w:rPr>
            </w:pPr>
          </w:p>
          <w:p w14:paraId="210E0415" w14:textId="77777777" w:rsidR="001F0846" w:rsidRDefault="00000000">
            <w:pPr>
              <w:spacing w:after="0"/>
              <w:jc w:val="right"/>
              <w:textAlignment w:val="auto"/>
            </w:pPr>
            <w:r>
              <w:rPr>
                <w:rFonts w:ascii="Times New Roman" w:eastAsia="Times New Roman" w:hAnsi="Times New Roman"/>
                <w:i/>
                <w:sz w:val="18"/>
                <w:szCs w:val="18"/>
                <w:lang w:eastAsia="bg-BG"/>
              </w:rPr>
              <w:t>ПУДООС</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F5F8A"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14 997</w:t>
            </w:r>
          </w:p>
          <w:p w14:paraId="15C0F6AB" w14:textId="77777777" w:rsidR="001F0846" w:rsidRDefault="001F0846">
            <w:pPr>
              <w:spacing w:after="0"/>
              <w:jc w:val="right"/>
              <w:textAlignment w:val="auto"/>
              <w:rPr>
                <w:rFonts w:ascii="Times New Roman" w:eastAsia="Times New Roman" w:hAnsi="Times New Roman"/>
                <w:i/>
                <w:sz w:val="20"/>
                <w:szCs w:val="20"/>
                <w:lang w:eastAsia="bg-BG"/>
              </w:rPr>
            </w:pPr>
          </w:p>
          <w:p w14:paraId="26C3C72E" w14:textId="77777777" w:rsidR="001F0846" w:rsidRDefault="00000000">
            <w:pPr>
              <w:spacing w:after="0"/>
              <w:jc w:val="right"/>
              <w:textAlignment w:val="auto"/>
              <w:rPr>
                <w:rFonts w:ascii="Times New Roman" w:eastAsia="Times New Roman" w:hAnsi="Times New Roman"/>
                <w:i/>
                <w:sz w:val="18"/>
                <w:szCs w:val="18"/>
                <w:lang w:eastAsia="bg-BG"/>
              </w:rPr>
            </w:pPr>
            <w:r>
              <w:rPr>
                <w:rFonts w:ascii="Times New Roman" w:eastAsia="Times New Roman" w:hAnsi="Times New Roman"/>
                <w:i/>
                <w:sz w:val="18"/>
                <w:szCs w:val="18"/>
                <w:lang w:eastAsia="bg-BG"/>
              </w:rPr>
              <w:t>ПУДООС</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CE702"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71383" w14:textId="77777777" w:rsidR="001F0846" w:rsidRDefault="00000000">
            <w:pPr>
              <w:spacing w:after="0"/>
              <w:jc w:val="right"/>
              <w:textAlignment w:val="auto"/>
              <w:rPr>
                <w:rFonts w:ascii="Times New Roman" w:eastAsia="Times New Roman" w:hAnsi="Times New Roman"/>
                <w:b/>
                <w:bCs/>
                <w:i/>
                <w:sz w:val="20"/>
                <w:szCs w:val="20"/>
                <w:lang w:eastAsia="bg-BG"/>
              </w:rPr>
            </w:pPr>
            <w:r>
              <w:rPr>
                <w:rFonts w:ascii="Times New Roman" w:eastAsia="Times New Roman" w:hAnsi="Times New Roman"/>
                <w:b/>
                <w:bCs/>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475FC"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F25E1"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00B3"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DCAC"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14 997</w:t>
            </w:r>
          </w:p>
          <w:p w14:paraId="2AEE7FE3" w14:textId="77777777" w:rsidR="001F0846" w:rsidRDefault="001F0846">
            <w:pPr>
              <w:spacing w:after="0"/>
              <w:jc w:val="right"/>
              <w:textAlignment w:val="auto"/>
              <w:rPr>
                <w:rFonts w:ascii="Times New Roman" w:eastAsia="Times New Roman" w:hAnsi="Times New Roman"/>
                <w:i/>
                <w:sz w:val="20"/>
                <w:szCs w:val="20"/>
                <w:lang w:eastAsia="bg-BG"/>
              </w:rPr>
            </w:pPr>
          </w:p>
          <w:p w14:paraId="1AACF34B" w14:textId="77777777" w:rsidR="001F0846" w:rsidRDefault="00000000">
            <w:pPr>
              <w:spacing w:after="0"/>
              <w:jc w:val="right"/>
              <w:textAlignment w:val="auto"/>
            </w:pPr>
            <w:r>
              <w:rPr>
                <w:rFonts w:ascii="Times New Roman" w:eastAsia="Times New Roman" w:hAnsi="Times New Roman"/>
                <w:i/>
                <w:sz w:val="18"/>
                <w:szCs w:val="18"/>
                <w:lang w:eastAsia="bg-BG"/>
              </w:rPr>
              <w:t>ПУДООС</w:t>
            </w:r>
          </w:p>
        </w:tc>
      </w:tr>
    </w:tbl>
    <w:p w14:paraId="7363CF8F" w14:textId="77777777" w:rsidR="001F0846" w:rsidRDefault="001F0846">
      <w:pPr>
        <w:spacing w:after="0"/>
        <w:textAlignment w:val="auto"/>
        <w:rPr>
          <w:rFonts w:ascii="Times New Roman" w:eastAsia="Times New Roman" w:hAnsi="Times New Roman"/>
          <w:color w:val="FF0000"/>
          <w:lang w:eastAsia="bg-BG"/>
        </w:rPr>
      </w:pPr>
    </w:p>
    <w:p w14:paraId="571E9C5B" w14:textId="77777777" w:rsidR="001F0846" w:rsidRDefault="001F0846">
      <w:pPr>
        <w:spacing w:after="0"/>
        <w:textAlignment w:val="auto"/>
        <w:rPr>
          <w:rFonts w:ascii="Times New Roman" w:eastAsia="Times New Roman" w:hAnsi="Times New Roman"/>
          <w:color w:val="FF0000"/>
          <w:lang w:eastAsia="bg-BG"/>
        </w:rPr>
      </w:pPr>
    </w:p>
    <w:p w14:paraId="4C612F31" w14:textId="77777777" w:rsidR="001F0846" w:rsidRDefault="001F0846">
      <w:pPr>
        <w:spacing w:after="0"/>
        <w:textAlignment w:val="auto"/>
        <w:rPr>
          <w:rFonts w:ascii="Times New Roman" w:eastAsia="Times New Roman" w:hAnsi="Times New Roman"/>
          <w:color w:val="FF0000"/>
          <w:lang w:eastAsia="bg-BG"/>
        </w:rPr>
      </w:pPr>
    </w:p>
    <w:p w14:paraId="475C465D" w14:textId="77777777" w:rsidR="001F0846" w:rsidRDefault="001F0846">
      <w:pPr>
        <w:spacing w:after="0"/>
        <w:textAlignment w:val="auto"/>
        <w:rPr>
          <w:rFonts w:ascii="Times New Roman" w:eastAsia="Times New Roman" w:hAnsi="Times New Roman"/>
          <w:color w:val="FF0000"/>
          <w:lang w:eastAsia="bg-BG"/>
        </w:rPr>
      </w:pPr>
    </w:p>
    <w:p w14:paraId="3A043647" w14:textId="77777777" w:rsidR="001F0846" w:rsidRDefault="001F0846">
      <w:pPr>
        <w:spacing w:after="0"/>
        <w:textAlignment w:val="auto"/>
        <w:rPr>
          <w:rFonts w:ascii="Times New Roman" w:eastAsia="Times New Roman" w:hAnsi="Times New Roman"/>
          <w:color w:val="FF0000"/>
          <w:lang w:eastAsia="bg-BG"/>
        </w:rPr>
      </w:pPr>
    </w:p>
    <w:p w14:paraId="4EA30920" w14:textId="77777777" w:rsidR="001F0846" w:rsidRDefault="001F0846">
      <w:pPr>
        <w:spacing w:after="0"/>
        <w:textAlignment w:val="auto"/>
        <w:rPr>
          <w:rFonts w:ascii="Times New Roman" w:eastAsia="Times New Roman" w:hAnsi="Times New Roman"/>
          <w:color w:val="FF0000"/>
          <w:lang w:eastAsia="bg-BG"/>
        </w:rPr>
      </w:pPr>
    </w:p>
    <w:p w14:paraId="5FA1E777" w14:textId="77777777" w:rsidR="001F0846" w:rsidRDefault="00000000">
      <w:pPr>
        <w:spacing w:after="0"/>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t xml:space="preserve">           </w:t>
      </w:r>
    </w:p>
    <w:p w14:paraId="6139AE13" w14:textId="77777777" w:rsidR="001F0846" w:rsidRDefault="00000000">
      <w:pPr>
        <w:spacing w:after="0"/>
        <w:textAlignment w:val="auto"/>
      </w:pPr>
      <w:r>
        <w:rPr>
          <w:rFonts w:ascii="Times New Roman" w:eastAsia="Times New Roman" w:hAnsi="Times New Roman"/>
          <w:color w:val="FF0000"/>
          <w:lang w:eastAsia="bg-BG"/>
        </w:rPr>
        <w:t xml:space="preserve">Приложение № </w:t>
      </w:r>
      <w:r>
        <w:rPr>
          <w:rFonts w:ascii="Times New Roman" w:eastAsia="Times New Roman" w:hAnsi="Times New Roman"/>
          <w:color w:val="FF0000"/>
          <w:lang w:val="en-US" w:eastAsia="bg-BG"/>
        </w:rPr>
        <w:t>1</w:t>
      </w:r>
    </w:p>
    <w:p w14:paraId="7CD7F3AD" w14:textId="77777777" w:rsidR="001F0846" w:rsidRDefault="001F0846">
      <w:pPr>
        <w:spacing w:after="0"/>
        <w:textAlignment w:val="auto"/>
        <w:rPr>
          <w:rFonts w:ascii="Times New Roman" w:eastAsia="Times New Roman" w:hAnsi="Times New Roman"/>
          <w:color w:val="FF0000"/>
          <w:sz w:val="18"/>
          <w:szCs w:val="18"/>
          <w:lang w:eastAsia="bg-BG"/>
        </w:rPr>
      </w:pPr>
    </w:p>
    <w:p w14:paraId="03AC3FD1" w14:textId="77777777" w:rsidR="001F0846" w:rsidRDefault="00000000">
      <w:pPr>
        <w:spacing w:after="0"/>
        <w:textAlignment w:val="auto"/>
      </w:pPr>
      <w:r>
        <w:rPr>
          <w:rFonts w:ascii="Times New Roman" w:eastAsia="Times New Roman" w:hAnsi="Times New Roman"/>
          <w:color w:val="FF0000"/>
          <w:sz w:val="18"/>
          <w:szCs w:val="18"/>
          <w:lang w:eastAsia="bg-BG"/>
        </w:rPr>
        <w:t xml:space="preserve">   </w:t>
      </w:r>
    </w:p>
    <w:p w14:paraId="0218F418" w14:textId="77777777" w:rsidR="001F0846" w:rsidRDefault="001F0846">
      <w:pPr>
        <w:spacing w:after="0"/>
        <w:textAlignment w:val="auto"/>
        <w:rPr>
          <w:rFonts w:ascii="Times New Roman" w:eastAsia="Times New Roman" w:hAnsi="Times New Roman"/>
          <w:b/>
          <w:color w:val="FF0000"/>
          <w:sz w:val="18"/>
          <w:szCs w:val="18"/>
          <w:lang w:val="ru-RU" w:eastAsia="bg-BG"/>
        </w:rPr>
      </w:pPr>
    </w:p>
    <w:tbl>
      <w:tblPr>
        <w:tblW w:w="15783" w:type="dxa"/>
        <w:tblLayout w:type="fixed"/>
        <w:tblCellMar>
          <w:left w:w="10" w:type="dxa"/>
          <w:right w:w="10" w:type="dxa"/>
        </w:tblCellMar>
        <w:tblLook w:val="0000" w:firstRow="0" w:lastRow="0" w:firstColumn="0" w:lastColumn="0" w:noHBand="0" w:noVBand="0"/>
      </w:tblPr>
      <w:tblGrid>
        <w:gridCol w:w="469"/>
        <w:gridCol w:w="5168"/>
        <w:gridCol w:w="900"/>
        <w:gridCol w:w="900"/>
        <w:gridCol w:w="1176"/>
        <w:gridCol w:w="1260"/>
        <w:gridCol w:w="867"/>
        <w:gridCol w:w="1082"/>
        <w:gridCol w:w="900"/>
        <w:gridCol w:w="1081"/>
        <w:gridCol w:w="900"/>
        <w:gridCol w:w="1080"/>
      </w:tblGrid>
      <w:tr w:rsidR="001F0846" w14:paraId="6C8CF267"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F4EB"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97B0"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0343F"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131B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12DD6212"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52081A8A" w14:textId="77777777" w:rsidR="001F0846" w:rsidRDefault="00000000">
            <w:pPr>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FD5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3A79F14F" w14:textId="77777777" w:rsidR="001F0846" w:rsidRDefault="00000000">
            <w:pPr>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732B4374"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BE96"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52E76DA9" w14:textId="77777777" w:rsidR="001F0846" w:rsidRDefault="00000000">
            <w:pPr>
              <w:spacing w:after="0"/>
              <w:jc w:val="center"/>
              <w:textAlignment w:val="auto"/>
            </w:pPr>
            <w:r>
              <w:rPr>
                <w:rFonts w:ascii="Times New Roman" w:eastAsia="Times New Roman" w:hAnsi="Times New Roman"/>
                <w:b/>
                <w:sz w:val="16"/>
                <w:szCs w:val="16"/>
                <w:lang w:eastAsia="bg-BG"/>
              </w:rPr>
              <w:t>3</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.0</w:t>
            </w:r>
            <w:r>
              <w:rPr>
                <w:rFonts w:ascii="Times New Roman" w:eastAsia="Times New Roman" w:hAnsi="Times New Roman"/>
                <w:b/>
                <w:sz w:val="16"/>
                <w:szCs w:val="16"/>
                <w:lang w:val="en-US" w:eastAsia="bg-BG"/>
              </w:rPr>
              <w:t>7</w:t>
            </w:r>
            <w:r>
              <w:rPr>
                <w:rFonts w:ascii="Times New Roman" w:eastAsia="Times New Roman" w:hAnsi="Times New Roman"/>
                <w:b/>
                <w:sz w:val="16"/>
                <w:szCs w:val="16"/>
                <w:lang w:eastAsia="bg-BG"/>
              </w:rPr>
              <w:t>.20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9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DF30" w14:textId="77777777" w:rsidR="001F0846" w:rsidRDefault="00000000">
            <w:pPr>
              <w:spacing w:after="0"/>
              <w:jc w:val="center"/>
              <w:textAlignment w:val="auto"/>
            </w:pPr>
            <w:r>
              <w:rPr>
                <w:rFonts w:ascii="Times New Roman" w:eastAsia="Times New Roman" w:hAnsi="Times New Roman"/>
                <w:b/>
                <w:sz w:val="16"/>
                <w:szCs w:val="16"/>
                <w:lang w:eastAsia="bg-BG"/>
              </w:rPr>
              <w:t>В т.ч. по УТОЧНЕНИЯ ПЛАН към 31.07.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1F0846" w14:paraId="6E011248"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C3B92" w14:textId="77777777" w:rsidR="001F0846" w:rsidRDefault="001F0846">
            <w:pPr>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4E71"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2F5F"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2461F" w14:textId="77777777" w:rsidR="001F0846" w:rsidRDefault="001F0846">
            <w:pPr>
              <w:spacing w:after="0"/>
              <w:textAlignment w:val="auto"/>
              <w:rPr>
                <w:rFonts w:ascii="Times New Roman" w:eastAsia="Times New Roman" w:hAnsi="Times New Roman"/>
                <w:b/>
                <w:sz w:val="16"/>
                <w:szCs w:val="16"/>
                <w:lang w:val="ru-RU"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901C7"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62C6D" w14:textId="77777777" w:rsidR="001F0846" w:rsidRDefault="001F0846">
            <w:pPr>
              <w:spacing w:after="0"/>
              <w:textAlignment w:val="auto"/>
              <w:rPr>
                <w:rFonts w:ascii="Times New Roman" w:eastAsia="Times New Roman" w:hAnsi="Times New Roman"/>
                <w:b/>
                <w:lang w:eastAsia="bg-BG"/>
              </w:rPr>
            </w:pP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31243"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64D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32285C8D"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50A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4FEA2927" w14:textId="77777777" w:rsidR="001F0846" w:rsidRDefault="001F0846">
            <w:pPr>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99B20"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1F0846" w14:paraId="7C1B70ED"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7576E" w14:textId="77777777" w:rsidR="001F0846" w:rsidRDefault="001F0846">
            <w:pPr>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1F9CB"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AA9F"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99B7" w14:textId="77777777" w:rsidR="001F0846" w:rsidRDefault="001F0846">
            <w:pPr>
              <w:spacing w:after="0"/>
              <w:textAlignment w:val="auto"/>
              <w:rPr>
                <w:rFonts w:ascii="Times New Roman" w:eastAsia="Times New Roman" w:hAnsi="Times New Roman"/>
                <w:b/>
                <w:sz w:val="16"/>
                <w:szCs w:val="16"/>
                <w:lang w:val="en-US"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3B003"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43536" w14:textId="77777777" w:rsidR="001F0846" w:rsidRDefault="001F0846">
            <w:pPr>
              <w:spacing w:after="0"/>
              <w:textAlignment w:val="auto"/>
              <w:rPr>
                <w:rFonts w:ascii="Times New Roman" w:eastAsia="Times New Roman" w:hAnsi="Times New Roman"/>
                <w:b/>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A3575"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7F0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2175E" w14:textId="77777777" w:rsidR="001F0846" w:rsidRDefault="001F0846">
            <w:pPr>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727FF" w14:textId="77777777" w:rsidR="001F0846" w:rsidRDefault="001F0846">
            <w:pPr>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39FB"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B0B94" w14:textId="77777777" w:rsidR="001F0846" w:rsidRDefault="00000000">
            <w:pPr>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57E80BD9" w14:textId="77777777" w:rsidR="001F0846" w:rsidRDefault="001F0846">
            <w:pPr>
              <w:spacing w:after="0"/>
              <w:jc w:val="center"/>
              <w:textAlignment w:val="auto"/>
              <w:rPr>
                <w:rFonts w:ascii="Times New Roman" w:eastAsia="Times New Roman" w:hAnsi="Times New Roman"/>
                <w:b/>
                <w:sz w:val="16"/>
                <w:szCs w:val="16"/>
                <w:lang w:eastAsia="bg-BG"/>
              </w:rPr>
            </w:pPr>
          </w:p>
        </w:tc>
      </w:tr>
      <w:tr w:rsidR="001F0846" w14:paraId="7C5A869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1FEB"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D62E5"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7D3F1"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9BFE"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3823"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980E4"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6D12"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EE87"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AA93"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9BB38"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29E2"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BB70"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1F0846" w14:paraId="7894D8A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A0C99"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216D6" w14:textId="77777777" w:rsidR="001F0846" w:rsidRDefault="00000000">
            <w:pPr>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2CDA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79B09"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3AAA5"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657E0"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627B6"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E23D9"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1EE2F"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B5D4F"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7908B"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ED1B" w14:textId="77777777" w:rsidR="001F0846" w:rsidRDefault="001F0846">
            <w:pPr>
              <w:spacing w:after="0"/>
              <w:jc w:val="center"/>
              <w:textAlignment w:val="auto"/>
              <w:rPr>
                <w:rFonts w:ascii="Times New Roman" w:eastAsia="Times New Roman" w:hAnsi="Times New Roman"/>
                <w:b/>
                <w:sz w:val="12"/>
                <w:szCs w:val="12"/>
                <w:lang w:eastAsia="bg-BG"/>
              </w:rPr>
            </w:pPr>
          </w:p>
        </w:tc>
      </w:tr>
      <w:tr w:rsidR="001F0846" w14:paraId="3B5A7A6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998D"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76BA5" w14:textId="77777777" w:rsidR="001F0846" w:rsidRDefault="00000000">
            <w:pPr>
              <w:spacing w:after="0"/>
              <w:textAlignment w:val="auto"/>
            </w:pPr>
            <w:r>
              <w:rPr>
                <w:rFonts w:ascii="Times New Roman" w:eastAsia="Times New Roman" w:hAnsi="Times New Roman"/>
                <w:b/>
                <w:i/>
                <w:sz w:val="18"/>
                <w:szCs w:val="18"/>
                <w:lang w:eastAsia="bg-BG"/>
              </w:rPr>
              <w:t>Функция 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98657"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37E09"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71595"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3C7B4" w14:textId="77777777" w:rsidR="001F0846" w:rsidRDefault="001F0846">
            <w:pPr>
              <w:spacing w:after="0"/>
              <w:jc w:val="right"/>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FE4F" w14:textId="77777777" w:rsidR="001F0846" w:rsidRDefault="001F0846">
            <w:pPr>
              <w:spacing w:after="0"/>
              <w:jc w:val="right"/>
              <w:textAlignment w:val="auto"/>
              <w:rPr>
                <w:rFonts w:ascii="Times New Roman" w:eastAsia="Times New Roman" w:hAnsi="Times New Roman"/>
                <w:b/>
                <w:sz w:val="12"/>
                <w:szCs w:val="12"/>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90632" w14:textId="77777777" w:rsidR="001F0846" w:rsidRDefault="001F0846">
            <w:pPr>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FA2C7" w14:textId="77777777" w:rsidR="001F0846" w:rsidRDefault="001F0846">
            <w:pPr>
              <w:spacing w:after="0"/>
              <w:jc w:val="right"/>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47473" w14:textId="77777777" w:rsidR="001F0846" w:rsidRDefault="001F0846">
            <w:pPr>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368B" w14:textId="77777777" w:rsidR="001F0846" w:rsidRDefault="001F0846">
            <w:pPr>
              <w:spacing w:after="0"/>
              <w:jc w:val="right"/>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D5960" w14:textId="77777777" w:rsidR="001F0846" w:rsidRDefault="001F0846">
            <w:pPr>
              <w:spacing w:after="0"/>
              <w:jc w:val="right"/>
              <w:textAlignment w:val="auto"/>
              <w:rPr>
                <w:rFonts w:ascii="Times New Roman" w:eastAsia="Times New Roman" w:hAnsi="Times New Roman"/>
                <w:b/>
                <w:sz w:val="12"/>
                <w:szCs w:val="12"/>
                <w:lang w:eastAsia="bg-BG"/>
              </w:rPr>
            </w:pPr>
          </w:p>
        </w:tc>
      </w:tr>
      <w:tr w:rsidR="001F0846" w14:paraId="14D8157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F360"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49</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6C90" w14:textId="77777777" w:rsidR="001F0846" w:rsidRDefault="00000000">
            <w:pPr>
              <w:spacing w:after="0"/>
              <w:textAlignment w:val="auto"/>
            </w:pPr>
            <w:r>
              <w:rPr>
                <w:rFonts w:ascii="Times New Roman" w:eastAsia="Times New Roman" w:hAnsi="Times New Roman"/>
                <w:sz w:val="16"/>
                <w:szCs w:val="16"/>
                <w:lang w:eastAsia="bg-BG"/>
              </w:rPr>
              <w:t>Проект „</w:t>
            </w:r>
            <w:r>
              <w:rPr>
                <w:rFonts w:ascii="Times New Roman" w:eastAsia="Times New Roman" w:hAnsi="Times New Roman"/>
                <w:b/>
                <w:sz w:val="16"/>
                <w:szCs w:val="16"/>
                <w:lang w:eastAsia="bg-BG"/>
              </w:rPr>
              <w:t>Мостове на времето</w:t>
            </w:r>
            <w:r>
              <w:rPr>
                <w:rFonts w:ascii="Times New Roman" w:eastAsia="Times New Roman" w:hAnsi="Times New Roman"/>
                <w:sz w:val="16"/>
                <w:szCs w:val="16"/>
                <w:lang w:eastAsia="bg-BG"/>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Програмата за трансгранично сътрудничество Румъния - България 2014-2020 г. ДБФП № 32881/14.03.2017 г.</w:t>
            </w:r>
            <w:r>
              <w:rPr>
                <w:rFonts w:ascii="Times New Roman" w:eastAsia="Times New Roman" w:hAnsi="Times New Roman"/>
                <w:sz w:val="16"/>
                <w:szCs w:val="16"/>
                <w:lang w:val="en-US" w:eastAsia="bg-BG"/>
              </w:rPr>
              <w:t xml:space="preserve"> </w:t>
            </w:r>
            <w:r>
              <w:rPr>
                <w:rFonts w:ascii="Times New Roman" w:eastAsia="Times New Roman" w:hAnsi="Times New Roman"/>
                <w:b/>
                <w:bCs/>
                <w:color w:val="FF0000"/>
                <w:sz w:val="16"/>
                <w:szCs w:val="16"/>
                <w:lang w:eastAsia="bg-BG"/>
              </w:rPr>
              <w:t>в т.ч.</w:t>
            </w:r>
            <w:r>
              <w:rPr>
                <w:rFonts w:ascii="Times New Roman" w:eastAsia="Times New Roman" w:hAnsi="Times New Roman"/>
                <w:b/>
                <w:bCs/>
                <w:color w:val="FF0000"/>
                <w:sz w:val="16"/>
                <w:szCs w:val="16"/>
                <w:lang w:val="en-US" w:eastAsia="bg-BG"/>
              </w:rPr>
              <w:t>:</w:t>
            </w:r>
            <w:r>
              <w:rPr>
                <w:rFonts w:ascii="Times New Roman" w:eastAsia="Times New Roman" w:hAnsi="Times New Roman"/>
                <w:sz w:val="16"/>
                <w:szCs w:val="16"/>
                <w:lang w:val="en-US" w:eastAsia="bg-BG"/>
              </w:rPr>
              <w:t xml:space="preserve"> </w:t>
            </w:r>
          </w:p>
          <w:p w14:paraId="6CE89D1D" w14:textId="77777777" w:rsidR="001F0846" w:rsidRDefault="00000000">
            <w:pPr>
              <w:spacing w:after="0"/>
              <w:textAlignment w:val="auto"/>
            </w:pPr>
            <w:r>
              <w:rPr>
                <w:rFonts w:ascii="Times New Roman" w:eastAsia="Times New Roman" w:hAnsi="Times New Roman"/>
                <w:b/>
                <w:bCs/>
                <w:sz w:val="16"/>
                <w:szCs w:val="16"/>
                <w:lang w:val="en-US" w:eastAsia="bg-BG"/>
              </w:rPr>
              <w:t xml:space="preserve">1.1. </w:t>
            </w:r>
            <w:r>
              <w:rPr>
                <w:rFonts w:ascii="Times New Roman" w:eastAsia="Times New Roman" w:hAnsi="Times New Roman"/>
                <w:sz w:val="16"/>
                <w:szCs w:val="16"/>
                <w:lang w:eastAsia="bg-BG"/>
              </w:rPr>
              <w:t>Път до археологически обект "Скална църква" гр.Никопол</w:t>
            </w:r>
            <w:r>
              <w:rPr>
                <w:rFonts w:ascii="Times New Roman" w:eastAsia="Times New Roman" w:hAnsi="Times New Roman"/>
                <w:sz w:val="16"/>
                <w:szCs w:val="16"/>
                <w:lang w:val="en-US" w:eastAsia="bg-BG"/>
              </w:rPr>
              <w:t xml:space="preserve"> 606/5206</w:t>
            </w:r>
          </w:p>
          <w:p w14:paraId="32E04258" w14:textId="77777777" w:rsidR="001F0846" w:rsidRDefault="00000000">
            <w:pPr>
              <w:spacing w:after="0"/>
              <w:textAlignment w:val="auto"/>
            </w:pPr>
            <w:r>
              <w:rPr>
                <w:rFonts w:ascii="Times New Roman" w:eastAsia="Times New Roman" w:hAnsi="Times New Roman"/>
                <w:b/>
                <w:bCs/>
                <w:sz w:val="16"/>
                <w:szCs w:val="16"/>
                <w:lang w:val="en-US" w:eastAsia="bg-BG"/>
              </w:rPr>
              <w:t>1.</w:t>
            </w:r>
            <w:r>
              <w:rPr>
                <w:rFonts w:ascii="Times New Roman" w:eastAsia="Times New Roman" w:hAnsi="Times New Roman"/>
                <w:b/>
                <w:bCs/>
                <w:sz w:val="16"/>
                <w:szCs w:val="16"/>
                <w:lang w:eastAsia="bg-BG"/>
              </w:rPr>
              <w:t>2.</w:t>
            </w:r>
            <w:r>
              <w:rPr>
                <w:rFonts w:ascii="Times New Roman" w:eastAsia="Times New Roman" w:hAnsi="Times New Roman"/>
                <w:sz w:val="16"/>
                <w:szCs w:val="16"/>
                <w:lang w:eastAsia="bg-BG"/>
              </w:rPr>
              <w:t xml:space="preserve"> Проект „</w:t>
            </w:r>
            <w:r>
              <w:rPr>
                <w:rFonts w:ascii="Times New Roman" w:eastAsia="Times New Roman" w:hAnsi="Times New Roman"/>
                <w:b/>
                <w:sz w:val="16"/>
                <w:szCs w:val="16"/>
                <w:lang w:eastAsia="bg-BG"/>
              </w:rPr>
              <w:t>Мостове на времето</w:t>
            </w:r>
            <w:r>
              <w:rPr>
                <w:rFonts w:ascii="Times New Roman" w:eastAsia="Times New Roman" w:hAnsi="Times New Roman"/>
                <w:sz w:val="16"/>
                <w:szCs w:val="16"/>
                <w:lang w:eastAsia="bg-BG"/>
              </w:rPr>
              <w:t>: Интегриран подход за подобряване на устойчивото използване на трансграничното културно наследство в Никопол и Турну Мъгуреле</w:t>
            </w:r>
            <w:r>
              <w:rPr>
                <w:rFonts w:ascii="Times New Roman" w:eastAsia="Times New Roman" w:hAnsi="Times New Roman"/>
                <w:sz w:val="16"/>
                <w:szCs w:val="16"/>
                <w:lang w:val="en-US" w:eastAsia="bg-BG"/>
              </w:rPr>
              <w:t xml:space="preserve"> 759/5219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F785" w14:textId="77777777" w:rsidR="001F0846" w:rsidRDefault="00000000">
            <w:pPr>
              <w:spacing w:after="0"/>
              <w:jc w:val="center"/>
              <w:textAlignment w:val="auto"/>
            </w:pPr>
            <w:r>
              <w:rPr>
                <w:rFonts w:ascii="Times New Roman" w:eastAsia="Times New Roman" w:hAnsi="Times New Roman"/>
                <w:b/>
                <w:color w:val="FF0000"/>
                <w:sz w:val="14"/>
                <w:szCs w:val="14"/>
                <w:lang w:eastAsia="bg-BG"/>
              </w:rPr>
              <w:t>20</w:t>
            </w:r>
            <w:r>
              <w:rPr>
                <w:rFonts w:ascii="Times New Roman" w:eastAsia="Times New Roman" w:hAnsi="Times New Roman"/>
                <w:b/>
                <w:color w:val="FF0000"/>
                <w:sz w:val="14"/>
                <w:szCs w:val="14"/>
                <w:lang w:val="en-US" w:eastAsia="bg-BG"/>
              </w:rPr>
              <w:t>19</w:t>
            </w:r>
            <w:r>
              <w:rPr>
                <w:rFonts w:ascii="Times New Roman" w:eastAsia="Times New Roman" w:hAnsi="Times New Roman"/>
                <w:b/>
                <w:color w:val="FF0000"/>
                <w:sz w:val="14"/>
                <w:szCs w:val="14"/>
                <w:lang w:eastAsia="bg-BG"/>
              </w:rPr>
              <w:t>-2022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D8315" w14:textId="77777777" w:rsidR="001F0846" w:rsidRDefault="001F0846">
            <w:pPr>
              <w:spacing w:after="0"/>
              <w:jc w:val="center"/>
              <w:textAlignment w:val="auto"/>
              <w:rPr>
                <w:rFonts w:ascii="Times New Roman" w:eastAsia="Times New Roman" w:hAnsi="Times New Roman"/>
                <w:b/>
                <w:sz w:val="12"/>
                <w:szCs w:val="12"/>
                <w:lang w:eastAsia="bg-BG"/>
              </w:rPr>
            </w:pPr>
          </w:p>
          <w:p w14:paraId="25CA8756"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2 943 010</w:t>
            </w:r>
          </w:p>
          <w:p w14:paraId="65B6A563" w14:textId="77777777" w:rsidR="001F0846" w:rsidRDefault="001F0846">
            <w:pPr>
              <w:spacing w:after="0"/>
              <w:jc w:val="center"/>
              <w:textAlignment w:val="auto"/>
              <w:rPr>
                <w:rFonts w:ascii="Times New Roman" w:eastAsia="Times New Roman" w:hAnsi="Times New Roman"/>
                <w:b/>
                <w:sz w:val="16"/>
                <w:szCs w:val="16"/>
                <w:lang w:eastAsia="bg-BG"/>
              </w:rPr>
            </w:pPr>
          </w:p>
          <w:p w14:paraId="2AF3BB2E" w14:textId="77777777" w:rsidR="001F0846" w:rsidRDefault="001F0846">
            <w:pPr>
              <w:spacing w:after="0"/>
              <w:jc w:val="center"/>
              <w:textAlignment w:val="auto"/>
              <w:rPr>
                <w:rFonts w:ascii="Times New Roman" w:eastAsia="Times New Roman" w:hAnsi="Times New Roman"/>
                <w:b/>
                <w:sz w:val="16"/>
                <w:szCs w:val="16"/>
                <w:lang w:eastAsia="bg-BG"/>
              </w:rPr>
            </w:pPr>
          </w:p>
          <w:p w14:paraId="6360A2FC" w14:textId="77777777" w:rsidR="001F0846" w:rsidRDefault="001F0846">
            <w:pPr>
              <w:spacing w:after="0"/>
              <w:jc w:val="center"/>
              <w:textAlignment w:val="auto"/>
              <w:rPr>
                <w:rFonts w:ascii="Times New Roman" w:eastAsia="Times New Roman" w:hAnsi="Times New Roman"/>
                <w:b/>
                <w:sz w:val="16"/>
                <w:szCs w:val="16"/>
                <w:lang w:eastAsia="bg-BG"/>
              </w:rPr>
            </w:pPr>
          </w:p>
          <w:p w14:paraId="0D597E22"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14:paraId="3D4896FF" w14:textId="77777777" w:rsidR="001F0846" w:rsidRDefault="001F0846">
            <w:pPr>
              <w:spacing w:after="0"/>
              <w:jc w:val="center"/>
              <w:textAlignment w:val="auto"/>
              <w:rPr>
                <w:rFonts w:ascii="Times New Roman" w:eastAsia="Times New Roman" w:hAnsi="Times New Roman"/>
                <w:b/>
                <w:sz w:val="12"/>
                <w:szCs w:val="12"/>
                <w:lang w:eastAsia="bg-BG"/>
              </w:rPr>
            </w:pPr>
          </w:p>
          <w:p w14:paraId="24D59AC4" w14:textId="77777777" w:rsidR="001F0846" w:rsidRDefault="001F0846">
            <w:pPr>
              <w:spacing w:after="0"/>
              <w:jc w:val="right"/>
              <w:textAlignment w:val="auto"/>
              <w:rPr>
                <w:rFonts w:ascii="Times New Roman" w:eastAsia="Times New Roman" w:hAnsi="Times New Roman"/>
                <w:b/>
                <w:sz w:val="12"/>
                <w:szCs w:val="12"/>
                <w:lang w:eastAsia="bg-BG"/>
              </w:rPr>
            </w:pPr>
          </w:p>
          <w:p w14:paraId="319F1AC9" w14:textId="77777777" w:rsidR="001F0846" w:rsidRDefault="00000000">
            <w:pPr>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2 889 284</w:t>
            </w:r>
          </w:p>
          <w:p w14:paraId="3FD352BB" w14:textId="77777777" w:rsidR="001F0846" w:rsidRDefault="00000000">
            <w:pPr>
              <w:spacing w:after="0"/>
              <w:jc w:val="center"/>
              <w:textAlignment w:val="auto"/>
            </w:pPr>
            <w:r>
              <w:rPr>
                <w:rFonts w:ascii="Times New Roman" w:eastAsia="Times New Roman" w:hAnsi="Times New Roman"/>
                <w:b/>
                <w:sz w:val="16"/>
                <w:szCs w:val="16"/>
                <w:lang w:eastAsia="bg-BG"/>
              </w:rPr>
              <w:t>53 726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9B53D"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2 081 012</w:t>
            </w:r>
          </w:p>
          <w:p w14:paraId="5A4AAED0" w14:textId="77777777" w:rsidR="001F0846" w:rsidRDefault="001F0846">
            <w:pPr>
              <w:spacing w:after="0"/>
              <w:jc w:val="right"/>
              <w:textAlignment w:val="auto"/>
              <w:rPr>
                <w:rFonts w:ascii="Times New Roman" w:eastAsia="Times New Roman" w:hAnsi="Times New Roman"/>
                <w:b/>
                <w:i/>
                <w:sz w:val="20"/>
                <w:szCs w:val="20"/>
                <w:lang w:val="ru-RU" w:eastAsia="bg-BG"/>
              </w:rPr>
            </w:pPr>
          </w:p>
          <w:p w14:paraId="7E21509A" w14:textId="77777777" w:rsidR="001F0846" w:rsidRDefault="001F0846">
            <w:pPr>
              <w:spacing w:after="0"/>
              <w:jc w:val="right"/>
              <w:textAlignment w:val="auto"/>
              <w:rPr>
                <w:rFonts w:ascii="Times New Roman" w:eastAsia="Times New Roman" w:hAnsi="Times New Roman"/>
                <w:b/>
                <w:i/>
                <w:sz w:val="20"/>
                <w:szCs w:val="20"/>
                <w:lang w:val="ru-RU" w:eastAsia="bg-BG"/>
              </w:rPr>
            </w:pPr>
          </w:p>
          <w:p w14:paraId="5F1E2B7D" w14:textId="77777777" w:rsidR="001F0846" w:rsidRDefault="001F0846">
            <w:pPr>
              <w:spacing w:after="0"/>
              <w:jc w:val="right"/>
              <w:textAlignment w:val="auto"/>
              <w:rPr>
                <w:rFonts w:ascii="Times New Roman" w:eastAsia="Times New Roman" w:hAnsi="Times New Roman"/>
                <w:b/>
                <w:i/>
                <w:sz w:val="20"/>
                <w:szCs w:val="20"/>
                <w:lang w:val="ru-RU" w:eastAsia="bg-BG"/>
              </w:rPr>
            </w:pPr>
          </w:p>
          <w:p w14:paraId="23774AE1" w14:textId="77777777" w:rsidR="001F0846" w:rsidRDefault="00000000">
            <w:pPr>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14:paraId="328065DE" w14:textId="77777777" w:rsidR="001F0846" w:rsidRDefault="001F0846">
            <w:pPr>
              <w:spacing w:after="0"/>
              <w:jc w:val="right"/>
              <w:textAlignment w:val="auto"/>
              <w:rPr>
                <w:rFonts w:ascii="Times New Roman" w:eastAsia="Times New Roman" w:hAnsi="Times New Roman"/>
                <w:b/>
                <w:i/>
                <w:sz w:val="20"/>
                <w:szCs w:val="20"/>
                <w:lang w:val="ru-RU" w:eastAsia="bg-BG"/>
              </w:rPr>
            </w:pPr>
          </w:p>
          <w:p w14:paraId="02D0BE1C"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470 215</w:t>
            </w:r>
          </w:p>
          <w:p w14:paraId="1D19DE17"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1 610 797</w:t>
            </w:r>
          </w:p>
          <w:p w14:paraId="0469C864"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95900"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2 081 012</w:t>
            </w:r>
          </w:p>
          <w:p w14:paraId="58184970" w14:textId="77777777" w:rsidR="001F0846" w:rsidRDefault="001F0846">
            <w:pPr>
              <w:spacing w:after="0"/>
              <w:jc w:val="right"/>
              <w:textAlignment w:val="auto"/>
              <w:rPr>
                <w:rFonts w:ascii="Times New Roman" w:eastAsia="Times New Roman" w:hAnsi="Times New Roman"/>
                <w:b/>
                <w:i/>
                <w:sz w:val="20"/>
                <w:szCs w:val="20"/>
                <w:lang w:val="ru-RU" w:eastAsia="bg-BG"/>
              </w:rPr>
            </w:pPr>
          </w:p>
          <w:p w14:paraId="36C631DE" w14:textId="77777777" w:rsidR="001F0846" w:rsidRDefault="001F0846">
            <w:pPr>
              <w:spacing w:after="0"/>
              <w:jc w:val="right"/>
              <w:textAlignment w:val="auto"/>
              <w:rPr>
                <w:rFonts w:ascii="Times New Roman" w:eastAsia="Times New Roman" w:hAnsi="Times New Roman"/>
                <w:b/>
                <w:i/>
                <w:sz w:val="20"/>
                <w:szCs w:val="20"/>
                <w:lang w:val="ru-RU" w:eastAsia="bg-BG"/>
              </w:rPr>
            </w:pPr>
          </w:p>
          <w:p w14:paraId="6C73E5DE" w14:textId="77777777" w:rsidR="001F0846" w:rsidRDefault="001F0846">
            <w:pPr>
              <w:spacing w:after="0"/>
              <w:jc w:val="right"/>
              <w:textAlignment w:val="auto"/>
              <w:rPr>
                <w:rFonts w:ascii="Times New Roman" w:eastAsia="Times New Roman" w:hAnsi="Times New Roman"/>
                <w:b/>
                <w:i/>
                <w:sz w:val="20"/>
                <w:szCs w:val="20"/>
                <w:lang w:val="ru-RU" w:eastAsia="bg-BG"/>
              </w:rPr>
            </w:pPr>
          </w:p>
          <w:p w14:paraId="354655C8" w14:textId="77777777" w:rsidR="001F0846" w:rsidRDefault="00000000">
            <w:pPr>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14:paraId="6655B54B" w14:textId="77777777" w:rsidR="001F0846" w:rsidRDefault="001F0846">
            <w:pPr>
              <w:spacing w:after="0"/>
              <w:jc w:val="right"/>
              <w:textAlignment w:val="auto"/>
              <w:rPr>
                <w:rFonts w:ascii="Times New Roman" w:eastAsia="Times New Roman" w:hAnsi="Times New Roman"/>
                <w:b/>
                <w:i/>
                <w:sz w:val="20"/>
                <w:szCs w:val="20"/>
                <w:lang w:val="ru-RU" w:eastAsia="bg-BG"/>
              </w:rPr>
            </w:pPr>
          </w:p>
          <w:p w14:paraId="0118DDB5"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470 215</w:t>
            </w:r>
          </w:p>
          <w:p w14:paraId="31FE2BF7"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1 610 797</w:t>
            </w:r>
          </w:p>
          <w:p w14:paraId="7EE979F2" w14:textId="77777777" w:rsidR="001F0846" w:rsidRDefault="001F0846">
            <w:pPr>
              <w:spacing w:after="0"/>
              <w:jc w:val="right"/>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82EBD"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5E799"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29160" w14:textId="77777777" w:rsidR="001F0846" w:rsidRDefault="00000000">
            <w:pPr>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003F1"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2 081 012</w:t>
            </w:r>
          </w:p>
          <w:p w14:paraId="68A3F5E3" w14:textId="77777777" w:rsidR="001F0846" w:rsidRDefault="001F0846">
            <w:pPr>
              <w:spacing w:after="0"/>
              <w:jc w:val="right"/>
              <w:textAlignment w:val="auto"/>
              <w:rPr>
                <w:rFonts w:ascii="Times New Roman" w:eastAsia="Times New Roman" w:hAnsi="Times New Roman"/>
                <w:b/>
                <w:sz w:val="16"/>
                <w:szCs w:val="16"/>
                <w:lang w:eastAsia="bg-BG"/>
              </w:rPr>
            </w:pPr>
          </w:p>
          <w:p w14:paraId="751CEE49" w14:textId="77777777" w:rsidR="001F0846" w:rsidRDefault="001F0846">
            <w:pPr>
              <w:spacing w:after="0"/>
              <w:jc w:val="right"/>
              <w:textAlignment w:val="auto"/>
              <w:rPr>
                <w:rFonts w:ascii="Times New Roman" w:eastAsia="Times New Roman" w:hAnsi="Times New Roman"/>
                <w:b/>
                <w:sz w:val="16"/>
                <w:szCs w:val="16"/>
                <w:lang w:eastAsia="bg-BG"/>
              </w:rPr>
            </w:pPr>
          </w:p>
          <w:p w14:paraId="71EE6B24" w14:textId="77777777" w:rsidR="001F0846" w:rsidRDefault="001F0846">
            <w:pPr>
              <w:spacing w:after="0"/>
              <w:jc w:val="right"/>
              <w:textAlignment w:val="auto"/>
              <w:rPr>
                <w:rFonts w:ascii="Times New Roman" w:eastAsia="Times New Roman" w:hAnsi="Times New Roman"/>
                <w:b/>
                <w:sz w:val="16"/>
                <w:szCs w:val="16"/>
                <w:lang w:eastAsia="bg-BG"/>
              </w:rPr>
            </w:pPr>
          </w:p>
          <w:p w14:paraId="62913166" w14:textId="77777777" w:rsidR="001F0846" w:rsidRDefault="001F0846">
            <w:pPr>
              <w:spacing w:after="0"/>
              <w:jc w:val="right"/>
              <w:textAlignment w:val="auto"/>
              <w:rPr>
                <w:rFonts w:ascii="Times New Roman" w:eastAsia="Times New Roman" w:hAnsi="Times New Roman"/>
                <w:b/>
                <w:sz w:val="16"/>
                <w:szCs w:val="16"/>
                <w:lang w:eastAsia="bg-BG"/>
              </w:rPr>
            </w:pPr>
          </w:p>
          <w:p w14:paraId="7720F07D" w14:textId="77777777" w:rsidR="001F0846" w:rsidRDefault="00000000">
            <w:pPr>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14:paraId="45B6F4D4" w14:textId="77777777" w:rsidR="001F0846" w:rsidRDefault="001F0846">
            <w:pPr>
              <w:spacing w:after="0"/>
              <w:jc w:val="right"/>
              <w:textAlignment w:val="auto"/>
              <w:rPr>
                <w:rFonts w:ascii="Times New Roman" w:eastAsia="Times New Roman" w:hAnsi="Times New Roman"/>
                <w:b/>
                <w:i/>
                <w:sz w:val="20"/>
                <w:szCs w:val="20"/>
                <w:lang w:val="ru-RU" w:eastAsia="bg-BG"/>
              </w:rPr>
            </w:pPr>
          </w:p>
          <w:p w14:paraId="16DB47F4"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470 215</w:t>
            </w:r>
          </w:p>
          <w:p w14:paraId="7564146F" w14:textId="77777777" w:rsidR="001F0846" w:rsidRDefault="00000000">
            <w:pPr>
              <w:spacing w:after="0"/>
              <w:jc w:val="right"/>
              <w:textAlignment w:val="auto"/>
            </w:pPr>
            <w:r>
              <w:rPr>
                <w:rFonts w:ascii="Times New Roman" w:eastAsia="Times New Roman" w:hAnsi="Times New Roman"/>
                <w:b/>
                <w:i/>
                <w:sz w:val="20"/>
                <w:szCs w:val="20"/>
                <w:lang w:val="ru-RU" w:eastAsia="bg-BG"/>
              </w:rPr>
              <w:t>1 610 797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DA64"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EFBD" w14:textId="77777777" w:rsidR="001F0846" w:rsidRDefault="00000000">
            <w:pPr>
              <w:spacing w:after="0"/>
              <w:jc w:val="right"/>
              <w:textAlignment w:val="auto"/>
            </w:pPr>
            <w:r>
              <w:rPr>
                <w:rFonts w:ascii="Times New Roman" w:eastAsia="Times New Roman" w:hAnsi="Times New Roman"/>
                <w:i/>
                <w:sz w:val="20"/>
                <w:szCs w:val="20"/>
                <w:lang w:eastAsia="bg-BG"/>
              </w:rPr>
              <w:t>0</w:t>
            </w:r>
          </w:p>
        </w:tc>
      </w:tr>
      <w:tr w:rsidR="001F0846" w14:paraId="0B63ED8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BDD48"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4DA58" w14:textId="77777777" w:rsidR="001F0846" w:rsidRDefault="00000000">
            <w:pPr>
              <w:spacing w:after="0"/>
              <w:textAlignment w:val="auto"/>
            </w:pPr>
            <w:r>
              <w:rPr>
                <w:rFonts w:ascii="Times New Roman" w:eastAsia="Times New Roman" w:hAnsi="Times New Roman"/>
                <w:b/>
                <w:i/>
                <w:sz w:val="18"/>
                <w:szCs w:val="18"/>
                <w:lang w:eastAsia="bg-BG"/>
              </w:rPr>
              <w:t>Функция 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90482"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EE55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02918" w14:textId="77777777" w:rsidR="001F0846" w:rsidRDefault="001F0846">
            <w:pPr>
              <w:spacing w:after="0"/>
              <w:jc w:val="right"/>
              <w:textAlignment w:val="auto"/>
              <w:rPr>
                <w:rFonts w:ascii="Times New Roman" w:eastAsia="Times New Roman" w:hAnsi="Times New Roman"/>
                <w:b/>
                <w:i/>
                <w:sz w:val="20"/>
                <w:szCs w:val="20"/>
                <w:lang w:val="ru-RU"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5614C" w14:textId="77777777" w:rsidR="001F0846" w:rsidRDefault="001F0846">
            <w:pPr>
              <w:spacing w:after="0"/>
              <w:jc w:val="right"/>
              <w:textAlignment w:val="auto"/>
              <w:rPr>
                <w:rFonts w:ascii="Times New Roman" w:eastAsia="Times New Roman" w:hAnsi="Times New Roman"/>
                <w:b/>
                <w:i/>
                <w:sz w:val="20"/>
                <w:szCs w:val="20"/>
                <w:lang w:val="en-US"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289D0" w14:textId="77777777" w:rsidR="001F0846" w:rsidRDefault="001F0846">
            <w:pPr>
              <w:spacing w:after="0"/>
              <w:jc w:val="right"/>
              <w:textAlignment w:val="auto"/>
              <w:rPr>
                <w:rFonts w:ascii="Times New Roman" w:eastAsia="Times New Roman" w:hAnsi="Times New Roman"/>
                <w:i/>
                <w:sz w:val="20"/>
                <w:szCs w:val="20"/>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A4EF" w14:textId="77777777" w:rsidR="001F0846" w:rsidRDefault="001F0846">
            <w:pPr>
              <w:spacing w:after="0"/>
              <w:jc w:val="right"/>
              <w:textAlignment w:val="auto"/>
              <w:rPr>
                <w:rFonts w:ascii="Times New Roman" w:eastAsia="Times New Roman" w:hAnsi="Times New Roman"/>
                <w:i/>
                <w:sz w:val="20"/>
                <w:szCs w:val="20"/>
                <w:lang w:val="en-US"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D63C1" w14:textId="77777777" w:rsidR="001F0846" w:rsidRDefault="001F0846">
            <w:pPr>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8B190" w14:textId="77777777" w:rsidR="001F0846" w:rsidRDefault="001F0846">
            <w:pPr>
              <w:spacing w:after="0"/>
              <w:jc w:val="right"/>
              <w:textAlignment w:val="auto"/>
              <w:rPr>
                <w:rFonts w:ascii="Times New Roman" w:eastAsia="Times New Roman" w:hAnsi="Times New Roman"/>
                <w:b/>
                <w:i/>
                <w:sz w:val="20"/>
                <w:szCs w:val="20"/>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C1F9" w14:textId="77777777" w:rsidR="001F0846" w:rsidRDefault="001F0846">
            <w:pPr>
              <w:spacing w:after="0"/>
              <w:jc w:val="right"/>
              <w:textAlignment w:val="auto"/>
              <w:rPr>
                <w:rFonts w:ascii="Times New Roman" w:eastAsia="Times New Roman" w:hAnsi="Times New Roman"/>
                <w:i/>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E2D13"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31720B7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DDD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50</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591F" w14:textId="77777777" w:rsidR="001F0846" w:rsidRDefault="00000000">
            <w:pPr>
              <w:spacing w:after="0"/>
              <w:jc w:val="both"/>
              <w:textAlignment w:val="auto"/>
            </w:pPr>
            <w:r>
              <w:rPr>
                <w:rFonts w:ascii="Times New Roman" w:eastAsia="Times New Roman" w:hAnsi="Times New Roman"/>
                <w:color w:val="0000FF"/>
                <w:sz w:val="18"/>
                <w:szCs w:val="18"/>
                <w:lang w:eastAsia="bg-BG"/>
              </w:rPr>
              <w:t>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w:t>
            </w:r>
            <w:r>
              <w:rPr>
                <w:rFonts w:ascii="Times New Roman" w:eastAsia="Times New Roman" w:hAnsi="Times New Roman"/>
                <w:sz w:val="18"/>
                <w:szCs w:val="18"/>
                <w:lang w:eastAsia="bg-BG"/>
              </w:rPr>
              <w:t xml:space="preserve"> . Обща ст/ст на договора: 1 212 033 лв.</w:t>
            </w:r>
          </w:p>
          <w:p w14:paraId="1CC5A499" w14:textId="77777777" w:rsidR="001F0846" w:rsidRDefault="00000000">
            <w:pPr>
              <w:spacing w:after="0"/>
              <w:jc w:val="both"/>
              <w:textAlignment w:val="auto"/>
            </w:pPr>
            <w:r>
              <w:rPr>
                <w:rFonts w:ascii="Times New Roman" w:eastAsia="Times New Roman" w:hAnsi="Times New Roman"/>
                <w:sz w:val="18"/>
                <w:szCs w:val="18"/>
                <w:lang w:eastAsia="bg-BG"/>
              </w:rPr>
              <w:t>За периода 25.01.2020 г. – 25.10.2029 г. – 118 равни последователни месечни вноски по 10 185 лв. всяка</w:t>
            </w:r>
            <w:r>
              <w:rPr>
                <w:rFonts w:ascii="Times New Roman" w:eastAsia="Times New Roman" w:hAnsi="Times New Roman"/>
                <w:sz w:val="18"/>
                <w:szCs w:val="18"/>
                <w:lang w:val="en-US" w:eastAsia="bg-BG"/>
              </w:rPr>
              <w:t xml:space="preserve"> (9985 </w:t>
            </w:r>
            <w:r>
              <w:rPr>
                <w:rFonts w:ascii="Times New Roman" w:eastAsia="Times New Roman" w:hAnsi="Times New Roman"/>
                <w:sz w:val="18"/>
                <w:szCs w:val="18"/>
                <w:lang w:eastAsia="bg-BG"/>
              </w:rPr>
              <w:t>лв. КР+ 200 лв. текущи р-ди</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до 25.11.2029 г. последна изравнителна вноска от 10 203 лв. </w:t>
            </w:r>
          </w:p>
          <w:p w14:paraId="65484D1C" w14:textId="77777777" w:rsidR="001F0846" w:rsidRDefault="00000000">
            <w:pPr>
              <w:spacing w:after="0"/>
              <w:textAlignment w:val="auto"/>
            </w:pPr>
            <w:r>
              <w:rPr>
                <w:rFonts w:ascii="Times New Roman" w:eastAsia="Times New Roman" w:hAnsi="Times New Roman"/>
                <w:b/>
                <w:color w:val="FF0000"/>
                <w:sz w:val="18"/>
                <w:szCs w:val="18"/>
                <w:lang w:eastAsia="bg-BG"/>
              </w:rPr>
              <w:t>Задача за 2022г.: 119 820 лв., от които 85 568 лв. от цел.с-я за КР от 2022г., 2400 лв. прех.остатък от цел.с-я за КР от 2020 г.  и 31 852 лв. прех.остатък от цел.с-я за КР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089C"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2019-2029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E0F8E" w14:textId="77777777" w:rsidR="001F0846" w:rsidRDefault="00000000">
            <w:pPr>
              <w:spacing w:after="0"/>
              <w:jc w:val="center"/>
              <w:textAlignment w:val="auto"/>
            </w:pPr>
            <w:r>
              <w:rPr>
                <w:rFonts w:ascii="Times New Roman" w:eastAsia="Times New Roman" w:hAnsi="Times New Roman"/>
                <w:i/>
                <w:sz w:val="20"/>
                <w:szCs w:val="20"/>
                <w:lang w:val="ru-RU" w:eastAsia="bg-BG"/>
              </w:rPr>
              <w:t>239 640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78DFB" w14:textId="77777777" w:rsidR="001F0846" w:rsidRDefault="00000000">
            <w:pPr>
              <w:spacing w:after="0"/>
              <w:jc w:val="right"/>
              <w:textAlignment w:val="auto"/>
            </w:pPr>
            <w:r>
              <w:rPr>
                <w:rFonts w:ascii="Times New Roman" w:eastAsia="Times New Roman" w:hAnsi="Times New Roman"/>
                <w:b/>
                <w:i/>
                <w:sz w:val="20"/>
                <w:szCs w:val="20"/>
                <w:lang w:val="en-US" w:eastAsia="bg-BG"/>
              </w:rPr>
              <w:t>1</w:t>
            </w:r>
            <w:r>
              <w:rPr>
                <w:rFonts w:ascii="Times New Roman" w:eastAsia="Times New Roman" w:hAnsi="Times New Roman"/>
                <w:b/>
                <w:i/>
                <w:sz w:val="20"/>
                <w:szCs w:val="20"/>
                <w:lang w:eastAsia="bg-BG"/>
              </w:rPr>
              <w:t>19 820</w:t>
            </w:r>
          </w:p>
          <w:p w14:paraId="3EAEB664" w14:textId="77777777" w:rsidR="001F0846" w:rsidRDefault="001F0846">
            <w:pPr>
              <w:spacing w:after="0"/>
              <w:jc w:val="right"/>
              <w:textAlignment w:val="auto"/>
              <w:rPr>
                <w:rFonts w:ascii="Times New Roman" w:eastAsia="Times New Roman" w:hAnsi="Times New Roman"/>
                <w:b/>
                <w:i/>
                <w:color w:val="FF0000"/>
                <w:sz w:val="18"/>
                <w:szCs w:val="18"/>
                <w:lang w:val="en-US" w:eastAsia="bg-BG"/>
              </w:rPr>
            </w:pPr>
          </w:p>
          <w:p w14:paraId="4F97FCDC" w14:textId="77777777" w:rsidR="001F0846" w:rsidRDefault="00000000">
            <w:pPr>
              <w:spacing w:after="0"/>
              <w:jc w:val="right"/>
              <w:textAlignment w:val="auto"/>
            </w:pPr>
            <w:r>
              <w:rPr>
                <w:rFonts w:ascii="Times New Roman" w:eastAsia="Times New Roman" w:hAnsi="Times New Roman"/>
                <w:b/>
                <w:i/>
                <w:color w:val="FF0000"/>
                <w:sz w:val="18"/>
                <w:szCs w:val="18"/>
                <w:lang w:eastAsia="bg-BG"/>
              </w:rPr>
              <w:t xml:space="preserve">(по прихода, </w:t>
            </w:r>
          </w:p>
          <w:p w14:paraId="14CC584B" w14:textId="77777777" w:rsidR="001F0846" w:rsidRDefault="00000000">
            <w:pPr>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ru-RU"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ru-RU" w:eastAsia="bg-BG"/>
              </w:rPr>
              <w:t>8</w:t>
            </w:r>
            <w:r>
              <w:rPr>
                <w:rFonts w:ascii="Times New Roman" w:eastAsia="Times New Roman" w:hAnsi="Times New Roman"/>
                <w:b/>
                <w:i/>
                <w:color w:val="FF0000"/>
                <w:sz w:val="18"/>
                <w:szCs w:val="18"/>
                <w:lang w:eastAsia="bg-BG"/>
              </w:rPr>
              <w:t>2,</w:t>
            </w:r>
          </w:p>
          <w:p w14:paraId="7E63FCF3" w14:textId="77777777" w:rsidR="001F0846" w:rsidRDefault="00000000">
            <w:pPr>
              <w:spacing w:after="0"/>
              <w:jc w:val="right"/>
              <w:textAlignment w:val="auto"/>
              <w:rPr>
                <w:rFonts w:ascii="Times New Roman" w:eastAsia="Times New Roman" w:hAnsi="Times New Roman"/>
                <w:b/>
                <w:i/>
                <w:color w:val="FF0000"/>
                <w:sz w:val="18"/>
                <w:szCs w:val="18"/>
                <w:lang w:eastAsia="bg-BG"/>
              </w:rPr>
            </w:pPr>
            <w:r>
              <w:rPr>
                <w:rFonts w:ascii="Times New Roman" w:eastAsia="Times New Roman" w:hAnsi="Times New Roman"/>
                <w:b/>
                <w:i/>
                <w:color w:val="FF0000"/>
                <w:sz w:val="18"/>
                <w:szCs w:val="18"/>
                <w:lang w:eastAsia="bg-BG"/>
              </w:rPr>
              <w:t xml:space="preserve">в т.ч. </w:t>
            </w:r>
          </w:p>
          <w:p w14:paraId="5CEBEFF6" w14:textId="77777777" w:rsidR="001F0846" w:rsidRDefault="00000000">
            <w:pPr>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en-US"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en-US" w:eastAsia="bg-BG"/>
              </w:rPr>
              <w:t>8</w:t>
            </w:r>
            <w:r>
              <w:rPr>
                <w:rFonts w:ascii="Times New Roman" w:eastAsia="Times New Roman" w:hAnsi="Times New Roman"/>
                <w:b/>
                <w:i/>
                <w:color w:val="FF0000"/>
                <w:sz w:val="18"/>
                <w:szCs w:val="18"/>
                <w:lang w:eastAsia="bg-BG"/>
              </w:rPr>
              <w:t>9</w:t>
            </w:r>
          </w:p>
          <w:p w14:paraId="6261899B" w14:textId="77777777" w:rsidR="001F0846" w:rsidRDefault="00000000">
            <w:pPr>
              <w:spacing w:after="0"/>
              <w:jc w:val="right"/>
              <w:textAlignment w:val="auto"/>
            </w:pPr>
            <w:r>
              <w:rPr>
                <w:rFonts w:ascii="Times New Roman" w:eastAsia="Times New Roman" w:hAnsi="Times New Roman"/>
                <w:b/>
                <w:i/>
                <w:color w:val="FF0000"/>
                <w:sz w:val="18"/>
                <w:szCs w:val="18"/>
                <w:lang w:eastAsia="bg-BG"/>
              </w:rPr>
              <w:t>Фонд „ФЛАГ”</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E5F6" w14:textId="77777777" w:rsidR="001F0846" w:rsidRDefault="00000000">
            <w:pPr>
              <w:spacing w:after="0"/>
              <w:jc w:val="right"/>
              <w:textAlignment w:val="auto"/>
            </w:pPr>
            <w:r>
              <w:rPr>
                <w:rFonts w:ascii="Times New Roman" w:eastAsia="Times New Roman" w:hAnsi="Times New Roman"/>
                <w:b/>
                <w:i/>
                <w:sz w:val="20"/>
                <w:szCs w:val="20"/>
                <w:lang w:val="en-US" w:eastAsia="bg-BG"/>
              </w:rPr>
              <w:t>1</w:t>
            </w:r>
            <w:r>
              <w:rPr>
                <w:rFonts w:ascii="Times New Roman" w:eastAsia="Times New Roman" w:hAnsi="Times New Roman"/>
                <w:b/>
                <w:i/>
                <w:sz w:val="20"/>
                <w:szCs w:val="20"/>
                <w:lang w:eastAsia="bg-BG"/>
              </w:rPr>
              <w:t>19 820</w:t>
            </w:r>
          </w:p>
          <w:p w14:paraId="4BCAE25D" w14:textId="77777777" w:rsidR="001F0846" w:rsidRDefault="001F0846">
            <w:pPr>
              <w:spacing w:after="0"/>
              <w:jc w:val="right"/>
              <w:textAlignment w:val="auto"/>
              <w:rPr>
                <w:rFonts w:ascii="Times New Roman" w:eastAsia="Times New Roman" w:hAnsi="Times New Roman"/>
                <w:b/>
                <w:i/>
                <w:color w:val="FF0000"/>
                <w:sz w:val="18"/>
                <w:szCs w:val="18"/>
                <w:lang w:val="en-US" w:eastAsia="bg-BG"/>
              </w:rPr>
            </w:pPr>
          </w:p>
          <w:p w14:paraId="415AD503" w14:textId="77777777" w:rsidR="001F0846" w:rsidRDefault="00000000">
            <w:pPr>
              <w:spacing w:after="0"/>
              <w:jc w:val="right"/>
              <w:textAlignment w:val="auto"/>
            </w:pPr>
            <w:r>
              <w:rPr>
                <w:rFonts w:ascii="Times New Roman" w:eastAsia="Times New Roman" w:hAnsi="Times New Roman"/>
                <w:b/>
                <w:i/>
                <w:color w:val="FF0000"/>
                <w:sz w:val="18"/>
                <w:szCs w:val="18"/>
                <w:lang w:eastAsia="bg-BG"/>
              </w:rPr>
              <w:t xml:space="preserve">(по прихода, </w:t>
            </w:r>
          </w:p>
          <w:p w14:paraId="54AABC04" w14:textId="77777777" w:rsidR="001F0846" w:rsidRDefault="00000000">
            <w:pPr>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ru-RU"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ru-RU" w:eastAsia="bg-BG"/>
              </w:rPr>
              <w:t>8</w:t>
            </w:r>
            <w:r>
              <w:rPr>
                <w:rFonts w:ascii="Times New Roman" w:eastAsia="Times New Roman" w:hAnsi="Times New Roman"/>
                <w:b/>
                <w:i/>
                <w:color w:val="FF0000"/>
                <w:sz w:val="18"/>
                <w:szCs w:val="18"/>
                <w:lang w:eastAsia="bg-BG"/>
              </w:rPr>
              <w:t>2,</w:t>
            </w:r>
          </w:p>
          <w:p w14:paraId="34FBBCD2" w14:textId="77777777" w:rsidR="001F0846" w:rsidRDefault="00000000">
            <w:pPr>
              <w:spacing w:after="0"/>
              <w:jc w:val="right"/>
              <w:textAlignment w:val="auto"/>
              <w:rPr>
                <w:rFonts w:ascii="Times New Roman" w:eastAsia="Times New Roman" w:hAnsi="Times New Roman"/>
                <w:b/>
                <w:i/>
                <w:color w:val="FF0000"/>
                <w:sz w:val="18"/>
                <w:szCs w:val="18"/>
                <w:lang w:eastAsia="bg-BG"/>
              </w:rPr>
            </w:pPr>
            <w:r>
              <w:rPr>
                <w:rFonts w:ascii="Times New Roman" w:eastAsia="Times New Roman" w:hAnsi="Times New Roman"/>
                <w:b/>
                <w:i/>
                <w:color w:val="FF0000"/>
                <w:sz w:val="18"/>
                <w:szCs w:val="18"/>
                <w:lang w:eastAsia="bg-BG"/>
              </w:rPr>
              <w:t xml:space="preserve">в т.ч. </w:t>
            </w:r>
          </w:p>
          <w:p w14:paraId="38879630" w14:textId="77777777" w:rsidR="001F0846" w:rsidRDefault="00000000">
            <w:pPr>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en-US"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en-US" w:eastAsia="bg-BG"/>
              </w:rPr>
              <w:t>8</w:t>
            </w:r>
            <w:r>
              <w:rPr>
                <w:rFonts w:ascii="Times New Roman" w:eastAsia="Times New Roman" w:hAnsi="Times New Roman"/>
                <w:b/>
                <w:i/>
                <w:color w:val="FF0000"/>
                <w:sz w:val="18"/>
                <w:szCs w:val="18"/>
                <w:lang w:eastAsia="bg-BG"/>
              </w:rPr>
              <w:t>9</w:t>
            </w:r>
          </w:p>
          <w:p w14:paraId="4499775E" w14:textId="77777777" w:rsidR="001F0846" w:rsidRDefault="00000000">
            <w:pPr>
              <w:spacing w:after="0"/>
              <w:jc w:val="right"/>
              <w:textAlignment w:val="auto"/>
            </w:pPr>
            <w:r>
              <w:rPr>
                <w:rFonts w:ascii="Times New Roman" w:eastAsia="Times New Roman" w:hAnsi="Times New Roman"/>
                <w:b/>
                <w:i/>
                <w:color w:val="FF0000"/>
                <w:sz w:val="18"/>
                <w:szCs w:val="18"/>
                <w:lang w:eastAsia="bg-BG"/>
              </w:rPr>
              <w:t>Фонд „ФЛАГ”</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960"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6E4C0"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85 568</w:t>
            </w:r>
          </w:p>
          <w:p w14:paraId="05B28188" w14:textId="77777777" w:rsidR="001F0846" w:rsidRDefault="001F0846">
            <w:pPr>
              <w:spacing w:after="0"/>
              <w:jc w:val="right"/>
              <w:textAlignment w:val="auto"/>
              <w:rPr>
                <w:rFonts w:ascii="Times New Roman" w:eastAsia="Times New Roman" w:hAnsi="Times New Roman"/>
                <w:i/>
                <w:sz w:val="20"/>
                <w:szCs w:val="20"/>
                <w:lang w:eastAsia="bg-BG"/>
              </w:rPr>
            </w:pPr>
          </w:p>
          <w:p w14:paraId="2C1FE179" w14:textId="77777777" w:rsidR="001F0846" w:rsidRDefault="00000000">
            <w:pPr>
              <w:spacing w:after="0"/>
              <w:jc w:val="right"/>
              <w:textAlignment w:val="auto"/>
            </w:pPr>
            <w:r>
              <w:rPr>
                <w:rFonts w:ascii="Times New Roman" w:eastAsia="Times New Roman" w:hAnsi="Times New Roman"/>
                <w:b/>
                <w:i/>
                <w:color w:val="FF0000"/>
                <w:sz w:val="16"/>
                <w:szCs w:val="16"/>
                <w:lang w:eastAsia="bg-BG"/>
              </w:rPr>
              <w:t xml:space="preserve">(по прихода, </w:t>
            </w:r>
          </w:p>
          <w:p w14:paraId="5E19B918" w14:textId="77777777" w:rsidR="001F0846" w:rsidRDefault="00000000">
            <w:pPr>
              <w:spacing w:after="0"/>
              <w:jc w:val="right"/>
              <w:textAlignment w:val="auto"/>
            </w:pPr>
            <w:r>
              <w:rPr>
                <w:rFonts w:ascii="Times New Roman" w:eastAsia="Times New Roman" w:hAnsi="Times New Roman"/>
                <w:b/>
                <w:i/>
                <w:color w:val="FF0000"/>
                <w:sz w:val="16"/>
                <w:szCs w:val="16"/>
                <w:lang w:eastAsia="bg-BG"/>
              </w:rPr>
              <w:t>(-) §</w:t>
            </w:r>
            <w:r>
              <w:rPr>
                <w:rFonts w:ascii="Times New Roman" w:eastAsia="Times New Roman" w:hAnsi="Times New Roman"/>
                <w:b/>
                <w:i/>
                <w:color w:val="FF0000"/>
                <w:sz w:val="16"/>
                <w:szCs w:val="16"/>
                <w:lang w:val="ru-RU" w:eastAsia="bg-BG"/>
              </w:rPr>
              <w:t>83</w:t>
            </w:r>
            <w:r>
              <w:rPr>
                <w:rFonts w:ascii="Times New Roman" w:eastAsia="Times New Roman" w:hAnsi="Times New Roman"/>
                <w:b/>
                <w:i/>
                <w:color w:val="FF0000"/>
                <w:sz w:val="16"/>
                <w:szCs w:val="16"/>
                <w:lang w:eastAsia="bg-BG"/>
              </w:rPr>
              <w:t>-</w:t>
            </w:r>
            <w:r>
              <w:rPr>
                <w:rFonts w:ascii="Times New Roman" w:eastAsia="Times New Roman" w:hAnsi="Times New Roman"/>
                <w:b/>
                <w:i/>
                <w:color w:val="FF0000"/>
                <w:sz w:val="16"/>
                <w:szCs w:val="16"/>
                <w:lang w:val="ru-RU" w:eastAsia="bg-BG"/>
              </w:rPr>
              <w:t>8</w:t>
            </w:r>
            <w:r>
              <w:rPr>
                <w:rFonts w:ascii="Times New Roman" w:eastAsia="Times New Roman" w:hAnsi="Times New Roman"/>
                <w:b/>
                <w:i/>
                <w:color w:val="FF0000"/>
                <w:sz w:val="16"/>
                <w:szCs w:val="16"/>
                <w:lang w:eastAsia="bg-BG"/>
              </w:rPr>
              <w:t>2,</w:t>
            </w:r>
          </w:p>
          <w:p w14:paraId="1BDEBB44" w14:textId="77777777" w:rsidR="001F0846" w:rsidRDefault="00000000">
            <w:pPr>
              <w:spacing w:after="0"/>
              <w:jc w:val="right"/>
              <w:textAlignment w:val="auto"/>
              <w:rPr>
                <w:rFonts w:ascii="Times New Roman" w:eastAsia="Times New Roman" w:hAnsi="Times New Roman"/>
                <w:b/>
                <w:i/>
                <w:color w:val="FF0000"/>
                <w:sz w:val="16"/>
                <w:szCs w:val="16"/>
                <w:lang w:eastAsia="bg-BG"/>
              </w:rPr>
            </w:pPr>
            <w:r>
              <w:rPr>
                <w:rFonts w:ascii="Times New Roman" w:eastAsia="Times New Roman" w:hAnsi="Times New Roman"/>
                <w:b/>
                <w:i/>
                <w:color w:val="FF0000"/>
                <w:sz w:val="16"/>
                <w:szCs w:val="16"/>
                <w:lang w:eastAsia="bg-BG"/>
              </w:rPr>
              <w:t xml:space="preserve">в т.ч. </w:t>
            </w:r>
          </w:p>
          <w:p w14:paraId="4AC2E89C" w14:textId="77777777" w:rsidR="001F0846" w:rsidRDefault="00000000">
            <w:pPr>
              <w:spacing w:after="0"/>
              <w:jc w:val="right"/>
              <w:textAlignment w:val="auto"/>
            </w:pPr>
            <w:r>
              <w:rPr>
                <w:rFonts w:ascii="Times New Roman" w:eastAsia="Times New Roman" w:hAnsi="Times New Roman"/>
                <w:b/>
                <w:i/>
                <w:color w:val="FF0000"/>
                <w:sz w:val="16"/>
                <w:szCs w:val="16"/>
                <w:lang w:eastAsia="bg-BG"/>
              </w:rPr>
              <w:t>(-) §</w:t>
            </w:r>
            <w:r>
              <w:rPr>
                <w:rFonts w:ascii="Times New Roman" w:eastAsia="Times New Roman" w:hAnsi="Times New Roman"/>
                <w:b/>
                <w:i/>
                <w:color w:val="FF0000"/>
                <w:sz w:val="16"/>
                <w:szCs w:val="16"/>
                <w:lang w:val="en-US" w:eastAsia="bg-BG"/>
              </w:rPr>
              <w:t>83</w:t>
            </w:r>
            <w:r>
              <w:rPr>
                <w:rFonts w:ascii="Times New Roman" w:eastAsia="Times New Roman" w:hAnsi="Times New Roman"/>
                <w:b/>
                <w:i/>
                <w:color w:val="FF0000"/>
                <w:sz w:val="16"/>
                <w:szCs w:val="16"/>
                <w:lang w:eastAsia="bg-BG"/>
              </w:rPr>
              <w:t>-</w:t>
            </w:r>
            <w:r>
              <w:rPr>
                <w:rFonts w:ascii="Times New Roman" w:eastAsia="Times New Roman" w:hAnsi="Times New Roman"/>
                <w:b/>
                <w:i/>
                <w:color w:val="FF0000"/>
                <w:sz w:val="16"/>
                <w:szCs w:val="16"/>
                <w:lang w:val="en-US" w:eastAsia="bg-BG"/>
              </w:rPr>
              <w:t>8</w:t>
            </w:r>
            <w:r>
              <w:rPr>
                <w:rFonts w:ascii="Times New Roman" w:eastAsia="Times New Roman" w:hAnsi="Times New Roman"/>
                <w:b/>
                <w:i/>
                <w:color w:val="FF0000"/>
                <w:sz w:val="16"/>
                <w:szCs w:val="16"/>
                <w:lang w:eastAsia="bg-BG"/>
              </w:rPr>
              <w:t>9</w:t>
            </w:r>
          </w:p>
          <w:p w14:paraId="32627866" w14:textId="77777777" w:rsidR="001F0846" w:rsidRDefault="00000000">
            <w:pPr>
              <w:spacing w:after="0"/>
              <w:jc w:val="right"/>
              <w:textAlignment w:val="auto"/>
            </w:pPr>
            <w:r>
              <w:rPr>
                <w:rFonts w:ascii="Times New Roman" w:eastAsia="Times New Roman" w:hAnsi="Times New Roman"/>
                <w:b/>
                <w:i/>
                <w:color w:val="FF0000"/>
                <w:sz w:val="16"/>
                <w:szCs w:val="16"/>
                <w:lang w:eastAsia="bg-BG"/>
              </w:rPr>
              <w:t>Фонд „ФЛАГ”</w:t>
            </w:r>
          </w:p>
          <w:p w14:paraId="06B19EB9" w14:textId="77777777" w:rsidR="001F0846" w:rsidRDefault="001F0846">
            <w:pPr>
              <w:spacing w:after="0"/>
              <w:jc w:val="right"/>
              <w:textAlignment w:val="auto"/>
              <w:rPr>
                <w:rFonts w:ascii="Times New Roman" w:eastAsia="Times New Roman" w:hAnsi="Times New Roman"/>
                <w:i/>
                <w:sz w:val="20"/>
                <w:szCs w:val="20"/>
                <w:lang w:eastAsia="bg-BG"/>
              </w:rPr>
            </w:pPr>
          </w:p>
          <w:p w14:paraId="6722E57D" w14:textId="77777777" w:rsidR="001F0846" w:rsidRDefault="001F0846">
            <w:pPr>
              <w:spacing w:after="0"/>
              <w:jc w:val="right"/>
              <w:textAlignment w:val="auto"/>
              <w:rPr>
                <w:rFonts w:ascii="Times New Roman" w:eastAsia="Times New Roman" w:hAnsi="Times New Roman"/>
                <w:i/>
                <w:sz w:val="20"/>
                <w:szCs w:val="20"/>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AD4C9" w14:textId="77777777" w:rsidR="001F0846" w:rsidRDefault="00000000">
            <w:pPr>
              <w:spacing w:after="0"/>
              <w:jc w:val="right"/>
              <w:textAlignment w:val="auto"/>
            </w:pPr>
            <w:r>
              <w:rPr>
                <w:rFonts w:ascii="Times New Roman" w:eastAsia="Times New Roman" w:hAnsi="Times New Roman"/>
                <w:i/>
                <w:sz w:val="20"/>
                <w:szCs w:val="20"/>
                <w:lang w:eastAsia="bg-BG"/>
              </w:rPr>
              <w:t>0</w:t>
            </w:r>
            <w:r>
              <w:rPr>
                <w:rFonts w:ascii="Times New Roman" w:eastAsia="Times New Roman" w:hAnsi="Times New Roman"/>
                <w:i/>
                <w:sz w:val="16"/>
                <w:szCs w:val="16"/>
                <w:lang w:eastAsia="bg-BG"/>
              </w:rPr>
              <w:t>.</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1FDD5"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3B3EA"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9E22F"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34 252</w:t>
            </w:r>
          </w:p>
          <w:p w14:paraId="09871E89" w14:textId="77777777" w:rsidR="001F0846" w:rsidRDefault="001F0846">
            <w:pPr>
              <w:spacing w:after="0"/>
              <w:jc w:val="right"/>
              <w:textAlignment w:val="auto"/>
              <w:rPr>
                <w:rFonts w:ascii="Times New Roman" w:eastAsia="Times New Roman" w:hAnsi="Times New Roman"/>
                <w:i/>
                <w:sz w:val="20"/>
                <w:szCs w:val="20"/>
                <w:lang w:eastAsia="bg-BG"/>
              </w:rPr>
            </w:pPr>
          </w:p>
          <w:p w14:paraId="1FAB322E"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в т.ч.:</w:t>
            </w:r>
          </w:p>
          <w:p w14:paraId="05B0E256" w14:textId="77777777" w:rsidR="001F0846" w:rsidRDefault="00000000">
            <w:pPr>
              <w:spacing w:after="0"/>
              <w:jc w:val="right"/>
              <w:textAlignment w:val="auto"/>
            </w:pPr>
            <w:r>
              <w:rPr>
                <w:rFonts w:ascii="Times New Roman" w:eastAsia="Times New Roman" w:hAnsi="Times New Roman"/>
                <w:b/>
                <w:bCs/>
                <w:i/>
                <w:sz w:val="20"/>
                <w:szCs w:val="20"/>
                <w:lang w:eastAsia="bg-BG"/>
              </w:rPr>
              <w:t>2 400</w:t>
            </w:r>
            <w:r>
              <w:rPr>
                <w:rFonts w:ascii="Times New Roman" w:eastAsia="Times New Roman" w:hAnsi="Times New Roman"/>
                <w:i/>
                <w:sz w:val="20"/>
                <w:szCs w:val="20"/>
                <w:lang w:eastAsia="bg-BG"/>
              </w:rPr>
              <w:t xml:space="preserve"> </w:t>
            </w:r>
            <w:r>
              <w:rPr>
                <w:rFonts w:ascii="Times New Roman" w:eastAsia="Times New Roman" w:hAnsi="Times New Roman"/>
                <w:b/>
                <w:bCs/>
                <w:i/>
                <w:color w:val="FF0000"/>
                <w:sz w:val="16"/>
                <w:szCs w:val="16"/>
                <w:lang w:eastAsia="bg-BG"/>
              </w:rPr>
              <w:t>прех.ост.</w:t>
            </w:r>
          </w:p>
          <w:p w14:paraId="6DE7A5A0" w14:textId="77777777" w:rsidR="001F0846" w:rsidRDefault="00000000">
            <w:pPr>
              <w:spacing w:after="0"/>
              <w:jc w:val="right"/>
              <w:textAlignment w:val="auto"/>
            </w:pPr>
            <w:r>
              <w:rPr>
                <w:rFonts w:ascii="Times New Roman" w:eastAsia="Times New Roman" w:hAnsi="Times New Roman"/>
                <w:b/>
                <w:bCs/>
                <w:i/>
                <w:color w:val="FF0000"/>
                <w:sz w:val="16"/>
                <w:szCs w:val="16"/>
                <w:lang w:eastAsia="bg-BG"/>
              </w:rPr>
              <w:t>от</w:t>
            </w:r>
            <w:r>
              <w:rPr>
                <w:rFonts w:ascii="Times New Roman" w:eastAsia="Times New Roman" w:hAnsi="Times New Roman"/>
                <w:i/>
                <w:color w:val="FF0000"/>
                <w:sz w:val="16"/>
                <w:szCs w:val="16"/>
                <w:lang w:eastAsia="bg-BG"/>
              </w:rPr>
              <w:t xml:space="preserve"> </w:t>
            </w:r>
            <w:r>
              <w:rPr>
                <w:rFonts w:ascii="Times New Roman" w:eastAsia="Times New Roman" w:hAnsi="Times New Roman"/>
                <w:b/>
                <w:i/>
                <w:color w:val="FF0000"/>
                <w:sz w:val="16"/>
                <w:szCs w:val="16"/>
                <w:lang w:eastAsia="bg-BG"/>
              </w:rPr>
              <w:t>2020</w:t>
            </w:r>
            <w:r>
              <w:rPr>
                <w:rFonts w:ascii="Times New Roman" w:eastAsia="Times New Roman" w:hAnsi="Times New Roman"/>
                <w:i/>
                <w:color w:val="FF0000"/>
                <w:sz w:val="16"/>
                <w:szCs w:val="16"/>
                <w:lang w:eastAsia="bg-BG"/>
              </w:rPr>
              <w:t>г. от целева субс. за КР</w:t>
            </w:r>
          </w:p>
          <w:p w14:paraId="6AC9E7A7" w14:textId="77777777" w:rsidR="001F0846" w:rsidRDefault="001F0846">
            <w:pPr>
              <w:spacing w:after="0"/>
              <w:jc w:val="right"/>
              <w:textAlignment w:val="auto"/>
              <w:rPr>
                <w:rFonts w:ascii="Times New Roman" w:eastAsia="Times New Roman" w:hAnsi="Times New Roman"/>
                <w:i/>
                <w:sz w:val="20"/>
                <w:szCs w:val="20"/>
                <w:lang w:eastAsia="bg-BG"/>
              </w:rPr>
            </w:pPr>
          </w:p>
          <w:p w14:paraId="5EC8EDAC" w14:textId="77777777" w:rsidR="001F0846" w:rsidRDefault="00000000">
            <w:pPr>
              <w:spacing w:after="0"/>
              <w:jc w:val="right"/>
              <w:textAlignment w:val="auto"/>
            </w:pPr>
            <w:r>
              <w:rPr>
                <w:rFonts w:ascii="Times New Roman" w:eastAsia="Times New Roman" w:hAnsi="Times New Roman"/>
                <w:i/>
                <w:sz w:val="20"/>
                <w:szCs w:val="20"/>
                <w:lang w:eastAsia="bg-BG"/>
              </w:rPr>
              <w:t xml:space="preserve">и  </w:t>
            </w:r>
            <w:r>
              <w:rPr>
                <w:rFonts w:ascii="Times New Roman" w:eastAsia="Times New Roman" w:hAnsi="Times New Roman"/>
                <w:b/>
                <w:bCs/>
                <w:i/>
                <w:sz w:val="20"/>
                <w:szCs w:val="20"/>
                <w:lang w:eastAsia="bg-BG"/>
              </w:rPr>
              <w:t>31 852</w:t>
            </w:r>
          </w:p>
          <w:p w14:paraId="5D52D100" w14:textId="77777777" w:rsidR="001F0846" w:rsidRDefault="00000000">
            <w:pPr>
              <w:spacing w:after="0"/>
              <w:jc w:val="right"/>
              <w:textAlignment w:val="auto"/>
              <w:rPr>
                <w:rFonts w:ascii="Times New Roman" w:eastAsia="Times New Roman" w:hAnsi="Times New Roman"/>
                <w:b/>
                <w:bCs/>
                <w:i/>
                <w:color w:val="FF0000"/>
                <w:sz w:val="16"/>
                <w:szCs w:val="16"/>
                <w:lang w:eastAsia="bg-BG"/>
              </w:rPr>
            </w:pPr>
            <w:r>
              <w:rPr>
                <w:rFonts w:ascii="Times New Roman" w:eastAsia="Times New Roman" w:hAnsi="Times New Roman"/>
                <w:b/>
                <w:bCs/>
                <w:i/>
                <w:color w:val="FF0000"/>
                <w:sz w:val="16"/>
                <w:szCs w:val="16"/>
                <w:lang w:eastAsia="bg-BG"/>
              </w:rPr>
              <w:t>прех.ост.</w:t>
            </w:r>
          </w:p>
          <w:p w14:paraId="4D28CDF5" w14:textId="77777777" w:rsidR="001F0846" w:rsidRDefault="00000000">
            <w:pPr>
              <w:spacing w:after="0"/>
              <w:jc w:val="right"/>
              <w:textAlignment w:val="auto"/>
            </w:pPr>
            <w:r>
              <w:rPr>
                <w:rFonts w:ascii="Times New Roman" w:eastAsia="Times New Roman" w:hAnsi="Times New Roman"/>
                <w:b/>
                <w:bCs/>
                <w:i/>
                <w:color w:val="FF0000"/>
                <w:sz w:val="16"/>
                <w:szCs w:val="16"/>
                <w:lang w:eastAsia="bg-BG"/>
              </w:rPr>
              <w:t>от</w:t>
            </w:r>
            <w:r>
              <w:rPr>
                <w:rFonts w:ascii="Times New Roman" w:eastAsia="Times New Roman" w:hAnsi="Times New Roman"/>
                <w:i/>
                <w:color w:val="FF0000"/>
                <w:sz w:val="16"/>
                <w:szCs w:val="16"/>
                <w:lang w:eastAsia="bg-BG"/>
              </w:rPr>
              <w:t xml:space="preserve"> </w:t>
            </w:r>
            <w:r>
              <w:rPr>
                <w:rFonts w:ascii="Times New Roman" w:eastAsia="Times New Roman" w:hAnsi="Times New Roman"/>
                <w:b/>
                <w:i/>
                <w:color w:val="FF0000"/>
                <w:sz w:val="16"/>
                <w:szCs w:val="16"/>
                <w:lang w:eastAsia="bg-BG"/>
              </w:rPr>
              <w:t>2021</w:t>
            </w:r>
            <w:r>
              <w:rPr>
                <w:rFonts w:ascii="Times New Roman" w:eastAsia="Times New Roman" w:hAnsi="Times New Roman"/>
                <w:i/>
                <w:color w:val="FF0000"/>
                <w:sz w:val="16"/>
                <w:szCs w:val="16"/>
                <w:lang w:eastAsia="bg-BG"/>
              </w:rPr>
              <w:t>г. от целева субс. за КР</w:t>
            </w:r>
          </w:p>
        </w:tc>
      </w:tr>
      <w:tr w:rsidR="001F0846" w14:paraId="6D0EA8D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FB24B"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7D90F" w14:textId="77777777" w:rsidR="001F0846" w:rsidRDefault="00000000">
            <w:pPr>
              <w:spacing w:after="0"/>
              <w:textAlignment w:val="auto"/>
            </w:pPr>
            <w:r>
              <w:rPr>
                <w:rFonts w:ascii="Times New Roman" w:eastAsia="Times New Roman" w:hAnsi="Times New Roman"/>
                <w:sz w:val="18"/>
                <w:szCs w:val="18"/>
                <w:lang w:eastAsia="bg-BG"/>
              </w:rPr>
              <w:t>Понтон, 1 бр. за гр.</w:t>
            </w:r>
            <w:r>
              <w:rPr>
                <w:rFonts w:ascii="Times New Roman" w:eastAsia="Times New Roman" w:hAnsi="Times New Roman"/>
                <w:b/>
                <w:color w:val="0000FF"/>
                <w:sz w:val="18"/>
                <w:szCs w:val="18"/>
                <w:lang w:eastAsia="bg-BG"/>
              </w:rPr>
              <w:t xml:space="preserve"> </w:t>
            </w:r>
            <w:r>
              <w:rPr>
                <w:rFonts w:ascii="Times New Roman" w:eastAsia="Times New Roman" w:hAnsi="Times New Roman"/>
                <w:b/>
                <w:sz w:val="18"/>
                <w:szCs w:val="18"/>
                <w:lang w:eastAsia="bg-BG"/>
              </w:rPr>
              <w:t>Никопол</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(837/5203)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F115A"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9A207"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9DBCF"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30 000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251F0"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30 000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E57CE"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37CD"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30 000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895A0"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11961"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7A9F"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8248B"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1F0846" w14:paraId="3A4C121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AE2"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52</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FDBA" w14:textId="77777777" w:rsidR="001F0846" w:rsidRDefault="00000000">
            <w:pPr>
              <w:spacing w:after="0"/>
              <w:textAlignment w:val="auto"/>
            </w:pPr>
            <w:r>
              <w:rPr>
                <w:rFonts w:ascii="Times New Roman" w:eastAsia="Times New Roman" w:hAnsi="Times New Roman"/>
                <w:sz w:val="18"/>
                <w:szCs w:val="18"/>
                <w:lang w:eastAsia="bg-BG"/>
              </w:rPr>
              <w:t xml:space="preserve">Изработка и монтаж на 4 бр. автоспирки - 2 бр. в гр. Никопол, 1 бр. в с. Въбел и 1 бр. в с.Черковица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4 502 лв. ед.цена за 1 бр.</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w:t>
            </w:r>
            <w:r>
              <w:rPr>
                <w:rFonts w:ascii="Times New Roman" w:eastAsia="Times New Roman" w:hAnsi="Times New Roman"/>
                <w:bCs/>
                <w:color w:val="FF0000"/>
                <w:sz w:val="18"/>
                <w:szCs w:val="18"/>
                <w:lang w:val="ru-RU" w:eastAsia="bg-BG"/>
              </w:rPr>
              <w:t xml:space="preserve">(849/5219).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77214"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05B3C"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8CAD6"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18 008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5CDD"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18 008</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847F"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CB96E"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18 008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27AC4"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C87D3" w14:textId="77777777" w:rsidR="001F0846" w:rsidRDefault="00000000">
            <w:pPr>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5C3B"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60E36"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bl>
    <w:p w14:paraId="135F12D1" w14:textId="77777777" w:rsidR="001F0846" w:rsidRDefault="001F0846">
      <w:pPr>
        <w:spacing w:after="0"/>
        <w:textAlignment w:val="auto"/>
        <w:rPr>
          <w:rFonts w:ascii="Times New Roman" w:eastAsia="Times New Roman" w:hAnsi="Times New Roman"/>
          <w:color w:val="FF0000"/>
          <w:lang w:eastAsia="bg-BG"/>
        </w:rPr>
      </w:pPr>
    </w:p>
    <w:p w14:paraId="41618536" w14:textId="77777777" w:rsidR="001F0846" w:rsidRDefault="001F0846">
      <w:pPr>
        <w:spacing w:after="0"/>
        <w:textAlignment w:val="auto"/>
        <w:rPr>
          <w:rFonts w:ascii="Times New Roman" w:eastAsia="Times New Roman" w:hAnsi="Times New Roman"/>
          <w:color w:val="FF0000"/>
          <w:lang w:eastAsia="bg-BG"/>
        </w:rPr>
      </w:pPr>
    </w:p>
    <w:p w14:paraId="554045AD" w14:textId="77777777" w:rsidR="001F0846" w:rsidRDefault="001F0846">
      <w:pPr>
        <w:spacing w:after="0"/>
        <w:textAlignment w:val="auto"/>
        <w:rPr>
          <w:rFonts w:ascii="Times New Roman" w:eastAsia="Times New Roman" w:hAnsi="Times New Roman"/>
          <w:color w:val="FF0000"/>
          <w:lang w:eastAsia="bg-BG"/>
        </w:rPr>
      </w:pPr>
    </w:p>
    <w:p w14:paraId="1DBDEE9E" w14:textId="77777777" w:rsidR="001F0846" w:rsidRDefault="001F0846">
      <w:pPr>
        <w:spacing w:after="0"/>
        <w:textAlignment w:val="auto"/>
        <w:rPr>
          <w:rFonts w:ascii="Times New Roman" w:eastAsia="Times New Roman" w:hAnsi="Times New Roman"/>
          <w:color w:val="FF0000"/>
          <w:lang w:eastAsia="bg-BG"/>
        </w:rPr>
      </w:pPr>
    </w:p>
    <w:p w14:paraId="1A77E50A" w14:textId="77777777" w:rsidR="001F0846" w:rsidRDefault="001F0846">
      <w:pPr>
        <w:spacing w:after="0"/>
        <w:textAlignment w:val="auto"/>
        <w:rPr>
          <w:rFonts w:ascii="Times New Roman" w:eastAsia="Times New Roman" w:hAnsi="Times New Roman"/>
          <w:color w:val="FF0000"/>
          <w:lang w:eastAsia="bg-BG"/>
        </w:rPr>
      </w:pPr>
    </w:p>
    <w:p w14:paraId="049A689C" w14:textId="77777777" w:rsidR="001F0846" w:rsidRDefault="001F0846">
      <w:pPr>
        <w:spacing w:after="0"/>
        <w:textAlignment w:val="auto"/>
        <w:rPr>
          <w:rFonts w:ascii="Times New Roman" w:eastAsia="Times New Roman" w:hAnsi="Times New Roman"/>
          <w:color w:val="FF0000"/>
          <w:lang w:eastAsia="bg-BG"/>
        </w:rPr>
      </w:pPr>
    </w:p>
    <w:p w14:paraId="32ABD016" w14:textId="77777777" w:rsidR="001F0846" w:rsidRDefault="00000000">
      <w:pPr>
        <w:spacing w:after="0"/>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045AA44D" w14:textId="77777777" w:rsidR="001F0846" w:rsidRDefault="001F0846">
      <w:pPr>
        <w:spacing w:after="0"/>
        <w:textAlignment w:val="auto"/>
        <w:rPr>
          <w:rFonts w:ascii="Times New Roman" w:eastAsia="Times New Roman" w:hAnsi="Times New Roman"/>
          <w:b/>
          <w:color w:val="FF0000"/>
          <w:sz w:val="18"/>
          <w:szCs w:val="18"/>
          <w:lang w:val="ru-RU" w:eastAsia="bg-BG"/>
        </w:rPr>
      </w:pPr>
    </w:p>
    <w:p w14:paraId="245DDC51" w14:textId="77777777" w:rsidR="001F0846" w:rsidRDefault="001F0846">
      <w:pPr>
        <w:spacing w:after="0"/>
        <w:textAlignment w:val="auto"/>
        <w:rPr>
          <w:rFonts w:ascii="Times New Roman" w:eastAsia="Times New Roman" w:hAnsi="Times New Roman"/>
          <w:b/>
          <w:color w:val="FF0000"/>
          <w:sz w:val="18"/>
          <w:szCs w:val="18"/>
          <w:lang w:val="ru-RU" w:eastAsia="bg-BG"/>
        </w:rPr>
      </w:pPr>
    </w:p>
    <w:tbl>
      <w:tblPr>
        <w:tblW w:w="15783" w:type="dxa"/>
        <w:tblLayout w:type="fixed"/>
        <w:tblCellMar>
          <w:left w:w="10" w:type="dxa"/>
          <w:right w:w="10" w:type="dxa"/>
        </w:tblCellMar>
        <w:tblLook w:val="0000" w:firstRow="0" w:lastRow="0" w:firstColumn="0" w:lastColumn="0" w:noHBand="0" w:noVBand="0"/>
      </w:tblPr>
      <w:tblGrid>
        <w:gridCol w:w="469"/>
        <w:gridCol w:w="5168"/>
        <w:gridCol w:w="900"/>
        <w:gridCol w:w="900"/>
        <w:gridCol w:w="1176"/>
        <w:gridCol w:w="1260"/>
        <w:gridCol w:w="867"/>
        <w:gridCol w:w="1082"/>
        <w:gridCol w:w="900"/>
        <w:gridCol w:w="1081"/>
        <w:gridCol w:w="900"/>
        <w:gridCol w:w="1080"/>
      </w:tblGrid>
      <w:tr w:rsidR="001F0846" w14:paraId="0A9910CB"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9C7B3"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EE151"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6983F"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B8F18"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7F1D35E6"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1EA9C2E0" w14:textId="77777777" w:rsidR="001F0846" w:rsidRDefault="00000000">
            <w:pPr>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D63A"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02185A86" w14:textId="77777777" w:rsidR="001F0846" w:rsidRDefault="00000000">
            <w:pPr>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7B556612"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C4D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41423AA9" w14:textId="77777777" w:rsidR="001F0846" w:rsidRDefault="00000000">
            <w:pPr>
              <w:spacing w:after="0"/>
              <w:jc w:val="center"/>
              <w:textAlignment w:val="auto"/>
            </w:pPr>
            <w:r>
              <w:rPr>
                <w:rFonts w:ascii="Times New Roman" w:eastAsia="Times New Roman" w:hAnsi="Times New Roman"/>
                <w:b/>
                <w:sz w:val="16"/>
                <w:szCs w:val="16"/>
                <w:lang w:eastAsia="bg-BG"/>
              </w:rPr>
              <w:t>3</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.0</w:t>
            </w:r>
            <w:r>
              <w:rPr>
                <w:rFonts w:ascii="Times New Roman" w:eastAsia="Times New Roman" w:hAnsi="Times New Roman"/>
                <w:b/>
                <w:sz w:val="16"/>
                <w:szCs w:val="16"/>
                <w:lang w:val="en-US" w:eastAsia="bg-BG"/>
              </w:rPr>
              <w:t>7</w:t>
            </w:r>
            <w:r>
              <w:rPr>
                <w:rFonts w:ascii="Times New Roman" w:eastAsia="Times New Roman" w:hAnsi="Times New Roman"/>
                <w:b/>
                <w:sz w:val="16"/>
                <w:szCs w:val="16"/>
                <w:lang w:eastAsia="bg-BG"/>
              </w:rPr>
              <w:t>.20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9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4036" w14:textId="77777777" w:rsidR="001F0846" w:rsidRDefault="00000000">
            <w:pPr>
              <w:spacing w:after="0"/>
              <w:jc w:val="center"/>
              <w:textAlignment w:val="auto"/>
            </w:pPr>
            <w:r>
              <w:rPr>
                <w:rFonts w:ascii="Times New Roman" w:eastAsia="Times New Roman" w:hAnsi="Times New Roman"/>
                <w:b/>
                <w:sz w:val="16"/>
                <w:szCs w:val="16"/>
                <w:lang w:eastAsia="bg-BG"/>
              </w:rPr>
              <w:t>В т.ч. по УТОЧНЕНИЯ ПЛАН към 31.07.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1F0846" w14:paraId="41F1E599"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5DF90" w14:textId="77777777" w:rsidR="001F0846" w:rsidRDefault="001F0846">
            <w:pPr>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E6A69"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027A"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CF557" w14:textId="77777777" w:rsidR="001F0846" w:rsidRDefault="001F0846">
            <w:pPr>
              <w:spacing w:after="0"/>
              <w:textAlignment w:val="auto"/>
              <w:rPr>
                <w:rFonts w:ascii="Times New Roman" w:eastAsia="Times New Roman" w:hAnsi="Times New Roman"/>
                <w:b/>
                <w:sz w:val="16"/>
                <w:szCs w:val="16"/>
                <w:lang w:val="ru-RU"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CB71D"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A953" w14:textId="77777777" w:rsidR="001F0846" w:rsidRDefault="001F0846">
            <w:pPr>
              <w:spacing w:after="0"/>
              <w:textAlignment w:val="auto"/>
              <w:rPr>
                <w:rFonts w:ascii="Times New Roman" w:eastAsia="Times New Roman" w:hAnsi="Times New Roman"/>
                <w:b/>
                <w:lang w:eastAsia="bg-BG"/>
              </w:rPr>
            </w:pP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E00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C7357"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21F1A1AE"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45837"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6649252C" w14:textId="77777777" w:rsidR="001F0846" w:rsidRDefault="001F0846">
            <w:pPr>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F81B"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1F0846" w14:paraId="3F75C270"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1E47D" w14:textId="77777777" w:rsidR="001F0846" w:rsidRDefault="001F0846">
            <w:pPr>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77B4E"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24EC1" w14:textId="77777777" w:rsidR="001F0846" w:rsidRDefault="001F0846">
            <w:pPr>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41FDA" w14:textId="77777777" w:rsidR="001F0846" w:rsidRDefault="001F0846">
            <w:pPr>
              <w:spacing w:after="0"/>
              <w:textAlignment w:val="auto"/>
              <w:rPr>
                <w:rFonts w:ascii="Times New Roman" w:eastAsia="Times New Roman" w:hAnsi="Times New Roman"/>
                <w:b/>
                <w:sz w:val="16"/>
                <w:szCs w:val="16"/>
                <w:lang w:val="en-US"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6AA96"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B25C4" w14:textId="77777777" w:rsidR="001F0846" w:rsidRDefault="001F0846">
            <w:pPr>
              <w:spacing w:after="0"/>
              <w:textAlignment w:val="auto"/>
              <w:rPr>
                <w:rFonts w:ascii="Times New Roman" w:eastAsia="Times New Roman" w:hAnsi="Times New Roman"/>
                <w:b/>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4B1E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A0C16"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9D07" w14:textId="77777777" w:rsidR="001F0846" w:rsidRDefault="001F0846">
            <w:pPr>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B0B1B" w14:textId="77777777" w:rsidR="001F0846" w:rsidRDefault="001F0846">
            <w:pPr>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5E480"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BC63C" w14:textId="77777777" w:rsidR="001F0846" w:rsidRDefault="00000000">
            <w:pPr>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0220CD6F" w14:textId="77777777" w:rsidR="001F0846" w:rsidRDefault="001F0846">
            <w:pPr>
              <w:spacing w:after="0"/>
              <w:jc w:val="center"/>
              <w:textAlignment w:val="auto"/>
              <w:rPr>
                <w:rFonts w:ascii="Times New Roman" w:eastAsia="Times New Roman" w:hAnsi="Times New Roman"/>
                <w:b/>
                <w:sz w:val="16"/>
                <w:szCs w:val="16"/>
                <w:lang w:eastAsia="bg-BG"/>
              </w:rPr>
            </w:pPr>
          </w:p>
        </w:tc>
      </w:tr>
      <w:tr w:rsidR="001F0846" w14:paraId="31E2A16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1157D"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1BE0"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43473"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CCB9C"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C037B"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E3711"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2F31"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61E20"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A73A"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225F4"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B8DD"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ECB1B"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1F0846" w14:paraId="7BFEC79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7AB89"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97E9" w14:textId="77777777" w:rsidR="001F0846" w:rsidRDefault="00000000">
            <w:pPr>
              <w:spacing w:after="0"/>
              <w:jc w:val="center"/>
              <w:textAlignment w:val="auto"/>
            </w:pPr>
            <w:r>
              <w:rPr>
                <w:rFonts w:ascii="Times New Roman" w:eastAsia="Times New Roman" w:hAnsi="Times New Roman"/>
                <w:b/>
                <w:color w:val="0000FF"/>
                <w:sz w:val="18"/>
                <w:szCs w:val="18"/>
                <w:lang w:eastAsia="bg-BG"/>
              </w:rPr>
              <w:t>54 00  ПРИДОБИВАНЕ НА ЗЕМЯ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CAA1F"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7575A" w14:textId="77777777" w:rsidR="001F0846" w:rsidRDefault="001F0846">
            <w:pPr>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F0DB5"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16 832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DB5D0"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16 832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4DD55"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BC784"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16 832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F14A"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71A8"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F28B3"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93FBB"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1F0846" w14:paraId="08B71AD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AEF52"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217E" w14:textId="77777777" w:rsidR="001F0846" w:rsidRDefault="00000000">
            <w:pPr>
              <w:spacing w:after="0"/>
              <w:textAlignment w:val="auto"/>
            </w:pPr>
            <w:r>
              <w:rPr>
                <w:rFonts w:ascii="Times New Roman" w:eastAsia="Times New Roman" w:hAnsi="Times New Roman"/>
                <w:b/>
                <w:i/>
                <w:sz w:val="18"/>
                <w:szCs w:val="18"/>
                <w:lang w:eastAsia="bg-BG"/>
              </w:rPr>
              <w:t>Функция 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D8642"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879E" w14:textId="77777777" w:rsidR="001F0846" w:rsidRDefault="001F0846">
            <w:pPr>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372C4" w14:textId="77777777" w:rsidR="001F0846" w:rsidRDefault="001F0846">
            <w:pPr>
              <w:spacing w:after="0"/>
              <w:jc w:val="right"/>
              <w:textAlignment w:val="auto"/>
              <w:rPr>
                <w:rFonts w:ascii="Times New Roman" w:eastAsia="Times New Roman" w:hAnsi="Times New Roman"/>
                <w:b/>
                <w:i/>
                <w:sz w:val="20"/>
                <w:szCs w:val="20"/>
                <w:lang w:val="ru-RU"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B627" w14:textId="77777777" w:rsidR="001F0846" w:rsidRDefault="001F0846">
            <w:pPr>
              <w:spacing w:after="0"/>
              <w:jc w:val="right"/>
              <w:textAlignment w:val="auto"/>
              <w:rPr>
                <w:rFonts w:ascii="Times New Roman" w:eastAsia="Times New Roman" w:hAnsi="Times New Roman"/>
                <w:b/>
                <w:i/>
                <w:sz w:val="20"/>
                <w:szCs w:val="20"/>
                <w:lang w:val="ru-RU"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6ADD6" w14:textId="77777777" w:rsidR="001F0846" w:rsidRDefault="001F0846">
            <w:pPr>
              <w:spacing w:after="0"/>
              <w:jc w:val="right"/>
              <w:textAlignment w:val="auto"/>
              <w:rPr>
                <w:rFonts w:ascii="Times New Roman" w:eastAsia="Times New Roman" w:hAnsi="Times New Roman"/>
                <w:i/>
                <w:sz w:val="20"/>
                <w:szCs w:val="20"/>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E95E" w14:textId="77777777" w:rsidR="001F0846" w:rsidRDefault="001F0846">
            <w:pPr>
              <w:spacing w:after="0"/>
              <w:jc w:val="right"/>
              <w:textAlignment w:val="auto"/>
              <w:rPr>
                <w:rFonts w:ascii="Times New Roman" w:eastAsia="Times New Roman" w:hAnsi="Times New Roman"/>
                <w:i/>
                <w:sz w:val="20"/>
                <w:szCs w:val="20"/>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0BA73" w14:textId="77777777" w:rsidR="001F0846" w:rsidRDefault="001F0846">
            <w:pPr>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DBEFF" w14:textId="77777777" w:rsidR="001F0846" w:rsidRDefault="001F0846">
            <w:pPr>
              <w:spacing w:after="0"/>
              <w:jc w:val="right"/>
              <w:textAlignment w:val="auto"/>
              <w:rPr>
                <w:rFonts w:ascii="Times New Roman" w:eastAsia="Times New Roman" w:hAnsi="Times New Roman"/>
                <w:i/>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01CC" w14:textId="77777777" w:rsidR="001F0846" w:rsidRDefault="001F0846">
            <w:pPr>
              <w:spacing w:after="0"/>
              <w:jc w:val="right"/>
              <w:textAlignment w:val="auto"/>
              <w:rPr>
                <w:rFonts w:ascii="Times New Roman" w:eastAsia="Times New Roman" w:hAnsi="Times New Roman"/>
                <w:i/>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2BBB0" w14:textId="77777777" w:rsidR="001F0846" w:rsidRDefault="001F0846">
            <w:pPr>
              <w:spacing w:after="0"/>
              <w:jc w:val="right"/>
              <w:textAlignment w:val="auto"/>
              <w:rPr>
                <w:rFonts w:ascii="Times New Roman" w:eastAsia="Times New Roman" w:hAnsi="Times New Roman"/>
                <w:i/>
                <w:sz w:val="20"/>
                <w:szCs w:val="20"/>
                <w:lang w:eastAsia="bg-BG"/>
              </w:rPr>
            </w:pPr>
          </w:p>
        </w:tc>
      </w:tr>
      <w:tr w:rsidR="001F0846" w14:paraId="1B0AC4D7"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D8404"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53</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E8C76" w14:textId="77777777" w:rsidR="001F0846" w:rsidRDefault="00000000">
            <w:pPr>
              <w:spacing w:after="0"/>
              <w:textAlignment w:val="auto"/>
            </w:pPr>
            <w:r>
              <w:rPr>
                <w:rFonts w:ascii="Times New Roman" w:eastAsia="Times New Roman" w:hAnsi="Times New Roman"/>
                <w:sz w:val="18"/>
                <w:szCs w:val="18"/>
                <w:lang w:eastAsia="bg-BG"/>
              </w:rPr>
              <w:t>Придобиване на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w:t>
            </w:r>
            <w:r>
              <w:rPr>
                <w:rFonts w:ascii="Times New Roman" w:eastAsia="Times New Roman" w:hAnsi="Times New Roman"/>
                <w:sz w:val="16"/>
                <w:szCs w:val="16"/>
                <w:lang w:eastAsia="bg-BG"/>
              </w:rPr>
              <w:t xml:space="preserve">. </w:t>
            </w:r>
            <w:r>
              <w:rPr>
                <w:rFonts w:ascii="Times New Roman" w:eastAsia="Times New Roman" w:hAnsi="Times New Roman"/>
                <w:sz w:val="16"/>
                <w:szCs w:val="16"/>
                <w:lang w:val="en-US" w:eastAsia="bg-BG"/>
              </w:rPr>
              <w:t>(</w:t>
            </w:r>
            <w:r>
              <w:rPr>
                <w:rFonts w:ascii="Times New Roman" w:eastAsia="Times New Roman" w:hAnsi="Times New Roman"/>
                <w:sz w:val="16"/>
                <w:szCs w:val="16"/>
                <w:lang w:eastAsia="bg-BG"/>
              </w:rPr>
              <w:t xml:space="preserve">за предпроектни археологически проучвания </w:t>
            </w:r>
            <w:r>
              <w:rPr>
                <w:rFonts w:ascii="Times New Roman" w:eastAsia="Times New Roman" w:hAnsi="Times New Roman"/>
                <w:sz w:val="16"/>
                <w:szCs w:val="16"/>
                <w:lang w:val="en-US" w:eastAsia="bg-BG"/>
              </w:rPr>
              <w:t>)</w:t>
            </w:r>
            <w:r>
              <w:rPr>
                <w:rFonts w:ascii="Times New Roman" w:eastAsia="Times New Roman" w:hAnsi="Times New Roman"/>
                <w:bCs/>
                <w:color w:val="FF0000"/>
                <w:sz w:val="16"/>
                <w:szCs w:val="16"/>
                <w:lang w:val="ru-RU" w:eastAsia="bg-BG"/>
              </w:rPr>
              <w:t>(740/5400)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F39D9"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0F66" w14:textId="77777777" w:rsidR="001F0846" w:rsidRDefault="001F0846">
            <w:pPr>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AA688" w14:textId="77777777" w:rsidR="001F0846" w:rsidRDefault="00000000">
            <w:pPr>
              <w:spacing w:after="0"/>
              <w:jc w:val="right"/>
              <w:textAlignment w:val="auto"/>
            </w:pPr>
            <w:r>
              <w:rPr>
                <w:rFonts w:ascii="Times New Roman" w:eastAsia="Times New Roman" w:hAnsi="Times New Roman"/>
                <w:b/>
                <w:i/>
                <w:sz w:val="20"/>
                <w:szCs w:val="20"/>
                <w:lang w:val="ru-RU" w:eastAsia="bg-BG"/>
              </w:rPr>
              <w:t>1</w:t>
            </w:r>
            <w:r>
              <w:rPr>
                <w:rFonts w:ascii="Times New Roman" w:eastAsia="Times New Roman" w:hAnsi="Times New Roman"/>
                <w:b/>
                <w:i/>
                <w:sz w:val="20"/>
                <w:szCs w:val="20"/>
                <w:lang w:val="en-US" w:eastAsia="bg-BG"/>
              </w:rPr>
              <w:t>4 832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36727" w14:textId="77777777" w:rsidR="001F0846" w:rsidRDefault="00000000">
            <w:pPr>
              <w:spacing w:after="0"/>
              <w:jc w:val="right"/>
              <w:textAlignment w:val="auto"/>
            </w:pPr>
            <w:r>
              <w:rPr>
                <w:rFonts w:ascii="Times New Roman" w:eastAsia="Times New Roman" w:hAnsi="Times New Roman"/>
                <w:b/>
                <w:i/>
                <w:sz w:val="20"/>
                <w:szCs w:val="20"/>
                <w:lang w:val="ru-RU" w:eastAsia="bg-BG"/>
              </w:rPr>
              <w:t>1</w:t>
            </w:r>
            <w:r>
              <w:rPr>
                <w:rFonts w:ascii="Times New Roman" w:eastAsia="Times New Roman" w:hAnsi="Times New Roman"/>
                <w:b/>
                <w:i/>
                <w:sz w:val="20"/>
                <w:szCs w:val="20"/>
                <w:lang w:val="en-US" w:eastAsia="bg-BG"/>
              </w:rPr>
              <w:t>4 832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92267"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9B517" w14:textId="77777777" w:rsidR="001F0846" w:rsidRDefault="00000000">
            <w:pPr>
              <w:spacing w:after="0"/>
              <w:jc w:val="right"/>
              <w:textAlignment w:val="auto"/>
            </w:pPr>
            <w:r>
              <w:rPr>
                <w:rFonts w:ascii="Times New Roman" w:eastAsia="Times New Roman" w:hAnsi="Times New Roman"/>
                <w:i/>
                <w:sz w:val="20"/>
                <w:szCs w:val="20"/>
                <w:lang w:val="ru-RU" w:eastAsia="bg-BG"/>
              </w:rPr>
              <w:t>1</w:t>
            </w:r>
            <w:r>
              <w:rPr>
                <w:rFonts w:ascii="Times New Roman" w:eastAsia="Times New Roman" w:hAnsi="Times New Roman"/>
                <w:i/>
                <w:sz w:val="20"/>
                <w:szCs w:val="20"/>
                <w:lang w:val="en-US" w:eastAsia="bg-BG"/>
              </w:rPr>
              <w:t>4 832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50DDE"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1E7AC" w14:textId="77777777" w:rsidR="001F0846" w:rsidRDefault="00000000">
            <w:pPr>
              <w:spacing w:after="0"/>
              <w:jc w:val="right"/>
              <w:textAlignment w:val="auto"/>
            </w:pPr>
            <w:r>
              <w:rPr>
                <w:rFonts w:ascii="Times New Roman" w:eastAsia="Times New Roman" w:hAnsi="Times New Roman"/>
                <w:b/>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18C26"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A5F66"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1F0846" w14:paraId="19D7BFD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E3E75"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54</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EB386" w14:textId="77777777" w:rsidR="001F0846" w:rsidRDefault="00000000">
            <w:pPr>
              <w:spacing w:after="0"/>
              <w:textAlignment w:val="auto"/>
            </w:pPr>
            <w:r>
              <w:rPr>
                <w:rFonts w:ascii="Times New Roman" w:eastAsia="Times New Roman" w:hAnsi="Times New Roman"/>
                <w:sz w:val="18"/>
                <w:szCs w:val="18"/>
                <w:lang w:eastAsia="bg-BG"/>
              </w:rPr>
              <w:t xml:space="preserve">Придобиване на поземлен имот с идентификатор № 80697.42.53, адрес на поземления имот: местност „Край шосето“, площ: 2 302 кв.м., трайно предназначение на територията: Земеделска, начин на трайно ползване: Овощна градина, категория на земята: 7 /седма/, находящ се в землището на с. Черковица, община Никопол, област Плевен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за траурни дейности</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w:t>
            </w:r>
            <w:r>
              <w:rPr>
                <w:rFonts w:ascii="Times New Roman" w:eastAsia="Times New Roman" w:hAnsi="Times New Roman"/>
                <w:bCs/>
                <w:color w:val="FF0000"/>
                <w:sz w:val="16"/>
                <w:szCs w:val="16"/>
                <w:lang w:val="ru-RU" w:eastAsia="bg-BG"/>
              </w:rPr>
              <w:t>(745/5400)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C4D0" w14:textId="77777777" w:rsidR="001F0846" w:rsidRDefault="00000000">
            <w:pPr>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550D" w14:textId="77777777" w:rsidR="001F0846" w:rsidRDefault="001F0846">
            <w:pPr>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A65E"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A4B67"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2 000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6D96"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7CBB1"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2 000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019D"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0ECB5" w14:textId="77777777" w:rsidR="001F0846" w:rsidRDefault="00000000">
            <w:pPr>
              <w:spacing w:after="0"/>
              <w:jc w:val="right"/>
              <w:textAlignment w:val="auto"/>
            </w:pPr>
            <w:r>
              <w:rPr>
                <w:rFonts w:ascii="Times New Roman" w:eastAsia="Times New Roman" w:hAnsi="Times New Roman"/>
                <w:b/>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59B37"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8769"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1F0846" w14:paraId="093F307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80004"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498E" w14:textId="77777777" w:rsidR="001F0846" w:rsidRDefault="00000000">
            <w:pPr>
              <w:spacing w:after="0"/>
              <w:textAlignment w:val="auto"/>
            </w:pPr>
            <w:r>
              <w:rPr>
                <w:rFonts w:ascii="Times New Roman" w:eastAsia="Times New Roman" w:hAnsi="Times New Roman"/>
                <w:b/>
                <w:sz w:val="24"/>
                <w:szCs w:val="24"/>
                <w:lang w:eastAsia="bg-BG"/>
              </w:rPr>
              <w:t>ВСИЧКО КАПИТАЛОВИ РАЗХОДИ: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3BDF5" w14:textId="77777777" w:rsidR="001F0846" w:rsidRDefault="00000000">
            <w:pPr>
              <w:spacing w:after="0"/>
              <w:jc w:val="center"/>
              <w:textAlignment w:val="auto"/>
            </w:pPr>
            <w:r>
              <w:rPr>
                <w:rFonts w:ascii="Times New Roman" w:eastAsia="Times New Roman" w:hAnsi="Times New Roman"/>
                <w:b/>
                <w:sz w:val="14"/>
                <w:szCs w:val="14"/>
                <w:lang w:eastAsia="bg-BG"/>
              </w:rPr>
              <w:t>х</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B0CA9" w14:textId="77777777" w:rsidR="001F0846" w:rsidRDefault="001F0846">
            <w:pPr>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19320"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6 760 470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60366"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6 767 316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D328D" w14:textId="77777777" w:rsidR="001F0846" w:rsidRDefault="00000000">
            <w:pPr>
              <w:spacing w:after="0"/>
              <w:jc w:val="right"/>
              <w:textAlignment w:val="auto"/>
              <w:rPr>
                <w:rFonts w:ascii="Times New Roman" w:eastAsia="Times New Roman" w:hAnsi="Times New Roman"/>
                <w:b/>
                <w:i/>
                <w:sz w:val="20"/>
                <w:szCs w:val="20"/>
                <w:lang w:val="en-US" w:eastAsia="bg-BG"/>
              </w:rPr>
            </w:pPr>
            <w:r>
              <w:rPr>
                <w:rFonts w:ascii="Times New Roman" w:eastAsia="Times New Roman" w:hAnsi="Times New Roman"/>
                <w:b/>
                <w:i/>
                <w:sz w:val="20"/>
                <w:szCs w:val="20"/>
                <w:lang w:val="en-US" w:eastAsia="bg-BG"/>
              </w:rPr>
              <w:t>83 983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9248A" w14:textId="77777777" w:rsidR="001F0846" w:rsidRDefault="00000000">
            <w:pPr>
              <w:spacing w:after="0"/>
              <w:jc w:val="right"/>
              <w:textAlignment w:val="auto"/>
            </w:pPr>
            <w:r>
              <w:rPr>
                <w:rFonts w:ascii="Times New Roman" w:eastAsia="Times New Roman" w:hAnsi="Times New Roman"/>
                <w:b/>
                <w:i/>
                <w:sz w:val="20"/>
                <w:szCs w:val="20"/>
                <w:lang w:val="ru-RU" w:eastAsia="bg-BG"/>
              </w:rPr>
              <w:t>4</w:t>
            </w:r>
            <w:r>
              <w:rPr>
                <w:rFonts w:ascii="Times New Roman" w:eastAsia="Times New Roman" w:hAnsi="Times New Roman"/>
                <w:b/>
                <w:i/>
                <w:sz w:val="20"/>
                <w:szCs w:val="20"/>
                <w:lang w:val="en-US" w:eastAsia="bg-BG"/>
              </w:rPr>
              <w:t>54 662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B8963"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23 530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29134"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4 446 931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9437F"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123 372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F1D2D"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1 634 838</w:t>
            </w:r>
          </w:p>
        </w:tc>
      </w:tr>
      <w:tr w:rsidR="001F0846" w14:paraId="6F1BBA6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365CD"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54D21" w14:textId="77777777" w:rsidR="001F0846" w:rsidRDefault="00000000">
            <w:pPr>
              <w:spacing w:after="0"/>
              <w:textAlignment w:val="auto"/>
            </w:pPr>
            <w:r>
              <w:rPr>
                <w:rFonts w:ascii="Times New Roman" w:eastAsia="Times New Roman" w:hAnsi="Times New Roman"/>
                <w:b/>
                <w:lang w:eastAsia="bg-BG"/>
              </w:rPr>
              <w:t xml:space="preserve">Средства от цел.суб-я за капиталови разходи  за 2022 г. за ТРАНСФОРМИРАНЕ в средства за неотложен ТЕКУЩ РЕМОНТ, </w:t>
            </w:r>
            <w:r>
              <w:rPr>
                <w:rFonts w:ascii="Times New Roman" w:eastAsia="Times New Roman" w:hAnsi="Times New Roman"/>
                <w:lang w:eastAsia="bg-BG"/>
              </w:rPr>
              <w:t>от таблица № 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B4CA"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A65E" w14:textId="77777777" w:rsidR="001F0846" w:rsidRDefault="001F0846">
            <w:pPr>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B16BA" w14:textId="77777777" w:rsidR="001F0846" w:rsidRDefault="00000000">
            <w:pPr>
              <w:spacing w:after="0"/>
              <w:jc w:val="right"/>
              <w:textAlignment w:val="auto"/>
            </w:pPr>
            <w:r>
              <w:rPr>
                <w:rFonts w:ascii="Times New Roman" w:eastAsia="Times New Roman" w:hAnsi="Times New Roman"/>
                <w:b/>
                <w:i/>
                <w:sz w:val="20"/>
                <w:szCs w:val="20"/>
                <w:lang w:val="ru-RU" w:eastAsia="bg-BG"/>
              </w:rPr>
              <w:t>1</w:t>
            </w:r>
            <w:r>
              <w:rPr>
                <w:rFonts w:ascii="Times New Roman" w:eastAsia="Times New Roman" w:hAnsi="Times New Roman"/>
                <w:b/>
                <w:i/>
                <w:sz w:val="20"/>
                <w:szCs w:val="20"/>
                <w:lang w:val="en-US" w:eastAsia="bg-BG"/>
              </w:rPr>
              <w:t>60 155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3A859" w14:textId="77777777" w:rsidR="001F0846" w:rsidRDefault="00000000">
            <w:pPr>
              <w:spacing w:after="0"/>
              <w:jc w:val="right"/>
              <w:textAlignment w:val="auto"/>
            </w:pPr>
            <w:r>
              <w:rPr>
                <w:rFonts w:ascii="Times New Roman" w:eastAsia="Times New Roman" w:hAnsi="Times New Roman"/>
                <w:b/>
                <w:i/>
                <w:sz w:val="20"/>
                <w:szCs w:val="20"/>
                <w:lang w:val="ru-RU" w:eastAsia="bg-BG"/>
              </w:rPr>
              <w:t>1</w:t>
            </w:r>
            <w:r>
              <w:rPr>
                <w:rFonts w:ascii="Times New Roman" w:eastAsia="Times New Roman" w:hAnsi="Times New Roman"/>
                <w:b/>
                <w:i/>
                <w:sz w:val="20"/>
                <w:szCs w:val="20"/>
                <w:lang w:val="en-US" w:eastAsia="bg-BG"/>
              </w:rPr>
              <w:t>60 155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42D0"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5EF4C" w14:textId="77777777" w:rsidR="001F0846" w:rsidRDefault="00000000">
            <w:pPr>
              <w:spacing w:after="0"/>
              <w:jc w:val="right"/>
              <w:textAlignment w:val="auto"/>
            </w:pPr>
            <w:r>
              <w:rPr>
                <w:rFonts w:ascii="Times New Roman" w:eastAsia="Times New Roman" w:hAnsi="Times New Roman"/>
                <w:b/>
                <w:bCs/>
                <w:i/>
                <w:sz w:val="20"/>
                <w:szCs w:val="20"/>
                <w:lang w:val="ru-RU" w:eastAsia="bg-BG"/>
              </w:rPr>
              <w:t>1</w:t>
            </w:r>
            <w:r>
              <w:rPr>
                <w:rFonts w:ascii="Times New Roman" w:eastAsia="Times New Roman" w:hAnsi="Times New Roman"/>
                <w:b/>
                <w:bCs/>
                <w:i/>
                <w:sz w:val="20"/>
                <w:szCs w:val="20"/>
                <w:lang w:val="en-US" w:eastAsia="bg-BG"/>
              </w:rPr>
              <w:t>60 155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DFE5" w14:textId="77777777" w:rsidR="001F0846" w:rsidRDefault="00000000">
            <w:pPr>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F3140"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15504"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76288" w14:textId="77777777" w:rsidR="001F0846" w:rsidRDefault="00000000">
            <w:pPr>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1F0846" w14:paraId="16A8A9F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B91DC"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7697B" w14:textId="77777777" w:rsidR="001F0846" w:rsidRDefault="00000000">
            <w:pPr>
              <w:spacing w:after="0"/>
              <w:jc w:val="right"/>
              <w:textAlignment w:val="auto"/>
            </w:pPr>
            <w:r>
              <w:rPr>
                <w:rFonts w:ascii="Times New Roman" w:eastAsia="Times New Roman" w:hAnsi="Times New Roman"/>
                <w:b/>
                <w:sz w:val="24"/>
                <w:szCs w:val="24"/>
                <w:lang w:eastAsia="bg-BG"/>
              </w:rPr>
              <w:t>ОБЩО:</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6753D" w14:textId="77777777" w:rsidR="001F0846" w:rsidRDefault="001F0846">
            <w:pPr>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9207" w14:textId="77777777" w:rsidR="001F0846" w:rsidRDefault="001F0846">
            <w:pPr>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B13D2"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6 920 625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4541B"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6 767 316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4A1A"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83 983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AD6C"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614 817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F5B4" w14:textId="77777777" w:rsidR="001F0846" w:rsidRDefault="00000000">
            <w:pPr>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23 530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9E2C4"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4 446 931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D5417"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123 372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FDCDC" w14:textId="77777777" w:rsidR="001F0846" w:rsidRDefault="00000000">
            <w:pPr>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1 634 838</w:t>
            </w:r>
          </w:p>
        </w:tc>
      </w:tr>
    </w:tbl>
    <w:p w14:paraId="5F8DD5A7" w14:textId="77777777" w:rsidR="001F0846" w:rsidRDefault="001F0846">
      <w:pPr>
        <w:spacing w:after="0"/>
        <w:textAlignment w:val="auto"/>
        <w:rPr>
          <w:rFonts w:ascii="Times New Roman" w:eastAsia="Times New Roman" w:hAnsi="Times New Roman"/>
          <w:color w:val="FF0000"/>
          <w:lang w:eastAsia="bg-BG"/>
        </w:rPr>
      </w:pPr>
    </w:p>
    <w:p w14:paraId="5F4A4ED8" w14:textId="77777777" w:rsidR="001F0846" w:rsidRDefault="001F0846">
      <w:pPr>
        <w:spacing w:after="0"/>
        <w:textAlignment w:val="auto"/>
        <w:rPr>
          <w:rFonts w:ascii="Times New Roman" w:eastAsia="Times New Roman" w:hAnsi="Times New Roman"/>
          <w:color w:val="FF0000"/>
          <w:lang w:eastAsia="bg-BG"/>
        </w:rPr>
      </w:pPr>
    </w:p>
    <w:p w14:paraId="40BF92E1" w14:textId="77777777" w:rsidR="001F0846" w:rsidRDefault="001F0846">
      <w:pPr>
        <w:spacing w:after="0"/>
        <w:textAlignment w:val="auto"/>
        <w:rPr>
          <w:rFonts w:ascii="Times New Roman" w:eastAsia="Times New Roman" w:hAnsi="Times New Roman"/>
          <w:color w:val="FF0000"/>
          <w:lang w:eastAsia="bg-BG"/>
        </w:rPr>
      </w:pPr>
    </w:p>
    <w:p w14:paraId="1072967C" w14:textId="77777777" w:rsidR="001F0846" w:rsidRDefault="001F0846">
      <w:pPr>
        <w:spacing w:after="0"/>
        <w:textAlignment w:val="auto"/>
        <w:rPr>
          <w:rFonts w:ascii="Times New Roman" w:eastAsia="Times New Roman" w:hAnsi="Times New Roman"/>
          <w:color w:val="FF0000"/>
          <w:lang w:eastAsia="bg-BG"/>
        </w:rPr>
      </w:pPr>
    </w:p>
    <w:p w14:paraId="1703D73C" w14:textId="77777777" w:rsidR="001F0846" w:rsidRDefault="001F0846">
      <w:pPr>
        <w:spacing w:after="0"/>
        <w:textAlignment w:val="auto"/>
        <w:rPr>
          <w:rFonts w:ascii="Times New Roman" w:eastAsia="Times New Roman" w:hAnsi="Times New Roman"/>
          <w:color w:val="FF0000"/>
          <w:lang w:eastAsia="bg-BG"/>
        </w:rPr>
      </w:pPr>
    </w:p>
    <w:p w14:paraId="0964D784" w14:textId="77777777" w:rsidR="001F0846" w:rsidRDefault="001F0846">
      <w:pPr>
        <w:spacing w:after="0"/>
        <w:textAlignment w:val="auto"/>
        <w:rPr>
          <w:rFonts w:ascii="Times New Roman" w:eastAsia="Times New Roman" w:hAnsi="Times New Roman"/>
          <w:color w:val="FF0000"/>
          <w:lang w:eastAsia="bg-BG"/>
        </w:rPr>
      </w:pPr>
    </w:p>
    <w:p w14:paraId="7CAC97B3" w14:textId="77777777" w:rsidR="001F0846" w:rsidRDefault="001F0846">
      <w:pPr>
        <w:spacing w:after="0"/>
        <w:textAlignment w:val="auto"/>
        <w:rPr>
          <w:rFonts w:ascii="Times New Roman" w:eastAsia="Times New Roman" w:hAnsi="Times New Roman"/>
          <w:color w:val="FF0000"/>
          <w:lang w:eastAsia="bg-BG"/>
        </w:rPr>
      </w:pPr>
    </w:p>
    <w:p w14:paraId="0444A970" w14:textId="77777777" w:rsidR="001F0846" w:rsidRDefault="001F0846">
      <w:pPr>
        <w:spacing w:after="0"/>
        <w:textAlignment w:val="auto"/>
        <w:rPr>
          <w:rFonts w:ascii="Times New Roman" w:eastAsia="Times New Roman" w:hAnsi="Times New Roman"/>
          <w:color w:val="FF0000"/>
          <w:lang w:eastAsia="bg-BG"/>
        </w:rPr>
      </w:pPr>
    </w:p>
    <w:p w14:paraId="5924E775" w14:textId="77777777" w:rsidR="001F0846" w:rsidRDefault="001F0846">
      <w:pPr>
        <w:spacing w:after="0"/>
        <w:textAlignment w:val="auto"/>
        <w:rPr>
          <w:rFonts w:ascii="Times New Roman" w:eastAsia="Times New Roman" w:hAnsi="Times New Roman"/>
          <w:color w:val="FF0000"/>
          <w:lang w:eastAsia="bg-BG"/>
        </w:rPr>
      </w:pPr>
    </w:p>
    <w:p w14:paraId="77D04F10" w14:textId="77777777" w:rsidR="001F0846" w:rsidRDefault="001F0846">
      <w:pPr>
        <w:spacing w:after="0"/>
        <w:textAlignment w:val="auto"/>
        <w:rPr>
          <w:rFonts w:ascii="Times New Roman" w:eastAsia="Times New Roman" w:hAnsi="Times New Roman"/>
          <w:color w:val="FF0000"/>
          <w:lang w:eastAsia="bg-BG"/>
        </w:rPr>
      </w:pPr>
    </w:p>
    <w:p w14:paraId="0D7617AB" w14:textId="77777777" w:rsidR="001F0846" w:rsidRDefault="001F0846">
      <w:pPr>
        <w:spacing w:after="0"/>
        <w:textAlignment w:val="auto"/>
        <w:rPr>
          <w:rFonts w:ascii="Times New Roman" w:eastAsia="Times New Roman" w:hAnsi="Times New Roman"/>
          <w:color w:val="FF0000"/>
          <w:lang w:eastAsia="bg-BG"/>
        </w:rPr>
      </w:pPr>
    </w:p>
    <w:p w14:paraId="0676C288" w14:textId="77777777" w:rsidR="001F0846" w:rsidRDefault="001F0846">
      <w:pPr>
        <w:spacing w:after="0"/>
        <w:textAlignment w:val="auto"/>
        <w:rPr>
          <w:rFonts w:ascii="Times New Roman" w:eastAsia="Times New Roman" w:hAnsi="Times New Roman"/>
          <w:color w:val="FF0000"/>
          <w:lang w:eastAsia="bg-BG"/>
        </w:rPr>
      </w:pPr>
    </w:p>
    <w:p w14:paraId="151192DB" w14:textId="77777777" w:rsidR="001F0846" w:rsidRDefault="00000000">
      <w:pPr>
        <w:spacing w:after="0"/>
        <w:textAlignment w:val="auto"/>
      </w:pPr>
      <w:r>
        <w:rPr>
          <w:rFonts w:ascii="Times New Roman" w:eastAsia="Times New Roman" w:hAnsi="Times New Roman"/>
          <w:color w:val="FF0000"/>
          <w:lang w:eastAsia="bg-BG"/>
        </w:rPr>
        <w:t xml:space="preserve">  </w:t>
      </w:r>
    </w:p>
    <w:p w14:paraId="5E3B9EEB" w14:textId="77777777" w:rsidR="001F0846" w:rsidRDefault="001F0846">
      <w:pPr>
        <w:spacing w:after="0"/>
        <w:textAlignment w:val="auto"/>
        <w:rPr>
          <w:rFonts w:ascii="Times New Roman" w:eastAsia="Times New Roman" w:hAnsi="Times New Roman"/>
          <w:color w:val="FF0000"/>
          <w:lang w:eastAsia="bg-BG"/>
        </w:rPr>
      </w:pPr>
    </w:p>
    <w:p w14:paraId="304C8287" w14:textId="77777777" w:rsidR="001F0846" w:rsidRDefault="00000000">
      <w:pPr>
        <w:spacing w:after="0"/>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023830C4" w14:textId="77777777" w:rsidR="001F0846" w:rsidRDefault="001F0846">
      <w:pPr>
        <w:spacing w:after="0"/>
        <w:textAlignment w:val="auto"/>
        <w:rPr>
          <w:rFonts w:ascii="Times New Roman" w:eastAsia="Times New Roman" w:hAnsi="Times New Roman"/>
          <w:color w:val="FF0000"/>
          <w:lang w:eastAsia="bg-BG"/>
        </w:rPr>
      </w:pPr>
    </w:p>
    <w:p w14:paraId="40B379C3" w14:textId="77777777" w:rsidR="001F0846" w:rsidRDefault="00000000">
      <w:pPr>
        <w:spacing w:after="0"/>
        <w:jc w:val="center"/>
        <w:textAlignment w:val="auto"/>
      </w:pPr>
      <w:r>
        <w:rPr>
          <w:rFonts w:ascii="Times New Roman" w:eastAsia="Times New Roman" w:hAnsi="Times New Roman"/>
          <w:b/>
          <w:sz w:val="24"/>
          <w:szCs w:val="24"/>
          <w:lang w:eastAsia="bg-BG"/>
        </w:rPr>
        <w:t>УТОЧНЕН ПЛАН</w:t>
      </w:r>
    </w:p>
    <w:p w14:paraId="40530E46" w14:textId="77777777" w:rsidR="001F0846" w:rsidRDefault="00000000">
      <w:pPr>
        <w:spacing w:after="0"/>
        <w:jc w:val="center"/>
        <w:textAlignment w:val="auto"/>
      </w:pPr>
      <w:r>
        <w:rPr>
          <w:rFonts w:ascii="Times New Roman" w:eastAsia="Times New Roman" w:hAnsi="Times New Roman"/>
          <w:b/>
          <w:lang w:eastAsia="bg-BG"/>
        </w:rPr>
        <w:t>на целевите средства</w:t>
      </w:r>
      <w:r>
        <w:rPr>
          <w:rFonts w:ascii="Times New Roman" w:eastAsia="Times New Roman" w:hAnsi="Times New Roman"/>
          <w:lang w:eastAsia="bg-BG"/>
        </w:rPr>
        <w:t xml:space="preserve"> за капиталови разходи по</w:t>
      </w:r>
      <w:r>
        <w:rPr>
          <w:rFonts w:ascii="Times New Roman" w:eastAsia="Times New Roman" w:hAnsi="Times New Roman"/>
          <w:lang w:val="ru-RU" w:eastAsia="bg-BG"/>
        </w:rPr>
        <w:t xml:space="preserve"> </w:t>
      </w:r>
      <w:r>
        <w:rPr>
          <w:rFonts w:ascii="Times New Roman" w:eastAsia="Times New Roman" w:hAnsi="Times New Roman"/>
          <w:b/>
          <w:i/>
          <w:color w:val="FF0000"/>
          <w:sz w:val="24"/>
          <w:szCs w:val="24"/>
          <w:lang w:eastAsia="bg-BG"/>
        </w:rPr>
        <w:t>чл.51 от ЗДБРБ за 20</w:t>
      </w:r>
      <w:r>
        <w:rPr>
          <w:rFonts w:ascii="Times New Roman" w:eastAsia="Times New Roman" w:hAnsi="Times New Roman"/>
          <w:b/>
          <w:i/>
          <w:color w:val="FF0000"/>
          <w:sz w:val="24"/>
          <w:szCs w:val="24"/>
          <w:lang w:val="ru-RU" w:eastAsia="bg-BG"/>
        </w:rPr>
        <w:t>22</w:t>
      </w:r>
      <w:r>
        <w:rPr>
          <w:rFonts w:ascii="Times New Roman" w:eastAsia="Times New Roman" w:hAnsi="Times New Roman"/>
          <w:b/>
          <w:i/>
          <w:sz w:val="20"/>
          <w:szCs w:val="20"/>
          <w:lang w:eastAsia="bg-BG"/>
        </w:rPr>
        <w:t xml:space="preserve">,  за </w:t>
      </w:r>
      <w:r>
        <w:rPr>
          <w:rFonts w:ascii="Times New Roman" w:eastAsia="Times New Roman" w:hAnsi="Times New Roman"/>
          <w:b/>
          <w:color w:val="FF0000"/>
          <w:u w:val="single"/>
          <w:lang w:eastAsia="bg-BG"/>
        </w:rPr>
        <w:t>трансформиране/трансформирани</w:t>
      </w:r>
      <w:r>
        <w:rPr>
          <w:rFonts w:ascii="Times New Roman" w:eastAsia="Times New Roman" w:hAnsi="Times New Roman"/>
          <w:u w:val="single"/>
          <w:lang w:eastAsia="bg-BG"/>
        </w:rPr>
        <w:t xml:space="preserve">  по реда </w:t>
      </w:r>
      <w:r>
        <w:rPr>
          <w:rFonts w:ascii="Times New Roman" w:eastAsia="Times New Roman" w:hAnsi="Times New Roman"/>
          <w:b/>
          <w:u w:val="single"/>
          <w:lang w:eastAsia="bg-BG"/>
        </w:rPr>
        <w:t xml:space="preserve">на чл.55 от ЗДБРБ за </w:t>
      </w:r>
      <w:r>
        <w:rPr>
          <w:rFonts w:ascii="Times New Roman" w:eastAsia="Times New Roman" w:hAnsi="Times New Roman"/>
          <w:b/>
          <w:color w:val="FF0000"/>
          <w:u w:val="single"/>
          <w:lang w:eastAsia="bg-BG"/>
        </w:rPr>
        <w:t>2022 г.</w:t>
      </w:r>
      <w:r>
        <w:rPr>
          <w:rFonts w:ascii="Times New Roman" w:eastAsia="Times New Roman" w:hAnsi="Times New Roman"/>
          <w:lang w:eastAsia="bg-BG"/>
        </w:rPr>
        <w:t xml:space="preserve"> </w:t>
      </w:r>
    </w:p>
    <w:p w14:paraId="4D577B81" w14:textId="77777777" w:rsidR="001F0846" w:rsidRDefault="00000000">
      <w:pPr>
        <w:spacing w:after="0"/>
        <w:jc w:val="center"/>
        <w:textAlignment w:val="auto"/>
        <w:rPr>
          <w:rFonts w:ascii="Times New Roman" w:eastAsia="Times New Roman" w:hAnsi="Times New Roman"/>
          <w:b/>
          <w:color w:val="FF0000"/>
          <w:u w:val="single"/>
          <w:lang w:eastAsia="bg-BG"/>
        </w:rPr>
      </w:pPr>
      <w:r>
        <w:rPr>
          <w:rFonts w:ascii="Times New Roman" w:eastAsia="Times New Roman" w:hAnsi="Times New Roman"/>
          <w:b/>
          <w:color w:val="FF0000"/>
          <w:u w:val="single"/>
          <w:lang w:eastAsia="bg-BG"/>
        </w:rPr>
        <w:t xml:space="preserve">в трансфер за други целеви разходи на общината за извършиване на неотложни ТЕКУЩИ РЕМОНТИ на общински пътища, </w:t>
      </w:r>
    </w:p>
    <w:p w14:paraId="3029E92B" w14:textId="77777777" w:rsidR="001F0846" w:rsidRDefault="00000000">
      <w:pPr>
        <w:spacing w:after="0"/>
        <w:jc w:val="center"/>
        <w:textAlignment w:val="auto"/>
        <w:rPr>
          <w:rFonts w:ascii="Times New Roman" w:eastAsia="Times New Roman" w:hAnsi="Times New Roman"/>
          <w:b/>
          <w:color w:val="FF0000"/>
          <w:u w:val="single"/>
          <w:lang w:eastAsia="bg-BG"/>
        </w:rPr>
      </w:pPr>
      <w:r>
        <w:rPr>
          <w:rFonts w:ascii="Times New Roman" w:eastAsia="Times New Roman" w:hAnsi="Times New Roman"/>
          <w:b/>
          <w:color w:val="FF0000"/>
          <w:u w:val="single"/>
          <w:lang w:eastAsia="bg-BG"/>
        </w:rPr>
        <w:t xml:space="preserve">на улична мрежа и на сгради, публична общинска собственост на Община Никопол   </w:t>
      </w:r>
    </w:p>
    <w:p w14:paraId="52E2E046" w14:textId="77777777" w:rsidR="001F0846" w:rsidRDefault="00000000">
      <w:pPr>
        <w:spacing w:after="0"/>
        <w:textAlignment w:val="auto"/>
      </w:pPr>
      <w:r>
        <w:rPr>
          <w:rFonts w:ascii="Times New Roman" w:eastAsia="Times New Roman" w:hAnsi="Times New Roman"/>
          <w:b/>
          <w:i/>
          <w:color w:val="FF0000"/>
          <w:sz w:val="20"/>
          <w:szCs w:val="20"/>
          <w:lang w:eastAsia="bg-BG"/>
        </w:rPr>
        <w:tab/>
        <w:t>Таблица 2</w:t>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t>(в лева)</w:t>
      </w:r>
    </w:p>
    <w:tbl>
      <w:tblPr>
        <w:tblW w:w="14120" w:type="dxa"/>
        <w:tblInd w:w="1439" w:type="dxa"/>
        <w:tblLayout w:type="fixed"/>
        <w:tblCellMar>
          <w:left w:w="10" w:type="dxa"/>
          <w:right w:w="10" w:type="dxa"/>
        </w:tblCellMar>
        <w:tblLook w:val="0000" w:firstRow="0" w:lastRow="0" w:firstColumn="0" w:lastColumn="0" w:noHBand="0" w:noVBand="0"/>
      </w:tblPr>
      <w:tblGrid>
        <w:gridCol w:w="469"/>
        <w:gridCol w:w="9824"/>
        <w:gridCol w:w="993"/>
        <w:gridCol w:w="1134"/>
        <w:gridCol w:w="1700"/>
      </w:tblGrid>
      <w:tr w:rsidR="001F0846" w14:paraId="5E4BAA4D" w14:textId="77777777">
        <w:tblPrEx>
          <w:tblCellMar>
            <w:top w:w="0" w:type="dxa"/>
            <w:bottom w:w="0" w:type="dxa"/>
          </w:tblCellMar>
        </w:tblPrEx>
        <w:trPr>
          <w:trHeight w:val="184"/>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2CC79"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98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B1F24"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6721C"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6154"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w:t>
            </w:r>
          </w:p>
          <w:p w14:paraId="11F6C675" w14:textId="77777777" w:rsidR="001F0846" w:rsidRDefault="00000000">
            <w:pPr>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ПЛАН</w:t>
            </w:r>
          </w:p>
          <w:p w14:paraId="43284268" w14:textId="77777777" w:rsidR="001F0846" w:rsidRDefault="00000000">
            <w:pPr>
              <w:spacing w:after="0"/>
              <w:jc w:val="center"/>
              <w:textAlignment w:val="auto"/>
            </w:pPr>
            <w:r>
              <w:rPr>
                <w:rFonts w:ascii="Times New Roman" w:eastAsia="Times New Roman" w:hAnsi="Times New Roman"/>
                <w:b/>
                <w:sz w:val="16"/>
                <w:szCs w:val="16"/>
                <w:lang w:eastAsia="bg-BG"/>
              </w:rPr>
              <w:t>3</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.0</w:t>
            </w:r>
            <w:r>
              <w:rPr>
                <w:rFonts w:ascii="Times New Roman" w:eastAsia="Times New Roman" w:hAnsi="Times New Roman"/>
                <w:b/>
                <w:sz w:val="16"/>
                <w:szCs w:val="16"/>
                <w:lang w:val="en-US" w:eastAsia="bg-BG"/>
              </w:rPr>
              <w:t>7</w:t>
            </w:r>
            <w:r>
              <w:rPr>
                <w:rFonts w:ascii="Times New Roman" w:eastAsia="Times New Roman" w:hAnsi="Times New Roman"/>
                <w:b/>
                <w:sz w:val="16"/>
                <w:szCs w:val="16"/>
                <w:lang w:eastAsia="bg-BG"/>
              </w:rPr>
              <w:t>.2022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869B1" w14:textId="77777777" w:rsidR="001F0846" w:rsidRDefault="00000000">
            <w:pPr>
              <w:spacing w:after="0"/>
              <w:jc w:val="center"/>
              <w:textAlignment w:val="auto"/>
            </w:pPr>
            <w:r>
              <w:rPr>
                <w:rFonts w:ascii="Times New Roman" w:eastAsia="Times New Roman" w:hAnsi="Times New Roman"/>
                <w:b/>
                <w:sz w:val="18"/>
                <w:szCs w:val="18"/>
                <w:lang w:eastAsia="bg-BG"/>
              </w:rPr>
              <w:t xml:space="preserve">Транформирани към </w:t>
            </w:r>
            <w:r>
              <w:rPr>
                <w:rFonts w:ascii="Times New Roman" w:eastAsia="Times New Roman" w:hAnsi="Times New Roman"/>
                <w:b/>
                <w:color w:val="FF0000"/>
                <w:sz w:val="18"/>
                <w:szCs w:val="18"/>
                <w:lang w:eastAsia="bg-BG"/>
              </w:rPr>
              <w:t>31.</w:t>
            </w:r>
            <w:r>
              <w:rPr>
                <w:rFonts w:ascii="Times New Roman" w:eastAsia="Times New Roman" w:hAnsi="Times New Roman"/>
                <w:b/>
                <w:color w:val="FF0000"/>
                <w:sz w:val="18"/>
                <w:szCs w:val="18"/>
                <w:lang w:val="en-US" w:eastAsia="bg-BG"/>
              </w:rPr>
              <w:t>0</w:t>
            </w:r>
            <w:r>
              <w:rPr>
                <w:rFonts w:ascii="Times New Roman" w:eastAsia="Times New Roman" w:hAnsi="Times New Roman"/>
                <w:b/>
                <w:color w:val="FF0000"/>
                <w:sz w:val="18"/>
                <w:szCs w:val="18"/>
                <w:lang w:eastAsia="bg-BG"/>
              </w:rPr>
              <w:t>7.202</w:t>
            </w:r>
            <w:r>
              <w:rPr>
                <w:rFonts w:ascii="Times New Roman" w:eastAsia="Times New Roman" w:hAnsi="Times New Roman"/>
                <w:b/>
                <w:color w:val="FF0000"/>
                <w:sz w:val="18"/>
                <w:szCs w:val="18"/>
                <w:lang w:val="en-US" w:eastAsia="bg-BG"/>
              </w:rPr>
              <w:t>2</w:t>
            </w:r>
            <w:r>
              <w:rPr>
                <w:rFonts w:ascii="Times New Roman" w:eastAsia="Times New Roman" w:hAnsi="Times New Roman"/>
                <w:b/>
                <w:color w:val="FF0000"/>
                <w:sz w:val="18"/>
                <w:szCs w:val="18"/>
                <w:lang w:eastAsia="bg-BG"/>
              </w:rPr>
              <w:t xml:space="preserve"> г.</w:t>
            </w:r>
          </w:p>
        </w:tc>
      </w:tr>
      <w:tr w:rsidR="001F0846" w14:paraId="59AED85A" w14:textId="77777777">
        <w:tblPrEx>
          <w:tblCellMar>
            <w:top w:w="0" w:type="dxa"/>
            <w:bottom w:w="0" w:type="dxa"/>
          </w:tblCellMar>
        </w:tblPrEx>
        <w:trPr>
          <w:trHeight w:val="516"/>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147AF" w14:textId="77777777" w:rsidR="001F0846" w:rsidRDefault="001F0846">
            <w:pPr>
              <w:spacing w:after="0"/>
              <w:textAlignment w:val="auto"/>
              <w:rPr>
                <w:rFonts w:ascii="Times New Roman" w:eastAsia="Times New Roman" w:hAnsi="Times New Roman"/>
                <w:b/>
                <w:sz w:val="16"/>
                <w:szCs w:val="16"/>
                <w:lang w:eastAsia="bg-BG"/>
              </w:rPr>
            </w:pPr>
          </w:p>
        </w:tc>
        <w:tc>
          <w:tcPr>
            <w:tcW w:w="98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B3C7" w14:textId="77777777" w:rsidR="001F0846" w:rsidRDefault="001F0846">
            <w:pPr>
              <w:spacing w:after="0"/>
              <w:textAlignment w:val="auto"/>
              <w:rPr>
                <w:rFonts w:ascii="Times New Roman" w:eastAsia="Times New Roman" w:hAnsi="Times New Roman"/>
                <w:b/>
                <w:sz w:val="16"/>
                <w:szCs w:val="16"/>
                <w:lang w:eastAsia="bg-BG"/>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8C3C4" w14:textId="77777777" w:rsidR="001F0846" w:rsidRDefault="001F0846">
            <w:pPr>
              <w:spacing w:after="0"/>
              <w:textAlignment w:val="auto"/>
              <w:rPr>
                <w:rFonts w:ascii="Times New Roman" w:eastAsia="Times New Roman" w:hAnsi="Times New Roman"/>
                <w:b/>
                <w:sz w:val="16"/>
                <w:szCs w:val="16"/>
                <w:lang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144F" w14:textId="77777777" w:rsidR="001F0846" w:rsidRDefault="001F0846">
            <w:pPr>
              <w:spacing w:after="0"/>
              <w:textAlignment w:val="auto"/>
              <w:rPr>
                <w:rFonts w:ascii="Times New Roman" w:eastAsia="Times New Roman" w:hAnsi="Times New Roman"/>
                <w:b/>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204D" w14:textId="77777777" w:rsidR="001F0846" w:rsidRDefault="00000000">
            <w:pPr>
              <w:spacing w:after="0"/>
              <w:textAlignment w:val="auto"/>
            </w:pPr>
            <w:r>
              <w:rPr>
                <w:rFonts w:eastAsia="Times New Roman" w:cs="Calibri"/>
                <w:color w:val="000000"/>
                <w:sz w:val="20"/>
                <w:szCs w:val="20"/>
                <w:lang w:eastAsia="bg-BG"/>
              </w:rPr>
              <w:t>ФО-</w:t>
            </w:r>
            <w:r>
              <w:rPr>
                <w:rFonts w:eastAsia="Times New Roman" w:cs="Calibri"/>
                <w:color w:val="000000"/>
                <w:sz w:val="20"/>
                <w:szCs w:val="20"/>
                <w:lang w:val="en-US" w:eastAsia="bg-BG"/>
              </w:rPr>
              <w:t>………….</w:t>
            </w:r>
            <w:r>
              <w:rPr>
                <w:rFonts w:eastAsia="Times New Roman" w:cs="Calibri"/>
                <w:color w:val="000000"/>
                <w:sz w:val="20"/>
                <w:szCs w:val="20"/>
                <w:lang w:eastAsia="bg-BG"/>
              </w:rPr>
              <w:br/>
            </w:r>
            <w:r>
              <w:rPr>
                <w:rFonts w:eastAsia="Times New Roman" w:cs="Calibri"/>
                <w:color w:val="000000"/>
                <w:sz w:val="20"/>
                <w:szCs w:val="20"/>
                <w:lang w:val="en-US" w:eastAsia="bg-BG"/>
              </w:rPr>
              <w:t>…………</w:t>
            </w:r>
            <w:r>
              <w:rPr>
                <w:rFonts w:eastAsia="Times New Roman" w:cs="Calibri"/>
                <w:color w:val="000000"/>
                <w:sz w:val="20"/>
                <w:szCs w:val="20"/>
                <w:lang w:eastAsia="bg-BG"/>
              </w:rPr>
              <w:t>…</w:t>
            </w:r>
            <w:r>
              <w:rPr>
                <w:rFonts w:eastAsia="Times New Roman" w:cs="Calibri"/>
                <w:color w:val="000000"/>
                <w:sz w:val="20"/>
                <w:szCs w:val="20"/>
                <w:lang w:val="en-US" w:eastAsia="bg-BG"/>
              </w:rPr>
              <w:t xml:space="preserve">… </w:t>
            </w:r>
            <w:r>
              <w:rPr>
                <w:rFonts w:eastAsia="Times New Roman" w:cs="Calibri"/>
                <w:color w:val="000000"/>
                <w:sz w:val="20"/>
                <w:szCs w:val="20"/>
                <w:lang w:eastAsia="bg-BG"/>
              </w:rPr>
              <w:t>202</w:t>
            </w:r>
            <w:r>
              <w:rPr>
                <w:rFonts w:eastAsia="Times New Roman" w:cs="Calibri"/>
                <w:color w:val="000000"/>
                <w:sz w:val="20"/>
                <w:szCs w:val="20"/>
                <w:lang w:val="en-US" w:eastAsia="bg-BG"/>
              </w:rPr>
              <w:t xml:space="preserve">2 </w:t>
            </w:r>
            <w:r>
              <w:rPr>
                <w:rFonts w:eastAsia="Times New Roman" w:cs="Calibri"/>
                <w:color w:val="000000"/>
                <w:sz w:val="20"/>
                <w:szCs w:val="20"/>
                <w:lang w:eastAsia="bg-BG"/>
              </w:rPr>
              <w:t>г.</w:t>
            </w:r>
            <w:r>
              <w:rPr>
                <w:rFonts w:eastAsia="Times New Roman" w:cs="Calibri"/>
                <w:color w:val="000000"/>
                <w:sz w:val="20"/>
                <w:szCs w:val="20"/>
                <w:lang w:val="en-US" w:eastAsia="bg-BG"/>
              </w:rPr>
              <w:t xml:space="preserve"> </w:t>
            </w:r>
          </w:p>
        </w:tc>
      </w:tr>
      <w:tr w:rsidR="001F0846" w14:paraId="01100DF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EDF3F"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7329B"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D190F"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7297F"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FA6D5" w14:textId="77777777" w:rsidR="001F0846" w:rsidRDefault="00000000">
            <w:pPr>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r>
      <w:tr w:rsidR="001F0846" w14:paraId="430F8CB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E611"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B077F" w14:textId="77777777" w:rsidR="001F0846" w:rsidRDefault="001F0846">
            <w:pPr>
              <w:spacing w:after="0"/>
              <w:jc w:val="center"/>
              <w:textAlignment w:val="auto"/>
              <w:rPr>
                <w:rFonts w:ascii="Times New Roman" w:eastAsia="Times New Roman" w:hAnsi="Times New Roman"/>
                <w:b/>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78F6"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6FCC" w14:textId="77777777" w:rsidR="001F0846" w:rsidRDefault="001F0846">
            <w:pPr>
              <w:spacing w:after="0"/>
              <w:jc w:val="right"/>
              <w:textAlignment w:val="auto"/>
              <w:rPr>
                <w:rFonts w:ascii="Times New Roman" w:eastAsia="Times New Roman" w:hAnsi="Times New Roman"/>
                <w:color w:val="0000FF"/>
                <w:sz w:val="14"/>
                <w:szCs w:val="14"/>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9DDD3" w14:textId="77777777" w:rsidR="001F0846" w:rsidRDefault="001F0846">
            <w:pPr>
              <w:spacing w:after="0"/>
              <w:jc w:val="right"/>
              <w:textAlignment w:val="auto"/>
              <w:rPr>
                <w:rFonts w:ascii="Times New Roman" w:eastAsia="Times New Roman" w:hAnsi="Times New Roman"/>
                <w:color w:val="0000FF"/>
                <w:sz w:val="14"/>
                <w:szCs w:val="14"/>
                <w:lang w:eastAsia="bg-BG"/>
              </w:rPr>
            </w:pPr>
          </w:p>
        </w:tc>
      </w:tr>
      <w:tr w:rsidR="001F0846" w14:paraId="7AF8E0C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72B7E"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C4BC7" w14:textId="77777777" w:rsidR="001F0846" w:rsidRDefault="00000000">
            <w:pPr>
              <w:spacing w:after="0"/>
              <w:textAlignment w:val="auto"/>
            </w:pPr>
            <w:r>
              <w:rPr>
                <w:rFonts w:ascii="Times New Roman" w:eastAsia="Times New Roman" w:hAnsi="Times New Roman"/>
                <w:b/>
                <w:i/>
                <w:lang w:eastAsia="bg-BG"/>
              </w:rPr>
              <w:t>Функция 0</w:t>
            </w:r>
            <w:r>
              <w:rPr>
                <w:rFonts w:ascii="Times New Roman" w:eastAsia="Times New Roman" w:hAnsi="Times New Roman"/>
                <w:b/>
                <w:i/>
                <w:lang w:val="en-US" w:eastAsia="bg-BG"/>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E450" w14:textId="77777777" w:rsidR="001F0846" w:rsidRDefault="001F0846">
            <w:pPr>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B4CB" w14:textId="77777777" w:rsidR="001F0846" w:rsidRDefault="001F0846">
            <w:pPr>
              <w:spacing w:after="0"/>
              <w:jc w:val="right"/>
              <w:textAlignment w:val="auto"/>
              <w:rPr>
                <w:rFonts w:ascii="Times New Roman" w:eastAsia="Times New Roman" w:hAnsi="Times New Roman"/>
                <w:color w:val="0000FF"/>
                <w:sz w:val="14"/>
                <w:szCs w:val="14"/>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A084" w14:textId="77777777" w:rsidR="001F0846" w:rsidRDefault="001F0846">
            <w:pPr>
              <w:spacing w:after="0"/>
              <w:jc w:val="right"/>
              <w:textAlignment w:val="auto"/>
              <w:rPr>
                <w:rFonts w:ascii="Times New Roman" w:eastAsia="Times New Roman" w:hAnsi="Times New Roman"/>
                <w:color w:val="0000FF"/>
                <w:sz w:val="14"/>
                <w:szCs w:val="14"/>
                <w:lang w:eastAsia="bg-BG"/>
              </w:rPr>
            </w:pPr>
          </w:p>
        </w:tc>
      </w:tr>
      <w:tr w:rsidR="001F0846" w14:paraId="189FBF7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64F4" w14:textId="77777777" w:rsidR="001F0846" w:rsidRDefault="00000000">
            <w:pPr>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1</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EB2F0" w14:textId="77777777" w:rsidR="001F0846" w:rsidRDefault="00000000">
            <w:pPr>
              <w:spacing w:after="0"/>
              <w:textAlignment w:val="auto"/>
            </w:pPr>
            <w:r>
              <w:rPr>
                <w:rFonts w:ascii="Times New Roman" w:eastAsia="Times New Roman" w:hAnsi="Times New Roman"/>
                <w:iCs/>
                <w:lang w:eastAsia="bg-BG"/>
              </w:rPr>
              <w:t xml:space="preserve">Ремонт на административната сграда на кметството в </w:t>
            </w:r>
            <w:r>
              <w:rPr>
                <w:rFonts w:ascii="Times New Roman" w:eastAsia="Times New Roman" w:hAnsi="Times New Roman"/>
                <w:b/>
                <w:iCs/>
                <w:lang w:eastAsia="bg-BG"/>
              </w:rPr>
              <w:t>с. Бацова махала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122</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9A46" w14:textId="77777777" w:rsidR="001F0846" w:rsidRDefault="00000000">
            <w:pPr>
              <w:spacing w:after="0"/>
              <w:jc w:val="center"/>
              <w:textAlignment w:val="auto"/>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23749" w14:textId="77777777" w:rsidR="001F0846" w:rsidRDefault="00000000">
            <w:pPr>
              <w:spacing w:after="0"/>
              <w:jc w:val="right"/>
              <w:textAlignment w:val="auto"/>
            </w:pPr>
            <w:r>
              <w:rPr>
                <w:rFonts w:ascii="Times New Roman" w:eastAsia="Times New Roman" w:hAnsi="Times New Roman"/>
                <w:bCs/>
                <w:iCs/>
                <w:lang w:eastAsia="bg-BG"/>
              </w:rPr>
              <w:t>12 276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CCC7" w14:textId="77777777" w:rsidR="001F0846" w:rsidRDefault="001F0846">
            <w:pPr>
              <w:spacing w:after="0"/>
              <w:jc w:val="right"/>
              <w:textAlignment w:val="auto"/>
              <w:rPr>
                <w:rFonts w:ascii="Times New Roman" w:eastAsia="Times New Roman" w:hAnsi="Times New Roman"/>
                <w:bCs/>
                <w:iCs/>
                <w:lang w:eastAsia="bg-BG"/>
              </w:rPr>
            </w:pPr>
          </w:p>
        </w:tc>
      </w:tr>
      <w:tr w:rsidR="001F0846" w14:paraId="324C21A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2106" w14:textId="77777777" w:rsidR="001F0846" w:rsidRDefault="001F0846">
            <w:pPr>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FCE41" w14:textId="77777777" w:rsidR="001F0846" w:rsidRDefault="00000000">
            <w:pPr>
              <w:spacing w:after="0"/>
              <w:textAlignment w:val="auto"/>
            </w:pPr>
            <w:r>
              <w:rPr>
                <w:rFonts w:ascii="Times New Roman" w:eastAsia="Times New Roman" w:hAnsi="Times New Roman"/>
                <w:b/>
                <w:i/>
                <w:lang w:eastAsia="bg-BG"/>
              </w:rPr>
              <w:t>Функция 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85CBF"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C9A7" w14:textId="77777777" w:rsidR="001F0846" w:rsidRDefault="001F0846">
            <w:pPr>
              <w:spacing w:after="0"/>
              <w:jc w:val="right"/>
              <w:textAlignment w:val="auto"/>
              <w:rPr>
                <w:rFonts w:ascii="Times New Roman" w:eastAsia="Times New Roman" w:hAnsi="Times New Roman"/>
                <w:b/>
                <w:i/>
                <w:sz w:val="18"/>
                <w:szCs w:val="18"/>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E355" w14:textId="77777777" w:rsidR="001F0846" w:rsidRDefault="001F0846">
            <w:pPr>
              <w:spacing w:after="0"/>
              <w:jc w:val="right"/>
              <w:textAlignment w:val="auto"/>
              <w:rPr>
                <w:rFonts w:ascii="Times New Roman" w:eastAsia="Times New Roman" w:hAnsi="Times New Roman"/>
                <w:b/>
                <w:i/>
                <w:sz w:val="18"/>
                <w:szCs w:val="18"/>
                <w:lang w:eastAsia="bg-BG"/>
              </w:rPr>
            </w:pPr>
          </w:p>
        </w:tc>
      </w:tr>
      <w:tr w:rsidR="001F0846" w14:paraId="048D884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3BB1E" w14:textId="77777777" w:rsidR="001F0846" w:rsidRDefault="00000000">
            <w:pPr>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2</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3142" w14:textId="77777777" w:rsidR="001F0846" w:rsidRDefault="00000000">
            <w:pPr>
              <w:spacing w:after="0"/>
              <w:textAlignment w:val="auto"/>
            </w:pPr>
            <w:r>
              <w:rPr>
                <w:rFonts w:ascii="Times New Roman" w:eastAsia="Times New Roman" w:hAnsi="Times New Roman"/>
                <w:bCs/>
                <w:color w:val="000000"/>
                <w:lang w:eastAsia="bg-BG"/>
              </w:rPr>
              <w:t xml:space="preserve">Подмяна на дограма в Детска градина „Щастливо детство“ </w:t>
            </w:r>
            <w:r>
              <w:rPr>
                <w:rFonts w:ascii="Times New Roman" w:eastAsia="Times New Roman" w:hAnsi="Times New Roman"/>
                <w:b/>
                <w:color w:val="000000"/>
                <w:lang w:eastAsia="bg-BG"/>
              </w:rPr>
              <w:t>с.Дебово</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311</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49622"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5213"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94D77" w14:textId="77777777" w:rsidR="001F0846" w:rsidRDefault="001F0846">
            <w:pPr>
              <w:spacing w:after="0"/>
              <w:jc w:val="right"/>
              <w:textAlignment w:val="auto"/>
              <w:rPr>
                <w:rFonts w:ascii="Times New Roman" w:eastAsia="Times New Roman" w:hAnsi="Times New Roman"/>
                <w:bCs/>
                <w:iCs/>
                <w:lang w:eastAsia="bg-BG"/>
              </w:rPr>
            </w:pPr>
          </w:p>
        </w:tc>
      </w:tr>
      <w:tr w:rsidR="001F0846" w14:paraId="2F2CF52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2D0B3" w14:textId="77777777" w:rsidR="001F0846" w:rsidRDefault="00000000">
            <w:pPr>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3</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D4BCC" w14:textId="77777777" w:rsidR="001F0846" w:rsidRDefault="00000000">
            <w:pPr>
              <w:spacing w:after="0"/>
              <w:textAlignment w:val="auto"/>
            </w:pPr>
            <w:r>
              <w:rPr>
                <w:rFonts w:ascii="Times New Roman" w:eastAsia="Times New Roman" w:hAnsi="Times New Roman"/>
                <w:bCs/>
                <w:color w:val="000000"/>
                <w:lang w:eastAsia="bg-BG"/>
              </w:rPr>
              <w:t xml:space="preserve">Ремонт сграда Детска градина № 1 „Щастливо детство“ </w:t>
            </w:r>
            <w:r>
              <w:rPr>
                <w:rFonts w:ascii="Times New Roman" w:eastAsia="Times New Roman" w:hAnsi="Times New Roman"/>
                <w:b/>
                <w:color w:val="000000"/>
                <w:lang w:eastAsia="bg-BG"/>
              </w:rPr>
              <w:t>гр. Никопол</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311</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1A08A"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86FEE"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5 145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AADDE" w14:textId="77777777" w:rsidR="001F0846" w:rsidRDefault="001F0846">
            <w:pPr>
              <w:spacing w:after="0"/>
              <w:jc w:val="right"/>
              <w:textAlignment w:val="auto"/>
              <w:rPr>
                <w:rFonts w:ascii="Times New Roman" w:eastAsia="Times New Roman" w:hAnsi="Times New Roman"/>
                <w:bCs/>
                <w:iCs/>
                <w:lang w:eastAsia="bg-BG"/>
              </w:rPr>
            </w:pPr>
          </w:p>
        </w:tc>
      </w:tr>
      <w:tr w:rsidR="001F0846" w14:paraId="1F531F1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2C17" w14:textId="77777777" w:rsidR="001F0846" w:rsidRDefault="00000000">
            <w:pPr>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4</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65468" w14:textId="77777777" w:rsidR="001F0846" w:rsidRDefault="00000000">
            <w:pPr>
              <w:spacing w:after="0"/>
              <w:textAlignment w:val="auto"/>
            </w:pPr>
            <w:r>
              <w:rPr>
                <w:rFonts w:ascii="Times New Roman" w:eastAsia="Times New Roman" w:hAnsi="Times New Roman"/>
                <w:bCs/>
                <w:color w:val="000000"/>
                <w:lang w:eastAsia="bg-BG"/>
              </w:rPr>
              <w:t xml:space="preserve">Ремонт на покрив на пристройка на „Детска ясла“ към ЦДГ в  </w:t>
            </w:r>
            <w:r>
              <w:rPr>
                <w:rFonts w:ascii="Times New Roman" w:eastAsia="Times New Roman" w:hAnsi="Times New Roman"/>
                <w:b/>
                <w:color w:val="000000"/>
                <w:lang w:eastAsia="bg-BG"/>
              </w:rPr>
              <w:t>с.Дебово</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311</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102E8"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9520D"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8 688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D9969" w14:textId="77777777" w:rsidR="001F0846" w:rsidRDefault="001F0846">
            <w:pPr>
              <w:spacing w:after="0"/>
              <w:jc w:val="right"/>
              <w:textAlignment w:val="auto"/>
              <w:rPr>
                <w:rFonts w:ascii="Times New Roman" w:eastAsia="Times New Roman" w:hAnsi="Times New Roman"/>
                <w:bCs/>
                <w:iCs/>
                <w:lang w:eastAsia="bg-BG"/>
              </w:rPr>
            </w:pPr>
          </w:p>
        </w:tc>
      </w:tr>
      <w:tr w:rsidR="001F0846" w14:paraId="00E7A24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CBC8" w14:textId="77777777" w:rsidR="001F0846" w:rsidRDefault="001F0846">
            <w:pPr>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941E" w14:textId="77777777" w:rsidR="001F0846" w:rsidRDefault="00000000">
            <w:pPr>
              <w:spacing w:after="0"/>
              <w:textAlignment w:val="auto"/>
            </w:pPr>
            <w:r>
              <w:rPr>
                <w:rFonts w:ascii="Times New Roman" w:eastAsia="Times New Roman" w:hAnsi="Times New Roman"/>
                <w:b/>
                <w:i/>
                <w:lang w:eastAsia="bg-BG"/>
              </w:rPr>
              <w:t>Функция 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02249" w14:textId="77777777" w:rsidR="001F0846" w:rsidRDefault="001F0846">
            <w:pPr>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06C4" w14:textId="77777777" w:rsidR="001F0846" w:rsidRDefault="001F0846">
            <w:pPr>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0422E" w14:textId="77777777" w:rsidR="001F0846" w:rsidRDefault="001F0846">
            <w:pPr>
              <w:spacing w:after="0"/>
              <w:jc w:val="right"/>
              <w:textAlignment w:val="auto"/>
              <w:rPr>
                <w:rFonts w:ascii="Times New Roman" w:eastAsia="Times New Roman" w:hAnsi="Times New Roman"/>
                <w:bCs/>
                <w:iCs/>
                <w:lang w:eastAsia="bg-BG"/>
              </w:rPr>
            </w:pPr>
          </w:p>
        </w:tc>
      </w:tr>
      <w:tr w:rsidR="001F0846" w14:paraId="73309F5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A114E" w14:textId="77777777" w:rsidR="001F0846" w:rsidRDefault="00000000">
            <w:pPr>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5</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6B30F" w14:textId="77777777" w:rsidR="001F0846" w:rsidRDefault="00000000">
            <w:pPr>
              <w:spacing w:after="0"/>
              <w:textAlignment w:val="auto"/>
            </w:pPr>
            <w:r>
              <w:rPr>
                <w:rFonts w:ascii="Times New Roman" w:eastAsia="Times New Roman" w:hAnsi="Times New Roman"/>
                <w:bCs/>
                <w:color w:val="000000"/>
                <w:lang w:eastAsia="bg-BG"/>
              </w:rPr>
              <w:t xml:space="preserve">Подмяна на дограма в селска здравна служба </w:t>
            </w:r>
            <w:r>
              <w:rPr>
                <w:rFonts w:ascii="Times New Roman" w:eastAsia="Times New Roman" w:hAnsi="Times New Roman"/>
                <w:bCs/>
                <w:color w:val="000000"/>
                <w:lang w:val="en-US" w:eastAsia="bg-BG"/>
              </w:rPr>
              <w:t>(</w:t>
            </w:r>
            <w:r>
              <w:rPr>
                <w:rFonts w:ascii="Times New Roman" w:eastAsia="Times New Roman" w:hAnsi="Times New Roman"/>
                <w:bCs/>
                <w:color w:val="000000"/>
                <w:lang w:eastAsia="bg-BG"/>
              </w:rPr>
              <w:t>СЗС</w:t>
            </w:r>
            <w:r>
              <w:rPr>
                <w:rFonts w:ascii="Times New Roman" w:eastAsia="Times New Roman" w:hAnsi="Times New Roman"/>
                <w:bCs/>
                <w:color w:val="000000"/>
                <w:lang w:val="en-US" w:eastAsia="bg-BG"/>
              </w:rPr>
              <w:t>)</w:t>
            </w:r>
            <w:r>
              <w:rPr>
                <w:rFonts w:ascii="Times New Roman" w:eastAsia="Times New Roman" w:hAnsi="Times New Roman"/>
                <w:bCs/>
                <w:color w:val="000000"/>
                <w:lang w:eastAsia="bg-BG"/>
              </w:rPr>
              <w:t xml:space="preserve"> </w:t>
            </w:r>
            <w:r>
              <w:rPr>
                <w:rFonts w:ascii="Times New Roman" w:eastAsia="Times New Roman" w:hAnsi="Times New Roman"/>
                <w:b/>
                <w:color w:val="000000"/>
                <w:lang w:eastAsia="bg-BG"/>
              </w:rPr>
              <w:t>с.Новачене</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469</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FFD99"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A46E" w14:textId="77777777" w:rsidR="001F0846" w:rsidRDefault="00000000">
            <w:pPr>
              <w:spacing w:after="0"/>
              <w:jc w:val="right"/>
              <w:textAlignment w:val="auto"/>
            </w:pPr>
            <w:r>
              <w:rPr>
                <w:rFonts w:ascii="Times New Roman" w:eastAsia="Times New Roman" w:hAnsi="Times New Roman"/>
                <w:bCs/>
                <w:iCs/>
                <w:lang w:eastAsia="bg-BG"/>
              </w:rPr>
              <w:t>3 316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059A" w14:textId="77777777" w:rsidR="001F0846" w:rsidRDefault="001F0846">
            <w:pPr>
              <w:spacing w:after="0"/>
              <w:jc w:val="right"/>
              <w:textAlignment w:val="auto"/>
              <w:rPr>
                <w:rFonts w:ascii="Times New Roman" w:eastAsia="Times New Roman" w:hAnsi="Times New Roman"/>
                <w:bCs/>
                <w:iCs/>
                <w:lang w:eastAsia="bg-BG"/>
              </w:rPr>
            </w:pPr>
          </w:p>
        </w:tc>
      </w:tr>
      <w:tr w:rsidR="001F0846" w14:paraId="703F479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AD03" w14:textId="77777777" w:rsidR="001F0846" w:rsidRDefault="001F0846">
            <w:pPr>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603C4" w14:textId="77777777" w:rsidR="001F0846" w:rsidRDefault="00000000">
            <w:pPr>
              <w:spacing w:after="0"/>
              <w:textAlignment w:val="auto"/>
            </w:pPr>
            <w:r>
              <w:rPr>
                <w:rFonts w:ascii="Times New Roman" w:eastAsia="Times New Roman" w:hAnsi="Times New Roman"/>
                <w:b/>
                <w:i/>
                <w:lang w:eastAsia="bg-BG"/>
              </w:rPr>
              <w:t>Функция 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B281A" w14:textId="77777777" w:rsidR="001F0846" w:rsidRDefault="001F0846">
            <w:pPr>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6C99" w14:textId="77777777" w:rsidR="001F0846" w:rsidRDefault="001F0846">
            <w:pPr>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90CDD" w14:textId="77777777" w:rsidR="001F0846" w:rsidRDefault="001F0846">
            <w:pPr>
              <w:spacing w:after="0"/>
              <w:jc w:val="right"/>
              <w:textAlignment w:val="auto"/>
              <w:rPr>
                <w:rFonts w:ascii="Times New Roman" w:eastAsia="Times New Roman" w:hAnsi="Times New Roman"/>
                <w:bCs/>
                <w:iCs/>
                <w:lang w:eastAsia="bg-BG"/>
              </w:rPr>
            </w:pPr>
          </w:p>
        </w:tc>
      </w:tr>
      <w:tr w:rsidR="001F0846" w14:paraId="0713BCF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B16E5" w14:textId="77777777" w:rsidR="001F0846" w:rsidRDefault="00000000">
            <w:pPr>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6</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A2656" w14:textId="77777777" w:rsidR="001F0846" w:rsidRDefault="00000000">
            <w:pPr>
              <w:spacing w:after="0"/>
              <w:textAlignment w:val="auto"/>
            </w:pPr>
            <w:r>
              <w:rPr>
                <w:rFonts w:ascii="Times New Roman" w:eastAsia="Times New Roman" w:hAnsi="Times New Roman"/>
                <w:iCs/>
                <w:lang w:eastAsia="bg-BG"/>
              </w:rPr>
              <w:t xml:space="preserve">Ремонт по ул. „Евлоги Ангелов” в </w:t>
            </w:r>
            <w:r>
              <w:rPr>
                <w:rFonts w:ascii="Times New Roman" w:eastAsia="Times New Roman" w:hAnsi="Times New Roman"/>
                <w:b/>
                <w:iCs/>
                <w:lang w:eastAsia="bg-BG"/>
              </w:rPr>
              <w:t>с. Евлогиево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D6E3C"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C817" w14:textId="77777777" w:rsidR="001F0846" w:rsidRDefault="00000000">
            <w:pPr>
              <w:spacing w:after="0"/>
              <w:jc w:val="right"/>
              <w:textAlignment w:val="auto"/>
              <w:rPr>
                <w:rFonts w:ascii="Times New Roman" w:eastAsia="Times New Roman" w:hAnsi="Times New Roman"/>
                <w:bCs/>
                <w:iCs/>
                <w:lang w:val="en-US" w:eastAsia="bg-BG"/>
              </w:rPr>
            </w:pPr>
            <w:r>
              <w:rPr>
                <w:rFonts w:ascii="Times New Roman" w:eastAsia="Times New Roman" w:hAnsi="Times New Roman"/>
                <w:bCs/>
                <w:iCs/>
                <w:lang w:val="en-US" w:eastAsia="bg-BG"/>
              </w:rPr>
              <w:t>3 360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0175" w14:textId="77777777" w:rsidR="001F0846" w:rsidRDefault="001F0846">
            <w:pPr>
              <w:spacing w:after="0"/>
              <w:jc w:val="right"/>
              <w:textAlignment w:val="auto"/>
              <w:rPr>
                <w:rFonts w:ascii="Times New Roman" w:eastAsia="Times New Roman" w:hAnsi="Times New Roman"/>
                <w:bCs/>
                <w:iCs/>
                <w:lang w:val="en-US" w:eastAsia="bg-BG"/>
              </w:rPr>
            </w:pPr>
          </w:p>
        </w:tc>
      </w:tr>
      <w:tr w:rsidR="001F0846" w14:paraId="0E5832E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468C8" w14:textId="77777777" w:rsidR="001F0846" w:rsidRDefault="00000000">
            <w:pPr>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7</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48478" w14:textId="77777777" w:rsidR="001F0846" w:rsidRDefault="00000000">
            <w:pPr>
              <w:spacing w:after="0"/>
              <w:textAlignment w:val="auto"/>
            </w:pPr>
            <w:r>
              <w:rPr>
                <w:rFonts w:ascii="Times New Roman" w:eastAsia="Times New Roman" w:hAnsi="Times New Roman"/>
                <w:iCs/>
                <w:lang w:eastAsia="bg-BG"/>
              </w:rPr>
              <w:t xml:space="preserve">Ремонт по ул. „Люлин”  и обходен път в </w:t>
            </w:r>
            <w:r>
              <w:rPr>
                <w:rFonts w:ascii="Times New Roman" w:eastAsia="Times New Roman" w:hAnsi="Times New Roman"/>
                <w:b/>
                <w:iCs/>
                <w:lang w:eastAsia="bg-BG"/>
              </w:rPr>
              <w:t>с. Черковица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AB1D4"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01BB"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16 000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05C78" w14:textId="77777777" w:rsidR="001F0846" w:rsidRDefault="001F0846">
            <w:pPr>
              <w:spacing w:after="0"/>
              <w:jc w:val="right"/>
              <w:textAlignment w:val="auto"/>
              <w:rPr>
                <w:rFonts w:ascii="Times New Roman" w:eastAsia="Times New Roman" w:hAnsi="Times New Roman"/>
                <w:bCs/>
                <w:iCs/>
                <w:lang w:eastAsia="bg-BG"/>
              </w:rPr>
            </w:pPr>
          </w:p>
        </w:tc>
      </w:tr>
      <w:tr w:rsidR="001F0846" w14:paraId="748CFE1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6A15" w14:textId="77777777" w:rsidR="001F0846" w:rsidRDefault="00000000">
            <w:pPr>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8</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A13D" w14:textId="77777777" w:rsidR="001F0846" w:rsidRDefault="00000000">
            <w:pPr>
              <w:spacing w:after="0"/>
              <w:textAlignment w:val="auto"/>
            </w:pPr>
            <w:r>
              <w:rPr>
                <w:rFonts w:ascii="Times New Roman" w:eastAsia="Times New Roman" w:hAnsi="Times New Roman"/>
                <w:iCs/>
                <w:lang w:eastAsia="bg-BG"/>
              </w:rPr>
              <w:t xml:space="preserve">Ремонт по ул. „Любен Каравелов” в </w:t>
            </w:r>
            <w:r>
              <w:rPr>
                <w:rFonts w:ascii="Times New Roman" w:eastAsia="Times New Roman" w:hAnsi="Times New Roman"/>
                <w:b/>
                <w:iCs/>
                <w:lang w:eastAsia="bg-BG"/>
              </w:rPr>
              <w:t>с. Санадиново</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D736F"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22DBC"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3 258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158EB" w14:textId="77777777" w:rsidR="001F0846" w:rsidRDefault="001F0846">
            <w:pPr>
              <w:spacing w:after="0"/>
              <w:jc w:val="right"/>
              <w:textAlignment w:val="auto"/>
              <w:rPr>
                <w:rFonts w:ascii="Times New Roman" w:eastAsia="Times New Roman" w:hAnsi="Times New Roman"/>
                <w:bCs/>
                <w:iCs/>
                <w:lang w:eastAsia="bg-BG"/>
              </w:rPr>
            </w:pPr>
          </w:p>
        </w:tc>
      </w:tr>
      <w:tr w:rsidR="001F0846" w14:paraId="5B65666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DC16D" w14:textId="77777777" w:rsidR="001F0846" w:rsidRDefault="00000000">
            <w:pPr>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9</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26E9B" w14:textId="77777777" w:rsidR="001F0846" w:rsidRDefault="00000000">
            <w:pPr>
              <w:spacing w:after="0"/>
              <w:textAlignment w:val="auto"/>
            </w:pPr>
            <w:r>
              <w:rPr>
                <w:rFonts w:ascii="Times New Roman" w:eastAsia="Times New Roman" w:hAnsi="Times New Roman"/>
                <w:iCs/>
                <w:lang w:eastAsia="bg-BG"/>
              </w:rPr>
              <w:t xml:space="preserve">Ремонт по ул. „Васил Левски” в </w:t>
            </w:r>
            <w:r>
              <w:rPr>
                <w:rFonts w:ascii="Times New Roman" w:eastAsia="Times New Roman" w:hAnsi="Times New Roman"/>
                <w:b/>
                <w:iCs/>
                <w:lang w:eastAsia="bg-BG"/>
              </w:rPr>
              <w:t>с. Санадиново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9FB64"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DDEF4"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4 770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163F" w14:textId="77777777" w:rsidR="001F0846" w:rsidRDefault="001F0846">
            <w:pPr>
              <w:spacing w:after="0"/>
              <w:jc w:val="right"/>
              <w:textAlignment w:val="auto"/>
              <w:rPr>
                <w:rFonts w:ascii="Times New Roman" w:eastAsia="Times New Roman" w:hAnsi="Times New Roman"/>
                <w:bCs/>
                <w:iCs/>
                <w:lang w:eastAsia="bg-BG"/>
              </w:rPr>
            </w:pPr>
          </w:p>
        </w:tc>
      </w:tr>
      <w:tr w:rsidR="001F0846" w14:paraId="10EFC27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261A" w14:textId="77777777" w:rsidR="001F0846" w:rsidRDefault="00000000">
            <w:pPr>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10</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A57C" w14:textId="77777777" w:rsidR="001F0846" w:rsidRDefault="00000000">
            <w:pPr>
              <w:spacing w:after="0"/>
              <w:textAlignment w:val="auto"/>
            </w:pPr>
            <w:r>
              <w:rPr>
                <w:rFonts w:ascii="Times New Roman" w:eastAsia="Times New Roman" w:hAnsi="Times New Roman"/>
                <w:iCs/>
                <w:lang w:eastAsia="bg-BG"/>
              </w:rPr>
              <w:t xml:space="preserve">Ремонт по улица „Чавова“ в </w:t>
            </w:r>
            <w:r>
              <w:rPr>
                <w:rFonts w:ascii="Times New Roman" w:eastAsia="Times New Roman" w:hAnsi="Times New Roman"/>
                <w:b/>
                <w:iCs/>
                <w:lang w:eastAsia="bg-BG"/>
              </w:rPr>
              <w:t>с. Асеново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9716B"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0FAE0"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8 064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53786" w14:textId="77777777" w:rsidR="001F0846" w:rsidRDefault="001F0846">
            <w:pPr>
              <w:spacing w:after="0"/>
              <w:jc w:val="right"/>
              <w:textAlignment w:val="auto"/>
              <w:rPr>
                <w:rFonts w:ascii="Times New Roman" w:eastAsia="Times New Roman" w:hAnsi="Times New Roman"/>
                <w:bCs/>
                <w:iCs/>
                <w:lang w:eastAsia="bg-BG"/>
              </w:rPr>
            </w:pPr>
          </w:p>
        </w:tc>
      </w:tr>
      <w:tr w:rsidR="001F0846" w14:paraId="11DAD5C4"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4C85E" w14:textId="77777777" w:rsidR="001F0846" w:rsidRDefault="00000000">
            <w:pPr>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11</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79644" w14:textId="77777777" w:rsidR="001F0846" w:rsidRDefault="00000000">
            <w:pPr>
              <w:spacing w:after="0"/>
              <w:textAlignment w:val="auto"/>
            </w:pPr>
            <w:r>
              <w:rPr>
                <w:rFonts w:ascii="Times New Roman" w:eastAsia="Times New Roman" w:hAnsi="Times New Roman"/>
                <w:iCs/>
                <w:lang w:eastAsia="bg-BG"/>
              </w:rPr>
              <w:t xml:space="preserve">Ремонт по ул. „Александър Стамболийски” в </w:t>
            </w:r>
            <w:r>
              <w:rPr>
                <w:rFonts w:ascii="Times New Roman" w:eastAsia="Times New Roman" w:hAnsi="Times New Roman"/>
                <w:b/>
                <w:iCs/>
                <w:lang w:eastAsia="bg-BG"/>
              </w:rPr>
              <w:t>с. Бацова махала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C798F"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02808"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2 256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A6E0" w14:textId="77777777" w:rsidR="001F0846" w:rsidRDefault="001F0846">
            <w:pPr>
              <w:spacing w:after="0"/>
              <w:jc w:val="right"/>
              <w:textAlignment w:val="auto"/>
              <w:rPr>
                <w:rFonts w:ascii="Times New Roman" w:eastAsia="Times New Roman" w:hAnsi="Times New Roman"/>
                <w:bCs/>
                <w:iCs/>
                <w:lang w:eastAsia="bg-BG"/>
              </w:rPr>
            </w:pPr>
          </w:p>
        </w:tc>
      </w:tr>
      <w:tr w:rsidR="001F0846" w14:paraId="5C20C98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7362" w14:textId="77777777" w:rsidR="001F0846" w:rsidRDefault="00000000">
            <w:pPr>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12</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22C67" w14:textId="77777777" w:rsidR="001F0846" w:rsidRDefault="00000000">
            <w:pPr>
              <w:spacing w:after="0"/>
              <w:textAlignment w:val="auto"/>
            </w:pPr>
            <w:r>
              <w:rPr>
                <w:rFonts w:ascii="Times New Roman" w:eastAsia="Times New Roman" w:hAnsi="Times New Roman"/>
                <w:iCs/>
                <w:lang w:eastAsia="bg-BG"/>
              </w:rPr>
              <w:t xml:space="preserve">Ремонт по ул. „Аврора” в </w:t>
            </w:r>
            <w:r>
              <w:rPr>
                <w:rFonts w:ascii="Times New Roman" w:eastAsia="Times New Roman" w:hAnsi="Times New Roman"/>
                <w:b/>
                <w:iCs/>
                <w:lang w:eastAsia="bg-BG"/>
              </w:rPr>
              <w:t>с. Бацова махала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2EEE"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2D2F"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6447" w14:textId="77777777" w:rsidR="001F0846" w:rsidRDefault="001F0846">
            <w:pPr>
              <w:spacing w:after="0"/>
              <w:jc w:val="right"/>
              <w:textAlignment w:val="auto"/>
              <w:rPr>
                <w:rFonts w:ascii="Times New Roman" w:eastAsia="Times New Roman" w:hAnsi="Times New Roman"/>
                <w:bCs/>
                <w:iCs/>
                <w:lang w:eastAsia="bg-BG"/>
              </w:rPr>
            </w:pPr>
          </w:p>
        </w:tc>
      </w:tr>
      <w:tr w:rsidR="001F0846" w14:paraId="5B56CA7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0937D" w14:textId="77777777" w:rsidR="001F0846" w:rsidRDefault="00000000">
            <w:pPr>
              <w:spacing w:after="0"/>
              <w:jc w:val="center"/>
              <w:textAlignment w:val="auto"/>
              <w:rPr>
                <w:rFonts w:ascii="Times New Roman" w:eastAsia="Times New Roman" w:hAnsi="Times New Roman"/>
                <w:sz w:val="16"/>
                <w:szCs w:val="16"/>
                <w:lang w:val="ru-RU" w:eastAsia="bg-BG"/>
              </w:rPr>
            </w:pPr>
            <w:r>
              <w:rPr>
                <w:rFonts w:ascii="Times New Roman" w:eastAsia="Times New Roman" w:hAnsi="Times New Roman"/>
                <w:sz w:val="16"/>
                <w:szCs w:val="16"/>
                <w:lang w:val="ru-RU" w:eastAsia="bg-BG"/>
              </w:rPr>
              <w:t>13</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12E0" w14:textId="77777777" w:rsidR="001F0846" w:rsidRDefault="00000000">
            <w:pPr>
              <w:spacing w:after="0"/>
              <w:textAlignment w:val="auto"/>
            </w:pPr>
            <w:r>
              <w:rPr>
                <w:rFonts w:ascii="Times New Roman" w:eastAsia="Times New Roman" w:hAnsi="Times New Roman"/>
                <w:iCs/>
                <w:lang w:eastAsia="bg-BG"/>
              </w:rPr>
              <w:t xml:space="preserve">Ремонт по ул. „Дунав” в </w:t>
            </w:r>
            <w:r>
              <w:rPr>
                <w:rFonts w:ascii="Times New Roman" w:eastAsia="Times New Roman" w:hAnsi="Times New Roman"/>
                <w:b/>
                <w:iCs/>
                <w:lang w:eastAsia="bg-BG"/>
              </w:rPr>
              <w:t>с. Дебово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C0DF1"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A60C"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2 000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20FD9" w14:textId="77777777" w:rsidR="001F0846" w:rsidRDefault="001F0846">
            <w:pPr>
              <w:spacing w:after="0"/>
              <w:jc w:val="right"/>
              <w:textAlignment w:val="auto"/>
              <w:rPr>
                <w:rFonts w:ascii="Times New Roman" w:eastAsia="Times New Roman" w:hAnsi="Times New Roman"/>
                <w:bCs/>
                <w:iCs/>
                <w:lang w:eastAsia="bg-BG"/>
              </w:rPr>
            </w:pPr>
          </w:p>
        </w:tc>
      </w:tr>
      <w:tr w:rsidR="001F0846" w14:paraId="783D333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9193" w14:textId="77777777" w:rsidR="001F0846" w:rsidRDefault="00000000">
            <w:pPr>
              <w:spacing w:after="0"/>
              <w:jc w:val="center"/>
              <w:textAlignment w:val="auto"/>
              <w:rPr>
                <w:rFonts w:ascii="Times New Roman" w:eastAsia="Times New Roman" w:hAnsi="Times New Roman"/>
                <w:sz w:val="16"/>
                <w:szCs w:val="16"/>
                <w:lang w:val="ru-RU" w:eastAsia="bg-BG"/>
              </w:rPr>
            </w:pPr>
            <w:r>
              <w:rPr>
                <w:rFonts w:ascii="Times New Roman" w:eastAsia="Times New Roman" w:hAnsi="Times New Roman"/>
                <w:sz w:val="16"/>
                <w:szCs w:val="16"/>
                <w:lang w:val="ru-RU" w:eastAsia="bg-BG"/>
              </w:rPr>
              <w:t>14</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736B" w14:textId="77777777" w:rsidR="001F0846" w:rsidRDefault="00000000">
            <w:pPr>
              <w:spacing w:after="0"/>
              <w:textAlignment w:val="auto"/>
            </w:pPr>
            <w:r>
              <w:rPr>
                <w:rFonts w:ascii="Times New Roman" w:eastAsia="Times New Roman" w:hAnsi="Times New Roman"/>
                <w:iCs/>
                <w:lang w:eastAsia="bg-BG"/>
              </w:rPr>
              <w:t xml:space="preserve">Ремонт по ул. „Васил Коларов” в </w:t>
            </w:r>
            <w:r>
              <w:rPr>
                <w:rFonts w:ascii="Times New Roman" w:eastAsia="Times New Roman" w:hAnsi="Times New Roman"/>
                <w:b/>
                <w:iCs/>
                <w:lang w:eastAsia="bg-BG"/>
              </w:rPr>
              <w:t>с. Дебово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3A07F"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ECB2"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10 000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4A39" w14:textId="77777777" w:rsidR="001F0846" w:rsidRDefault="001F0846">
            <w:pPr>
              <w:spacing w:after="0"/>
              <w:jc w:val="right"/>
              <w:textAlignment w:val="auto"/>
              <w:rPr>
                <w:rFonts w:ascii="Times New Roman" w:eastAsia="Times New Roman" w:hAnsi="Times New Roman"/>
                <w:bCs/>
                <w:iCs/>
                <w:lang w:eastAsia="bg-BG"/>
              </w:rPr>
            </w:pPr>
          </w:p>
        </w:tc>
      </w:tr>
      <w:tr w:rsidR="001F0846" w14:paraId="5EF5E40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29BE5" w14:textId="77777777" w:rsidR="001F0846" w:rsidRDefault="00000000">
            <w:pPr>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15</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39501" w14:textId="77777777" w:rsidR="001F0846" w:rsidRDefault="00000000">
            <w:pPr>
              <w:spacing w:after="0"/>
              <w:textAlignment w:val="auto"/>
            </w:pPr>
            <w:r>
              <w:rPr>
                <w:rFonts w:ascii="Times New Roman" w:eastAsia="Times New Roman" w:hAnsi="Times New Roman"/>
                <w:iCs/>
                <w:lang w:eastAsia="bg-BG"/>
              </w:rPr>
              <w:t xml:space="preserve">Ремонт по ул. „Огоста” в </w:t>
            </w:r>
            <w:r>
              <w:rPr>
                <w:rFonts w:ascii="Times New Roman" w:eastAsia="Times New Roman" w:hAnsi="Times New Roman"/>
                <w:b/>
                <w:iCs/>
                <w:lang w:eastAsia="bg-BG"/>
              </w:rPr>
              <w:t>с. Дебово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82805"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42DCA"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3 302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DA6D4" w14:textId="77777777" w:rsidR="001F0846" w:rsidRDefault="001F0846">
            <w:pPr>
              <w:spacing w:after="0"/>
              <w:jc w:val="right"/>
              <w:textAlignment w:val="auto"/>
              <w:rPr>
                <w:rFonts w:ascii="Times New Roman" w:eastAsia="Times New Roman" w:hAnsi="Times New Roman"/>
                <w:bCs/>
                <w:iCs/>
                <w:lang w:eastAsia="bg-BG"/>
              </w:rPr>
            </w:pPr>
          </w:p>
        </w:tc>
      </w:tr>
      <w:tr w:rsidR="001F0846" w14:paraId="187F876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92E7E" w14:textId="77777777" w:rsidR="001F0846" w:rsidRDefault="001F0846">
            <w:pPr>
              <w:spacing w:after="0"/>
              <w:jc w:val="center"/>
              <w:textAlignment w:val="auto"/>
              <w:rPr>
                <w:rFonts w:ascii="Times New Roman" w:eastAsia="Times New Roman" w:hAnsi="Times New Roman"/>
                <w:sz w:val="16"/>
                <w:szCs w:val="16"/>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64BA" w14:textId="77777777" w:rsidR="001F0846" w:rsidRDefault="00000000">
            <w:pPr>
              <w:spacing w:after="0"/>
              <w:textAlignment w:val="auto"/>
            </w:pPr>
            <w:r>
              <w:rPr>
                <w:rFonts w:ascii="Times New Roman" w:eastAsia="Times New Roman" w:hAnsi="Times New Roman"/>
                <w:b/>
                <w:i/>
                <w:lang w:eastAsia="bg-BG"/>
              </w:rPr>
              <w:t>Функция 07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9FBF3" w14:textId="77777777" w:rsidR="001F0846" w:rsidRDefault="001F0846">
            <w:pPr>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384F4" w14:textId="77777777" w:rsidR="001F0846" w:rsidRDefault="001F0846">
            <w:pPr>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38CB" w14:textId="77777777" w:rsidR="001F0846" w:rsidRDefault="001F0846">
            <w:pPr>
              <w:spacing w:after="0"/>
              <w:jc w:val="right"/>
              <w:textAlignment w:val="auto"/>
              <w:rPr>
                <w:rFonts w:ascii="Times New Roman" w:eastAsia="Times New Roman" w:hAnsi="Times New Roman"/>
                <w:bCs/>
                <w:iCs/>
                <w:lang w:eastAsia="bg-BG"/>
              </w:rPr>
            </w:pPr>
          </w:p>
        </w:tc>
      </w:tr>
      <w:tr w:rsidR="001F0846" w14:paraId="5A8F6E6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7B71" w14:textId="77777777" w:rsidR="001F0846" w:rsidRDefault="00000000">
            <w:pPr>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16</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E9603" w14:textId="77777777" w:rsidR="001F0846" w:rsidRDefault="00000000">
            <w:pPr>
              <w:spacing w:after="0"/>
              <w:textAlignment w:val="auto"/>
            </w:pPr>
            <w:r>
              <w:rPr>
                <w:rFonts w:ascii="Times New Roman" w:eastAsia="Times New Roman" w:hAnsi="Times New Roman"/>
                <w:bCs/>
                <w:iCs/>
                <w:lang w:eastAsia="bg-BG"/>
              </w:rPr>
              <w:t>Ремонт по ул. „Шишманова крепост“, гр. Никопол</w:t>
            </w:r>
            <w:r>
              <w:rPr>
                <w:rFonts w:ascii="Times New Roman" w:eastAsia="Times New Roman" w:hAnsi="Times New Roman"/>
                <w:b/>
                <w:iCs/>
                <w:lang w:eastAsia="bg-BG"/>
              </w:rPr>
              <w:t xml:space="preserve"> </w:t>
            </w:r>
            <w:r>
              <w:rPr>
                <w:rFonts w:ascii="Times New Roman" w:eastAsia="Times New Roman" w:hAnsi="Times New Roman"/>
                <w:bCs/>
                <w:iCs/>
                <w:color w:val="FF0000"/>
                <w:lang w:val="ru-RU" w:eastAsia="bg-BG"/>
              </w:rPr>
              <w:t>(д-ст 739)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DC397"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52ACE"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55 000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0E75" w14:textId="77777777" w:rsidR="001F0846" w:rsidRDefault="001F0846">
            <w:pPr>
              <w:spacing w:after="0"/>
              <w:jc w:val="right"/>
              <w:textAlignment w:val="auto"/>
              <w:rPr>
                <w:rFonts w:ascii="Times New Roman" w:eastAsia="Times New Roman" w:hAnsi="Times New Roman"/>
                <w:bCs/>
                <w:iCs/>
                <w:lang w:eastAsia="bg-BG"/>
              </w:rPr>
            </w:pPr>
          </w:p>
        </w:tc>
      </w:tr>
      <w:tr w:rsidR="001F0846" w14:paraId="498D744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A4AD7" w14:textId="77777777" w:rsidR="001F0846" w:rsidRDefault="00000000">
            <w:pPr>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17</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FE83" w14:textId="77777777" w:rsidR="001F0846" w:rsidRDefault="00000000">
            <w:pPr>
              <w:spacing w:after="0"/>
              <w:textAlignment w:val="auto"/>
            </w:pPr>
            <w:r>
              <w:rPr>
                <w:rFonts w:ascii="Times New Roman" w:eastAsia="Times New Roman" w:hAnsi="Times New Roman"/>
                <w:bCs/>
                <w:lang w:eastAsia="bg-BG"/>
              </w:rPr>
              <w:t xml:space="preserve">Ремонтни дейности в кръстокуполна църква „Св. св. Петър и Павел“ в ПИ 127 гр. Никопол </w:t>
            </w:r>
            <w:r>
              <w:rPr>
                <w:rFonts w:ascii="Times New Roman" w:eastAsia="Times New Roman" w:hAnsi="Times New Roman"/>
                <w:bCs/>
                <w:color w:val="FF0000"/>
                <w:lang w:val="ru-RU" w:eastAsia="bg-BG"/>
              </w:rPr>
              <w:t>(д-ст 740)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AA5A"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11277"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6 800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E3BEB" w14:textId="77777777" w:rsidR="001F0846" w:rsidRDefault="001F0846">
            <w:pPr>
              <w:spacing w:after="0"/>
              <w:jc w:val="right"/>
              <w:textAlignment w:val="auto"/>
              <w:rPr>
                <w:rFonts w:ascii="Times New Roman" w:eastAsia="Times New Roman" w:hAnsi="Times New Roman"/>
                <w:bCs/>
                <w:iCs/>
                <w:lang w:eastAsia="bg-BG"/>
              </w:rPr>
            </w:pPr>
          </w:p>
        </w:tc>
      </w:tr>
      <w:tr w:rsidR="001F0846" w14:paraId="04FB14F7"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35DDA" w14:textId="77777777" w:rsidR="001F0846" w:rsidRDefault="001F0846">
            <w:pPr>
              <w:spacing w:after="0"/>
              <w:jc w:val="center"/>
              <w:textAlignment w:val="auto"/>
              <w:rPr>
                <w:rFonts w:ascii="Times New Roman" w:eastAsia="Times New Roman" w:hAnsi="Times New Roman"/>
                <w:sz w:val="16"/>
                <w:szCs w:val="16"/>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450A8" w14:textId="77777777" w:rsidR="001F0846" w:rsidRDefault="00000000">
            <w:pPr>
              <w:spacing w:after="0"/>
              <w:textAlignment w:val="auto"/>
            </w:pPr>
            <w:r>
              <w:rPr>
                <w:rFonts w:ascii="Times New Roman" w:eastAsia="Times New Roman" w:hAnsi="Times New Roman"/>
                <w:b/>
                <w:i/>
                <w:lang w:eastAsia="bg-BG"/>
              </w:rPr>
              <w:t>Функция 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71C69" w14:textId="77777777" w:rsidR="001F0846" w:rsidRDefault="001F0846">
            <w:pPr>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F11D" w14:textId="77777777" w:rsidR="001F0846" w:rsidRDefault="001F0846">
            <w:pPr>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3C0DF" w14:textId="77777777" w:rsidR="001F0846" w:rsidRDefault="001F0846">
            <w:pPr>
              <w:spacing w:after="0"/>
              <w:jc w:val="right"/>
              <w:textAlignment w:val="auto"/>
              <w:rPr>
                <w:rFonts w:ascii="Times New Roman" w:eastAsia="Times New Roman" w:hAnsi="Times New Roman"/>
                <w:bCs/>
                <w:iCs/>
                <w:lang w:eastAsia="bg-BG"/>
              </w:rPr>
            </w:pPr>
          </w:p>
        </w:tc>
      </w:tr>
      <w:tr w:rsidR="001F0846" w14:paraId="37F702B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F510" w14:textId="77777777" w:rsidR="001F0846" w:rsidRDefault="00000000">
            <w:pPr>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18</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93C89" w14:textId="77777777" w:rsidR="001F0846" w:rsidRDefault="00000000">
            <w:pPr>
              <w:spacing w:after="0"/>
              <w:textAlignment w:val="auto"/>
            </w:pPr>
            <w:r>
              <w:rPr>
                <w:rFonts w:ascii="Times New Roman" w:eastAsia="Times New Roman" w:hAnsi="Times New Roman"/>
                <w:iCs/>
                <w:lang w:eastAsia="bg-BG"/>
              </w:rPr>
              <w:t xml:space="preserve">Ремонт на път за гробищен парк в </w:t>
            </w:r>
            <w:r>
              <w:rPr>
                <w:rFonts w:ascii="Times New Roman" w:eastAsia="Times New Roman" w:hAnsi="Times New Roman"/>
                <w:b/>
                <w:iCs/>
                <w:lang w:eastAsia="bg-BG"/>
              </w:rPr>
              <w:t xml:space="preserve">с.Муселиево </w:t>
            </w:r>
            <w:r>
              <w:rPr>
                <w:rFonts w:ascii="Times New Roman" w:eastAsia="Times New Roman" w:hAnsi="Times New Roman"/>
                <w:bCs/>
                <w:iCs/>
                <w:color w:val="FF0000"/>
                <w:lang w:val="ru-RU" w:eastAsia="bg-BG"/>
              </w:rPr>
              <w:t>(д-ст 832)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3FF75" w14:textId="77777777" w:rsidR="001F0846" w:rsidRDefault="00000000">
            <w:pPr>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BDB02" w14:textId="77777777" w:rsidR="001F0846" w:rsidRDefault="00000000">
            <w:pPr>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9 600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DBBB6" w14:textId="77777777" w:rsidR="001F0846" w:rsidRDefault="001F0846">
            <w:pPr>
              <w:spacing w:after="0"/>
              <w:jc w:val="right"/>
              <w:textAlignment w:val="auto"/>
              <w:rPr>
                <w:rFonts w:ascii="Times New Roman" w:eastAsia="Times New Roman" w:hAnsi="Times New Roman"/>
                <w:bCs/>
                <w:iCs/>
                <w:lang w:eastAsia="bg-BG"/>
              </w:rPr>
            </w:pPr>
          </w:p>
        </w:tc>
      </w:tr>
      <w:tr w:rsidR="001F0846" w14:paraId="022D350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113C2" w14:textId="77777777" w:rsidR="001F0846" w:rsidRDefault="001F0846">
            <w:pPr>
              <w:spacing w:after="0"/>
              <w:jc w:val="center"/>
              <w:textAlignment w:val="auto"/>
              <w:rPr>
                <w:rFonts w:ascii="Times New Roman" w:eastAsia="Times New Roman" w:hAnsi="Times New Roman"/>
                <w:sz w:val="16"/>
                <w:szCs w:val="16"/>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C00F" w14:textId="77777777" w:rsidR="001F0846" w:rsidRDefault="00000000">
            <w:pPr>
              <w:spacing w:after="0"/>
              <w:jc w:val="right"/>
              <w:textAlignment w:val="auto"/>
            </w:pPr>
            <w:r>
              <w:rPr>
                <w:rFonts w:ascii="Times New Roman" w:eastAsia="Times New Roman" w:hAnsi="Times New Roman"/>
                <w:b/>
                <w:sz w:val="24"/>
                <w:szCs w:val="24"/>
                <w:lang w:eastAsia="bg-BG"/>
              </w:rPr>
              <w:t>ВСИЧКО: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7DD56" w14:textId="77777777" w:rsidR="001F0846" w:rsidRDefault="001F0846">
            <w:pPr>
              <w:spacing w:after="0"/>
              <w:jc w:val="center"/>
              <w:textAlignment w:val="auto"/>
              <w:rPr>
                <w:rFonts w:ascii="Times New Roman" w:eastAsia="Times New Roman" w:hAnsi="Times New Roman"/>
                <w:b/>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692" w14:textId="77777777" w:rsidR="001F0846" w:rsidRDefault="00000000">
            <w:pPr>
              <w:spacing w:after="0"/>
              <w:jc w:val="right"/>
              <w:textAlignment w:val="auto"/>
            </w:pPr>
            <w:r>
              <w:rPr>
                <w:rFonts w:ascii="Times New Roman" w:eastAsia="Times New Roman" w:hAnsi="Times New Roman"/>
                <w:b/>
                <w:i/>
                <w:sz w:val="24"/>
                <w:szCs w:val="24"/>
                <w:lang w:eastAsia="bg-BG"/>
              </w:rPr>
              <w:t>160 155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A2012" w14:textId="77777777" w:rsidR="001F0846" w:rsidRDefault="001F0846">
            <w:pPr>
              <w:spacing w:after="0"/>
              <w:jc w:val="right"/>
              <w:textAlignment w:val="auto"/>
              <w:rPr>
                <w:rFonts w:ascii="Times New Roman" w:eastAsia="Times New Roman" w:hAnsi="Times New Roman"/>
                <w:b/>
                <w:i/>
                <w:sz w:val="24"/>
                <w:szCs w:val="24"/>
                <w:lang w:eastAsia="bg-BG"/>
              </w:rPr>
            </w:pPr>
          </w:p>
        </w:tc>
      </w:tr>
    </w:tbl>
    <w:p w14:paraId="1B56E80A" w14:textId="77777777" w:rsidR="001F0846" w:rsidRDefault="00000000">
      <w:pPr>
        <w:jc w:val="both"/>
        <w:rPr>
          <w:rFonts w:ascii="Times New Roman" w:eastAsia="Times New Roman" w:hAnsi="Times New Roman"/>
          <w:color w:val="FF0000"/>
          <w:lang w:eastAsia="bg-BG"/>
        </w:rPr>
      </w:pPr>
      <w:r>
        <w:rPr>
          <w:rFonts w:ascii="Times New Roman" w:eastAsia="Times New Roman" w:hAnsi="Times New Roman"/>
          <w:color w:val="FF0000"/>
          <w:lang w:eastAsia="bg-BG"/>
        </w:rPr>
        <w:t>Забележка: Колона 5 на Таблица 2 се попълва след получаване на писмото от МФ за промяна на бюджетните взаимоотношения с централния бюджет</w:t>
      </w:r>
    </w:p>
    <w:p w14:paraId="70109376" w14:textId="77777777" w:rsidR="001F0846" w:rsidRDefault="001F0846">
      <w:pPr>
        <w:jc w:val="both"/>
        <w:rPr>
          <w:rFonts w:ascii="Times New Roman" w:eastAsia="Times New Roman" w:hAnsi="Times New Roman"/>
          <w:color w:val="FF0000"/>
          <w:lang w:eastAsia="bg-BG"/>
        </w:rPr>
        <w:sectPr w:rsidR="001F0846">
          <w:pgSz w:w="16838" w:h="11906" w:orient="landscape"/>
          <w:pgMar w:top="426" w:right="539" w:bottom="993" w:left="709" w:header="708" w:footer="708" w:gutter="0"/>
          <w:cols w:space="708"/>
        </w:sectPr>
      </w:pPr>
    </w:p>
    <w:p w14:paraId="46F5FFD1" w14:textId="77777777" w:rsidR="001F0846" w:rsidRDefault="001F0846">
      <w:pPr>
        <w:spacing w:after="0"/>
        <w:jc w:val="both"/>
        <w:rPr>
          <w:rFonts w:ascii="Times New Roman" w:hAnsi="Times New Roman"/>
          <w:sz w:val="28"/>
          <w:szCs w:val="28"/>
        </w:rPr>
      </w:pPr>
    </w:p>
    <w:p w14:paraId="6663C8C5"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ПЕТА ТОЧКА ОТ ДНЕВНИЯ РЕД</w:t>
      </w:r>
    </w:p>
    <w:p w14:paraId="1D1A1139" w14:textId="77777777" w:rsidR="001F0846" w:rsidRDefault="001F0846">
      <w:pPr>
        <w:widowControl w:val="0"/>
        <w:autoSpaceDE w:val="0"/>
        <w:spacing w:after="0"/>
        <w:jc w:val="both"/>
        <w:rPr>
          <w:rFonts w:ascii="Times New Roman" w:hAnsi="Times New Roman"/>
          <w:color w:val="000000"/>
          <w:sz w:val="24"/>
          <w:szCs w:val="24"/>
        </w:rPr>
      </w:pPr>
    </w:p>
    <w:p w14:paraId="0C138184" w14:textId="77777777" w:rsidR="001F0846" w:rsidRDefault="001F0846">
      <w:pPr>
        <w:widowControl w:val="0"/>
        <w:autoSpaceDE w:val="0"/>
        <w:spacing w:after="0"/>
        <w:jc w:val="both"/>
        <w:rPr>
          <w:rFonts w:ascii="Times New Roman" w:hAnsi="Times New Roman"/>
          <w:b/>
          <w:bCs/>
          <w:sz w:val="28"/>
          <w:szCs w:val="28"/>
        </w:rPr>
      </w:pPr>
    </w:p>
    <w:p w14:paraId="635C5535" w14:textId="77777777" w:rsidR="001F0846" w:rsidRDefault="001F0846">
      <w:pPr>
        <w:widowControl w:val="0"/>
        <w:autoSpaceDE w:val="0"/>
        <w:spacing w:after="0"/>
        <w:jc w:val="both"/>
        <w:rPr>
          <w:rFonts w:ascii="Times New Roman" w:hAnsi="Times New Roman"/>
          <w:color w:val="000000"/>
          <w:sz w:val="24"/>
          <w:szCs w:val="24"/>
        </w:rPr>
      </w:pPr>
    </w:p>
    <w:p w14:paraId="683DAB31" w14:textId="77777777" w:rsidR="001F0846" w:rsidRDefault="00000000">
      <w:pPr>
        <w:spacing w:after="0"/>
        <w:ind w:firstLine="708"/>
        <w:jc w:val="both"/>
        <w:rPr>
          <w:rFonts w:ascii="Times New Roman" w:hAnsi="Times New Roman"/>
          <w:sz w:val="28"/>
          <w:szCs w:val="28"/>
        </w:rPr>
      </w:pPr>
      <w:r>
        <w:rPr>
          <w:rFonts w:ascii="Times New Roman" w:hAnsi="Times New Roman"/>
          <w:sz w:val="28"/>
          <w:szCs w:val="28"/>
        </w:rPr>
        <w:t>Без дебат.</w:t>
      </w:r>
    </w:p>
    <w:p w14:paraId="20DD67F2" w14:textId="77777777" w:rsidR="001F0846" w:rsidRDefault="00000000">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68E96D07" w14:textId="77777777" w:rsidR="001F0846" w:rsidRDefault="00000000">
      <w:pPr>
        <w:spacing w:after="0"/>
        <w:ind w:right="23" w:firstLine="708"/>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5E0895A2" w14:textId="77777777" w:rsidR="001F0846" w:rsidRDefault="00000000">
      <w:pPr>
        <w:spacing w:after="0"/>
        <w:ind w:firstLine="708"/>
        <w:jc w:val="both"/>
      </w:pPr>
      <w:r>
        <w:rPr>
          <w:rFonts w:ascii="Times New Roman" w:eastAsia="Times New Roman" w:hAnsi="Times New Roman"/>
          <w:sz w:val="28"/>
          <w:szCs w:val="28"/>
          <w:lang w:eastAsia="bg-BG"/>
        </w:rPr>
        <w:t xml:space="preserve">На основание чл.21, ал.1, т.23 и ал.2, във вр. с чл.20, вр. с чл.17, ал.1, т.7 от Закона за местното самоуправление и местната администрация, </w:t>
      </w:r>
      <w:bookmarkStart w:id="18" w:name="_Hlk109119557"/>
      <w:r>
        <w:rPr>
          <w:rFonts w:ascii="Times New Roman" w:eastAsia="Times New Roman" w:hAnsi="Times New Roman"/>
          <w:sz w:val="28"/>
          <w:szCs w:val="28"/>
          <w:lang w:eastAsia="bg-BG"/>
        </w:rPr>
        <w:t xml:space="preserve">Общински съвет- Никопол  </w:t>
      </w:r>
      <w:r>
        <w:rPr>
          <w:rFonts w:ascii="Times New Roman" w:eastAsia="Times New Roman" w:hAnsi="Times New Roman"/>
          <w:sz w:val="28"/>
          <w:lang w:eastAsia="bg-BG"/>
        </w:rPr>
        <w:t>прие следното</w:t>
      </w:r>
    </w:p>
    <w:p w14:paraId="0A615DDE" w14:textId="77777777" w:rsidR="001F0846" w:rsidRDefault="001F0846">
      <w:pPr>
        <w:spacing w:after="0"/>
        <w:jc w:val="both"/>
        <w:rPr>
          <w:rFonts w:ascii="Times New Roman" w:eastAsia="Times New Roman" w:hAnsi="Times New Roman"/>
          <w:sz w:val="28"/>
          <w:lang w:eastAsia="bg-BG"/>
        </w:rPr>
      </w:pPr>
    </w:p>
    <w:p w14:paraId="545AC458"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392B54BD"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№407/22.07.2022г.</w:t>
      </w:r>
    </w:p>
    <w:p w14:paraId="4E5E984C" w14:textId="77777777" w:rsidR="001F0846" w:rsidRDefault="001F0846">
      <w:pPr>
        <w:spacing w:after="0"/>
        <w:ind w:left="142" w:firstLine="578"/>
        <w:jc w:val="both"/>
        <w:rPr>
          <w:rFonts w:ascii="Times New Roman" w:eastAsia="Times New Roman" w:hAnsi="Times New Roman"/>
          <w:sz w:val="28"/>
          <w:szCs w:val="28"/>
          <w:lang w:eastAsia="bg-BG"/>
        </w:rPr>
      </w:pPr>
    </w:p>
    <w:bookmarkEnd w:id="18"/>
    <w:p w14:paraId="1E0579F2" w14:textId="77777777" w:rsidR="001F0846" w:rsidRDefault="00000000">
      <w:pPr>
        <w:numPr>
          <w:ilvl w:val="0"/>
          <w:numId w:val="7"/>
        </w:numPr>
        <w:spacing w:after="0"/>
        <w:ind w:left="426" w:hanging="66"/>
        <w:jc w:val="both"/>
      </w:pPr>
      <w:r>
        <w:rPr>
          <w:rFonts w:ascii="Times New Roman" w:eastAsia="Times New Roman" w:hAnsi="Times New Roman"/>
          <w:sz w:val="28"/>
          <w:szCs w:val="28"/>
          <w:lang w:eastAsia="bg-BG"/>
        </w:rPr>
        <w:t>Общински съвет – Никопол изменя решение № 393/23.06.2022 г., като текстът в т. 1 и 2 се променя, като следва:</w:t>
      </w:r>
    </w:p>
    <w:p w14:paraId="532406B0" w14:textId="77777777" w:rsidR="001F0846" w:rsidRDefault="00000000">
      <w:pPr>
        <w:spacing w:after="0"/>
        <w:ind w:left="360"/>
        <w:jc w:val="both"/>
      </w:pPr>
      <w:r>
        <w:rPr>
          <w:rFonts w:ascii="Times New Roman" w:eastAsia="Times New Roman" w:hAnsi="Times New Roman"/>
          <w:sz w:val="28"/>
          <w:szCs w:val="28"/>
          <w:lang w:eastAsia="bg-BG"/>
        </w:rPr>
        <w:t>„Общински съвет – Никопол, чрез Кмета на Община Никопол, в качеството си на „възложител“, възлага на:</w:t>
      </w:r>
    </w:p>
    <w:p w14:paraId="28217C9C" w14:textId="77777777" w:rsidR="001F0846" w:rsidRDefault="00000000">
      <w:pPr>
        <w:numPr>
          <w:ilvl w:val="0"/>
          <w:numId w:val="8"/>
        </w:numPr>
        <w:spacing w:after="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Дирекция „Икономически дейности“ в Общинска администрация Никопол да предоставя мобилни почасови интегрирани здравно-социални услуги в дома на потребителите – патронажна грижа по </w:t>
      </w:r>
      <w:bookmarkStart w:id="19" w:name="_Hlk71625336"/>
      <w:bookmarkStart w:id="20" w:name="_Hlk71625402"/>
      <w:r>
        <w:rPr>
          <w:rFonts w:ascii="Times New Roman" w:eastAsia="Times New Roman" w:hAnsi="Times New Roman"/>
          <w:sz w:val="28"/>
          <w:szCs w:val="28"/>
          <w:lang w:eastAsia="bg-BG"/>
        </w:rPr>
        <w:t xml:space="preserve">Проект BG05M9OP001-6.004-0146 „Патронажна грижа + в община Никопол”, Договор № </w:t>
      </w:r>
      <w:bookmarkStart w:id="21" w:name="_Hlk107821450"/>
      <w:r>
        <w:rPr>
          <w:rFonts w:ascii="Times New Roman" w:eastAsia="Times New Roman" w:hAnsi="Times New Roman"/>
          <w:sz w:val="28"/>
          <w:szCs w:val="28"/>
          <w:lang w:eastAsia="bg-BG"/>
        </w:rPr>
        <w:t>BG05M9OP001-6.004-0146</w:t>
      </w:r>
      <w:bookmarkEnd w:id="21"/>
      <w:r>
        <w:rPr>
          <w:rFonts w:ascii="Times New Roman" w:eastAsia="Times New Roman" w:hAnsi="Times New Roman"/>
          <w:sz w:val="28"/>
          <w:szCs w:val="28"/>
          <w:lang w:eastAsia="bg-BG"/>
        </w:rPr>
        <w:t xml:space="preserve">-C01, финансиран по Оперативна програма „Развитие на човешките ресурси” 2014-2020 г., процедура BG05M9OP001-6.004-Патронажна грижа + - Компонент </w:t>
      </w:r>
      <w:bookmarkEnd w:id="19"/>
      <w:r>
        <w:rPr>
          <w:rFonts w:ascii="Times New Roman" w:eastAsia="Times New Roman" w:hAnsi="Times New Roman"/>
          <w:sz w:val="28"/>
          <w:szCs w:val="28"/>
          <w:lang w:eastAsia="bg-BG"/>
        </w:rPr>
        <w:t>2 по Оперативна програма „Развитие на човешките ресурси”;</w:t>
      </w:r>
    </w:p>
    <w:bookmarkEnd w:id="20"/>
    <w:p w14:paraId="27B62B04" w14:textId="77777777" w:rsidR="001F0846" w:rsidRDefault="00000000">
      <w:pPr>
        <w:numPr>
          <w:ilvl w:val="0"/>
          <w:numId w:val="8"/>
        </w:numPr>
        <w:spacing w:after="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Изпълнението на услугата по патронажна грижа се възлага на оператора за срок от 6 месеца, считано от 02.07.2022 г.;</w:t>
      </w:r>
    </w:p>
    <w:p w14:paraId="129CF0BA" w14:textId="77777777" w:rsidR="001F0846" w:rsidRDefault="00000000">
      <w:pPr>
        <w:numPr>
          <w:ilvl w:val="0"/>
          <w:numId w:val="8"/>
        </w:numPr>
        <w:spacing w:after="0"/>
        <w:jc w:val="both"/>
      </w:pPr>
      <w:r>
        <w:rPr>
          <w:rFonts w:ascii="Times New Roman" w:eastAsia="Times New Roman" w:hAnsi="Times New Roman"/>
          <w:sz w:val="28"/>
          <w:szCs w:val="28"/>
          <w:lang w:eastAsia="bg-BG"/>
        </w:rPr>
        <w:t>Патронажната грижа да се предоставя на територията на община Никопол;</w:t>
      </w:r>
    </w:p>
    <w:p w14:paraId="29CBD2DC" w14:textId="77777777" w:rsidR="001F0846" w:rsidRDefault="00000000">
      <w:pPr>
        <w:numPr>
          <w:ilvl w:val="0"/>
          <w:numId w:val="8"/>
        </w:numPr>
        <w:spacing w:after="0"/>
        <w:jc w:val="both"/>
      </w:pPr>
      <w:r>
        <w:rPr>
          <w:rFonts w:ascii="Times New Roman" w:eastAsia="Times New Roman" w:hAnsi="Times New Roman"/>
          <w:sz w:val="28"/>
          <w:szCs w:val="28"/>
          <w:lang w:eastAsia="bg-BG"/>
        </w:rPr>
        <w:t xml:space="preserve">Дирекция „Икономически дейности“, в качеството си на доставчик на услугата </w:t>
      </w:r>
      <w:r>
        <w:rPr>
          <w:rFonts w:ascii="Times New Roman" w:eastAsia="Times New Roman" w:hAnsi="Times New Roman"/>
          <w:sz w:val="28"/>
          <w:szCs w:val="28"/>
          <w:lang w:eastAsia="en-GB"/>
        </w:rPr>
        <w:t xml:space="preserve">(оператор) </w:t>
      </w:r>
      <w:r>
        <w:rPr>
          <w:rFonts w:ascii="Times New Roman" w:eastAsia="Times New Roman" w:hAnsi="Times New Roman"/>
          <w:sz w:val="28"/>
          <w:szCs w:val="28"/>
          <w:lang w:eastAsia="bg-BG"/>
        </w:rPr>
        <w:t>се задължава да предостави услугата</w:t>
      </w:r>
      <w:r>
        <w:rPr>
          <w:rFonts w:ascii="Times New Roman" w:eastAsia="Times New Roman" w:hAnsi="Times New Roman"/>
          <w:sz w:val="28"/>
          <w:szCs w:val="28"/>
          <w:lang w:val="en-US" w:eastAsia="bg-BG"/>
        </w:rPr>
        <w:t xml:space="preserve"> </w:t>
      </w:r>
      <w:r>
        <w:rPr>
          <w:rFonts w:ascii="Times New Roman" w:eastAsia="Times New Roman" w:hAnsi="Times New Roman"/>
          <w:sz w:val="28"/>
          <w:szCs w:val="28"/>
          <w:lang w:eastAsia="bg-BG"/>
        </w:rPr>
        <w:t>при стриктно спазване на административния договор за изпълнение на Проект BG05M9OP001-6.004-0146 „Патронажна грижа + в община Никопол” и Методиката за предоставяне на патронажни грижи по домовете за възрастни хора и хора с увреждания.</w:t>
      </w:r>
    </w:p>
    <w:p w14:paraId="0B64F9BF" w14:textId="77777777" w:rsidR="001F0846" w:rsidRDefault="00000000">
      <w:pPr>
        <w:numPr>
          <w:ilvl w:val="0"/>
          <w:numId w:val="7"/>
        </w:numPr>
        <w:spacing w:after="0"/>
        <w:jc w:val="both"/>
      </w:pPr>
      <w:r>
        <w:rPr>
          <w:rFonts w:ascii="Times New Roman" w:eastAsia="Times New Roman" w:hAnsi="Times New Roman"/>
          <w:sz w:val="28"/>
          <w:szCs w:val="28"/>
          <w:lang w:eastAsia="bg-BG"/>
        </w:rPr>
        <w:t>Общински съвет – Никопол, чрез Кмета на Община Никопол, в качеството си на „възложител“, възлага на Дирекция „Административно обслужване и правни дейности“ в Общинска администрация Никопол да осъществява контрол за срок от 6 месеца, считано от 02.07.2022 г. по предоставянето на почасовите интегрирани здравно-социални услуги в дома на потребителите – патронажна грижа по Проект BG05M9OP001-6.004-0146 „Патронажна грижа + в община Никопол”,</w:t>
      </w:r>
      <w:r>
        <w:rPr>
          <w:rFonts w:ascii="Times New Roman" w:eastAsia="Times New Roman" w:hAnsi="Times New Roman"/>
          <w:sz w:val="28"/>
          <w:lang w:val="en-US" w:eastAsia="bg-BG"/>
        </w:rPr>
        <w:t xml:space="preserve"> </w:t>
      </w:r>
      <w:r>
        <w:rPr>
          <w:rFonts w:ascii="Times New Roman" w:eastAsia="Times New Roman" w:hAnsi="Times New Roman"/>
          <w:sz w:val="28"/>
          <w:szCs w:val="28"/>
          <w:lang w:eastAsia="bg-BG"/>
        </w:rPr>
        <w:t>по процедура чрез директно предоставяне на безвъзмездна финансова помощ BG05M9OP001–6.004„Патронажна грижа + - Компонент 2“, по Оперативна програма „Развитие на човешките ресурси”.</w:t>
      </w:r>
    </w:p>
    <w:p w14:paraId="3BCDD43A" w14:textId="77777777" w:rsidR="001F0846" w:rsidRDefault="00000000">
      <w:pPr>
        <w:numPr>
          <w:ilvl w:val="0"/>
          <w:numId w:val="7"/>
        </w:numPr>
        <w:spacing w:after="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В останалата си част Решение № 393/23.06.2022 г. на Общински съвет – Никопол остава непроменено.</w:t>
      </w:r>
    </w:p>
    <w:p w14:paraId="6253859E" w14:textId="77777777" w:rsidR="001F0846" w:rsidRDefault="001F0846">
      <w:pPr>
        <w:rPr>
          <w:rFonts w:ascii="Times New Roman" w:hAnsi="Times New Roman"/>
          <w:sz w:val="28"/>
          <w:szCs w:val="28"/>
        </w:rPr>
      </w:pPr>
    </w:p>
    <w:p w14:paraId="3939E25B" w14:textId="77777777" w:rsidR="001F0846" w:rsidRDefault="001F0846">
      <w:pPr>
        <w:rPr>
          <w:rFonts w:ascii="Times New Roman" w:hAnsi="Times New Roman"/>
          <w:sz w:val="28"/>
          <w:szCs w:val="28"/>
        </w:rPr>
      </w:pPr>
    </w:p>
    <w:p w14:paraId="7CAD7C5F"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ГЛАСУВАЛИ  -12 СЪВЕТНИКА</w:t>
      </w:r>
    </w:p>
    <w:p w14:paraId="26893502"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„ЗА“ – 12 СЪВЕТНИКА</w:t>
      </w:r>
    </w:p>
    <w:p w14:paraId="78C36829"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7B7FF64F"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771939FE" w14:textId="77777777" w:rsidR="001F0846" w:rsidRDefault="001F0846">
      <w:pPr>
        <w:rPr>
          <w:rFonts w:ascii="Times New Roman" w:hAnsi="Times New Roman"/>
          <w:sz w:val="28"/>
          <w:szCs w:val="28"/>
        </w:rPr>
      </w:pPr>
    </w:p>
    <w:p w14:paraId="1DD2CADF" w14:textId="77777777" w:rsidR="001F0846" w:rsidRDefault="001F0846">
      <w:pPr>
        <w:rPr>
          <w:rFonts w:ascii="Times New Roman" w:hAnsi="Times New Roman"/>
          <w:sz w:val="28"/>
          <w:szCs w:val="28"/>
        </w:rPr>
      </w:pPr>
    </w:p>
    <w:p w14:paraId="3ABDA1C2" w14:textId="77777777" w:rsidR="001F0846" w:rsidRDefault="001F0846">
      <w:pPr>
        <w:rPr>
          <w:rFonts w:ascii="Times New Roman" w:hAnsi="Times New Roman"/>
          <w:sz w:val="28"/>
          <w:szCs w:val="28"/>
        </w:rPr>
      </w:pPr>
    </w:p>
    <w:p w14:paraId="17F353AA"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ШЕСТА  ТОЧКА ОТ ДНЕВНИЯ РЕД</w:t>
      </w:r>
    </w:p>
    <w:p w14:paraId="6CDD5F78" w14:textId="77777777" w:rsidR="001F0846" w:rsidRDefault="001F0846">
      <w:pPr>
        <w:spacing w:after="0"/>
        <w:ind w:firstLine="708"/>
        <w:jc w:val="both"/>
        <w:rPr>
          <w:rFonts w:ascii="Times New Roman" w:eastAsia="Times New Roman" w:hAnsi="Times New Roman"/>
          <w:sz w:val="28"/>
          <w:szCs w:val="28"/>
          <w:lang w:eastAsia="bg-BG"/>
        </w:rPr>
      </w:pPr>
    </w:p>
    <w:p w14:paraId="03A48013" w14:textId="77777777" w:rsidR="001F0846" w:rsidRDefault="001F0846">
      <w:pPr>
        <w:spacing w:after="0"/>
        <w:ind w:firstLine="708"/>
        <w:jc w:val="both"/>
        <w:rPr>
          <w:rFonts w:ascii="Times New Roman" w:eastAsia="Times New Roman" w:hAnsi="Times New Roman"/>
          <w:sz w:val="28"/>
          <w:szCs w:val="28"/>
          <w:lang w:eastAsia="bg-BG"/>
        </w:rPr>
      </w:pPr>
    </w:p>
    <w:p w14:paraId="58D20795" w14:textId="77777777" w:rsidR="001F0846" w:rsidRDefault="00000000">
      <w:pPr>
        <w:spacing w:after="0"/>
        <w:jc w:val="both"/>
        <w:rPr>
          <w:rFonts w:ascii="Times New Roman" w:hAnsi="Times New Roman"/>
          <w:sz w:val="28"/>
          <w:szCs w:val="28"/>
        </w:rPr>
      </w:pPr>
      <w:r>
        <w:rPr>
          <w:rFonts w:ascii="Times New Roman" w:hAnsi="Times New Roman"/>
          <w:sz w:val="28"/>
          <w:szCs w:val="28"/>
        </w:rPr>
        <w:t>Отношение взеха:</w:t>
      </w:r>
    </w:p>
    <w:p w14:paraId="0C79BF31" w14:textId="77777777" w:rsidR="001F0846" w:rsidRDefault="00000000">
      <w:pPr>
        <w:spacing w:after="0"/>
        <w:ind w:firstLine="708"/>
        <w:jc w:val="both"/>
      </w:pPr>
      <w:r>
        <w:rPr>
          <w:rFonts w:ascii="Times New Roman" w:hAnsi="Times New Roman"/>
          <w:sz w:val="28"/>
          <w:szCs w:val="28"/>
          <w:u w:val="single"/>
        </w:rPr>
        <w:t>Кр.Гатев</w:t>
      </w:r>
      <w:r>
        <w:rPr>
          <w:rFonts w:ascii="Times New Roman" w:hAnsi="Times New Roman"/>
          <w:sz w:val="28"/>
          <w:szCs w:val="28"/>
        </w:rPr>
        <w:t>: Поради конфликт на  интереси няма да участвам в гласуването.</w:t>
      </w:r>
    </w:p>
    <w:p w14:paraId="35A86908" w14:textId="77777777" w:rsidR="001F0846" w:rsidRDefault="0000000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18D23485" w14:textId="77777777" w:rsidR="001F0846"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53359946" w14:textId="77777777" w:rsidR="001F0846" w:rsidRDefault="00000000">
      <w:pPr>
        <w:spacing w:after="0"/>
        <w:ind w:firstLine="708"/>
        <w:jc w:val="both"/>
      </w:pPr>
      <w:r>
        <w:rPr>
          <w:rFonts w:ascii="Times New Roman" w:eastAsia="Times New Roman" w:hAnsi="Times New Roman"/>
          <w:sz w:val="28"/>
          <w:szCs w:val="28"/>
          <w:lang w:eastAsia="bg-BG"/>
        </w:rPr>
        <w:t xml:space="preserve">На основание чл. 21, ал. 1, т. 8 и ал. 2 от Закона за местното самоуправление и местната администрация, чл. 8, ал. 1 и ал. 4 от Закона за общинска собственост, чл. 24а, ал. 5 от Закона за собствеността и ползване на земеделски земи, във връзка с чл. 35, ал.1, чл. 36, ал. 2 от Наредба № 6 за реда за придобиване, управление и разпореждане с общинско имущество на Община Никопол  и  Решение № 396 от 23.06.2022 година Общински съвет - Никопол, Общински съвет- Никопол  </w:t>
      </w:r>
      <w:r>
        <w:rPr>
          <w:rFonts w:ascii="Times New Roman" w:eastAsia="Times New Roman" w:hAnsi="Times New Roman"/>
          <w:sz w:val="28"/>
          <w:lang w:eastAsia="bg-BG"/>
        </w:rPr>
        <w:t>прие следното</w:t>
      </w:r>
    </w:p>
    <w:p w14:paraId="4A45ECCB" w14:textId="77777777" w:rsidR="001F0846" w:rsidRDefault="001F0846">
      <w:pPr>
        <w:spacing w:after="0"/>
        <w:jc w:val="both"/>
        <w:rPr>
          <w:rFonts w:ascii="Times New Roman" w:eastAsia="Times New Roman" w:hAnsi="Times New Roman"/>
          <w:sz w:val="28"/>
          <w:lang w:eastAsia="bg-BG"/>
        </w:rPr>
      </w:pPr>
    </w:p>
    <w:p w14:paraId="779A03D4"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6A91E548"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№408/22.07.2022г.</w:t>
      </w:r>
    </w:p>
    <w:p w14:paraId="7A15F25D" w14:textId="77777777" w:rsidR="001F0846" w:rsidRDefault="001F0846">
      <w:pPr>
        <w:spacing w:after="0"/>
        <w:jc w:val="both"/>
        <w:rPr>
          <w:rFonts w:ascii="Times New Roman" w:eastAsia="Times New Roman" w:hAnsi="Times New Roman"/>
          <w:b/>
          <w:bCs/>
          <w:sz w:val="28"/>
          <w:szCs w:val="28"/>
          <w:lang w:eastAsia="bg-BG"/>
        </w:rPr>
      </w:pPr>
    </w:p>
    <w:p w14:paraId="36FFD99D" w14:textId="77777777" w:rsidR="001F0846" w:rsidRDefault="00000000">
      <w:pPr>
        <w:numPr>
          <w:ilvl w:val="0"/>
          <w:numId w:val="9"/>
        </w:numPr>
        <w:shd w:val="clear" w:color="auto" w:fill="FFFFFF"/>
        <w:spacing w:before="91" w:after="0"/>
        <w:jc w:val="both"/>
      </w:pPr>
      <w:r>
        <w:rPr>
          <w:rFonts w:ascii="Times New Roman" w:eastAsia="Times New Roman" w:hAnsi="Times New Roman"/>
          <w:sz w:val="28"/>
          <w:szCs w:val="28"/>
          <w:lang w:eastAsia="bg-BG"/>
        </w:rPr>
        <w:t xml:space="preserve">Общински съвет - Никопол дава съгласие да се отдаде под наем </w:t>
      </w:r>
      <w:r>
        <w:rPr>
          <w:rFonts w:ascii="Times New Roman" w:eastAsia="Times New Roman" w:hAnsi="Times New Roman"/>
          <w:b/>
          <w:sz w:val="28"/>
          <w:szCs w:val="28"/>
          <w:lang w:eastAsia="bg-BG"/>
        </w:rPr>
        <w:t>площ от 5000 /пет хиляди/ кв.м.</w:t>
      </w:r>
      <w:r>
        <w:rPr>
          <w:rFonts w:ascii="Times New Roman" w:eastAsia="Times New Roman" w:hAnsi="Times New Roman"/>
          <w:sz w:val="28"/>
          <w:szCs w:val="28"/>
          <w:lang w:eastAsia="bg-BG"/>
        </w:rPr>
        <w:t xml:space="preserve"> - защриховани в приложената скица № 15-567021/26.05.2022г. – част от  поземлен имот с идентификатор </w:t>
      </w:r>
      <w:r>
        <w:rPr>
          <w:rFonts w:ascii="Times New Roman" w:eastAsia="Times New Roman" w:hAnsi="Times New Roman"/>
          <w:b/>
          <w:sz w:val="28"/>
          <w:szCs w:val="28"/>
          <w:lang w:eastAsia="bg-BG"/>
        </w:rPr>
        <w:t>23193.131.6</w:t>
      </w:r>
      <w:r>
        <w:rPr>
          <w:rFonts w:ascii="Times New Roman" w:eastAsia="Times New Roman" w:hAnsi="Times New Roman"/>
          <w:sz w:val="28"/>
          <w:szCs w:val="28"/>
          <w:lang w:eastAsia="bg-BG"/>
        </w:rPr>
        <w:t xml:space="preserve"> в землище </w:t>
      </w:r>
      <w:r>
        <w:rPr>
          <w:rFonts w:ascii="Times New Roman" w:eastAsia="Times New Roman" w:hAnsi="Times New Roman"/>
          <w:b/>
          <w:sz w:val="28"/>
          <w:szCs w:val="28"/>
          <w:lang w:eastAsia="bg-BG"/>
        </w:rPr>
        <w:t>с.Драгаш войвода</w:t>
      </w:r>
      <w:r>
        <w:rPr>
          <w:rFonts w:ascii="Times New Roman" w:eastAsia="Times New Roman" w:hAnsi="Times New Roman"/>
          <w:sz w:val="28"/>
          <w:szCs w:val="28"/>
          <w:lang w:eastAsia="bg-BG"/>
        </w:rPr>
        <w:t xml:space="preserve">, община Никопол, м. „Пачуров дол“, с площ на целия имот  57431 кв.м., категория 6, НТП: «Друг вид трайно насаждение» от общинския поземлен фонд /ОПФ/, актуван с Акт за публична  общинска  собственост  №  5011  от  27.05.2022 г.  чрез  публичен  търг с тайно наддаване за срок от </w:t>
      </w:r>
      <w:r>
        <w:rPr>
          <w:rFonts w:ascii="Times New Roman" w:eastAsia="Times New Roman" w:hAnsi="Times New Roman"/>
          <w:b/>
          <w:sz w:val="28"/>
          <w:szCs w:val="28"/>
          <w:lang w:eastAsia="bg-BG"/>
        </w:rPr>
        <w:t>10 /десет/ години</w:t>
      </w:r>
      <w:r>
        <w:rPr>
          <w:rFonts w:ascii="Times New Roman" w:eastAsia="Times New Roman" w:hAnsi="Times New Roman"/>
          <w:sz w:val="28"/>
          <w:szCs w:val="28"/>
          <w:lang w:eastAsia="bg-BG"/>
        </w:rPr>
        <w:t xml:space="preserve">, считано от стопанската </w:t>
      </w:r>
      <w:r>
        <w:rPr>
          <w:rFonts w:ascii="Times New Roman" w:eastAsia="Times New Roman" w:hAnsi="Times New Roman"/>
          <w:b/>
          <w:sz w:val="28"/>
          <w:szCs w:val="28"/>
          <w:lang w:eastAsia="bg-BG"/>
        </w:rPr>
        <w:t>2022/2023</w:t>
      </w:r>
      <w:r>
        <w:rPr>
          <w:rFonts w:ascii="Times New Roman" w:eastAsia="Times New Roman" w:hAnsi="Times New Roman"/>
          <w:sz w:val="28"/>
          <w:szCs w:val="28"/>
          <w:lang w:eastAsia="bg-BG"/>
        </w:rPr>
        <w:t xml:space="preserve"> год. </w:t>
      </w:r>
    </w:p>
    <w:p w14:paraId="104C3162" w14:textId="77777777" w:rsidR="001F0846" w:rsidRDefault="00000000">
      <w:pPr>
        <w:numPr>
          <w:ilvl w:val="0"/>
          <w:numId w:val="9"/>
        </w:numPr>
        <w:spacing w:after="0"/>
        <w:jc w:val="both"/>
      </w:pPr>
      <w:r>
        <w:rPr>
          <w:rFonts w:ascii="Times New Roman" w:eastAsia="Times New Roman" w:hAnsi="Times New Roman"/>
          <w:sz w:val="28"/>
          <w:szCs w:val="28"/>
          <w:lang w:eastAsia="bg-BG"/>
        </w:rPr>
        <w:t xml:space="preserve">Общински съвет - Никопол  възлага  на  Кмета на Община Никопол  да организира и проведе </w:t>
      </w:r>
      <w:r>
        <w:rPr>
          <w:rFonts w:ascii="Times New Roman" w:eastAsia="Times New Roman" w:hAnsi="Times New Roman"/>
          <w:b/>
          <w:sz w:val="28"/>
          <w:szCs w:val="28"/>
          <w:lang w:eastAsia="bg-BG"/>
        </w:rPr>
        <w:t>публичен търг с</w:t>
      </w:r>
      <w:r>
        <w:rPr>
          <w:rFonts w:ascii="Times New Roman" w:eastAsia="Times New Roman" w:hAnsi="Times New Roman"/>
          <w:sz w:val="28"/>
          <w:szCs w:val="28"/>
          <w:lang w:eastAsia="bg-BG"/>
        </w:rPr>
        <w:t xml:space="preserve"> </w:t>
      </w:r>
      <w:r>
        <w:rPr>
          <w:rFonts w:ascii="Times New Roman" w:eastAsia="Times New Roman" w:hAnsi="Times New Roman"/>
          <w:b/>
          <w:sz w:val="28"/>
          <w:szCs w:val="28"/>
          <w:lang w:eastAsia="bg-BG"/>
        </w:rPr>
        <w:t>тайно наддаване</w:t>
      </w:r>
      <w:r>
        <w:rPr>
          <w:rFonts w:ascii="Times New Roman" w:eastAsia="Times New Roman" w:hAnsi="Times New Roman"/>
          <w:sz w:val="28"/>
          <w:szCs w:val="28"/>
          <w:lang w:eastAsia="bg-BG"/>
        </w:rPr>
        <w:t xml:space="preserve"> за отдаване под наем на поземлен имот, подробно описан в точка едно от настоящето решение при следните условия:</w:t>
      </w:r>
    </w:p>
    <w:p w14:paraId="560F2BCE" w14:textId="77777777" w:rsidR="001F0846" w:rsidRDefault="00000000">
      <w:pPr>
        <w:numPr>
          <w:ilvl w:val="1"/>
          <w:numId w:val="9"/>
        </w:numPr>
        <w:spacing w:after="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Начална тръжна  цена  - съгласно Решение № 360 от 28.04.2022 г. на Общински съвет - Никопол ;</w:t>
      </w:r>
    </w:p>
    <w:p w14:paraId="1F106850" w14:textId="77777777" w:rsidR="001F0846" w:rsidRDefault="00000000">
      <w:pPr>
        <w:numPr>
          <w:ilvl w:val="1"/>
          <w:numId w:val="9"/>
        </w:numPr>
        <w:spacing w:after="0"/>
        <w:jc w:val="both"/>
      </w:pPr>
      <w:r>
        <w:rPr>
          <w:rFonts w:ascii="Times New Roman" w:eastAsia="Times New Roman" w:hAnsi="Times New Roman"/>
          <w:sz w:val="28"/>
          <w:szCs w:val="28"/>
          <w:lang w:eastAsia="bg-BG"/>
        </w:rPr>
        <w:t xml:space="preserve">Срок за отдаване под наем - </w:t>
      </w:r>
      <w:r>
        <w:rPr>
          <w:rFonts w:ascii="Times New Roman" w:eastAsia="Times New Roman" w:hAnsi="Times New Roman"/>
          <w:b/>
          <w:sz w:val="28"/>
          <w:szCs w:val="28"/>
          <w:lang w:eastAsia="bg-BG"/>
        </w:rPr>
        <w:t>10 /десет/ години</w:t>
      </w:r>
      <w:r>
        <w:rPr>
          <w:rFonts w:ascii="Times New Roman" w:eastAsia="Times New Roman" w:hAnsi="Times New Roman"/>
          <w:sz w:val="28"/>
          <w:szCs w:val="28"/>
          <w:lang w:eastAsia="bg-BG"/>
        </w:rPr>
        <w:t xml:space="preserve">, считано от стопанската </w:t>
      </w:r>
      <w:r>
        <w:rPr>
          <w:rFonts w:ascii="Times New Roman" w:eastAsia="Times New Roman" w:hAnsi="Times New Roman"/>
          <w:b/>
          <w:sz w:val="28"/>
          <w:szCs w:val="28"/>
          <w:lang w:eastAsia="bg-BG"/>
        </w:rPr>
        <w:t>2022-2023</w:t>
      </w:r>
      <w:r>
        <w:rPr>
          <w:rFonts w:ascii="Times New Roman" w:eastAsia="Times New Roman" w:hAnsi="Times New Roman"/>
          <w:sz w:val="28"/>
          <w:szCs w:val="28"/>
          <w:lang w:eastAsia="bg-BG"/>
        </w:rPr>
        <w:t xml:space="preserve"> година.</w:t>
      </w:r>
    </w:p>
    <w:p w14:paraId="537E7CCF" w14:textId="77777777" w:rsidR="001F0846" w:rsidRDefault="00000000">
      <w:pPr>
        <w:numPr>
          <w:ilvl w:val="0"/>
          <w:numId w:val="9"/>
        </w:numPr>
        <w:spacing w:after="0"/>
        <w:ind w:left="426" w:hanging="426"/>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3686F06F" w14:textId="77777777" w:rsidR="001F0846" w:rsidRDefault="001F0846">
      <w:pPr>
        <w:tabs>
          <w:tab w:val="left" w:pos="426"/>
        </w:tabs>
        <w:spacing w:after="0"/>
        <w:jc w:val="both"/>
        <w:rPr>
          <w:rFonts w:ascii="Times New Roman" w:eastAsia="Times New Roman" w:hAnsi="Times New Roman"/>
          <w:b/>
          <w:sz w:val="24"/>
          <w:szCs w:val="24"/>
          <w:lang w:eastAsia="bg-BG"/>
        </w:rPr>
      </w:pPr>
    </w:p>
    <w:p w14:paraId="71C2A6FE" w14:textId="77777777" w:rsidR="001F0846" w:rsidRDefault="001F0846">
      <w:pPr>
        <w:rPr>
          <w:rFonts w:ascii="Times New Roman" w:hAnsi="Times New Roman"/>
          <w:sz w:val="28"/>
          <w:szCs w:val="28"/>
        </w:rPr>
      </w:pPr>
    </w:p>
    <w:p w14:paraId="538D41DA" w14:textId="77777777" w:rsidR="001F0846" w:rsidRDefault="00000000">
      <w:pPr>
        <w:spacing w:after="0"/>
        <w:ind w:right="23" w:firstLine="708"/>
        <w:jc w:val="center"/>
      </w:pPr>
      <w:r>
        <w:rPr>
          <w:rFonts w:ascii="Times New Roman" w:hAnsi="Times New Roman"/>
          <w:sz w:val="28"/>
          <w:szCs w:val="28"/>
        </w:rPr>
        <w:tab/>
        <w:t>ГЛАСУВАЛИ  -11 СЪВЕТНИКА</w:t>
      </w:r>
    </w:p>
    <w:p w14:paraId="6D243178" w14:textId="77777777" w:rsidR="001F0846" w:rsidRDefault="00000000">
      <w:pPr>
        <w:spacing w:after="0"/>
        <w:ind w:firstLine="708"/>
        <w:jc w:val="center"/>
      </w:pPr>
      <w:r>
        <w:rPr>
          <w:rFonts w:ascii="Times New Roman" w:hAnsi="Times New Roman"/>
          <w:sz w:val="28"/>
          <w:szCs w:val="28"/>
        </w:rPr>
        <w:t xml:space="preserve">„ЗА“ – 9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Борислав Симеонов, Веселин Недков, Иван Павлов, Красимир Халов, Майдън Сакаджиев, Цветан Андреев, Яница Йорданова </w:t>
      </w:r>
      <w:r>
        <w:rPr>
          <w:rFonts w:ascii="Times New Roman" w:eastAsia="Times New Roman" w:hAnsi="Times New Roman"/>
          <w:sz w:val="24"/>
          <w:szCs w:val="24"/>
          <w:lang w:eastAsia="bg-BG"/>
        </w:rPr>
        <w:t xml:space="preserve">/ </w:t>
      </w:r>
    </w:p>
    <w:p w14:paraId="208AAA4D"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02B4206C" w14:textId="77777777" w:rsidR="001F0846" w:rsidRDefault="00000000">
      <w:pPr>
        <w:spacing w:after="0"/>
        <w:ind w:firstLine="708"/>
        <w:jc w:val="center"/>
      </w:pPr>
      <w:r>
        <w:rPr>
          <w:rFonts w:ascii="Times New Roman" w:hAnsi="Times New Roman"/>
          <w:sz w:val="28"/>
          <w:szCs w:val="28"/>
        </w:rPr>
        <w:t xml:space="preserve">„ВЪЗДЪРЖАЛИ СЕ“ – 2 СЪВЕТНИКА </w:t>
      </w:r>
      <w:r>
        <w:rPr>
          <w:rFonts w:ascii="Times New Roman" w:eastAsia="Times New Roman" w:hAnsi="Times New Roman"/>
          <w:sz w:val="28"/>
          <w:szCs w:val="28"/>
          <w:lang w:eastAsia="bg-BG"/>
        </w:rPr>
        <w:t>/</w:t>
      </w:r>
      <w:r>
        <w:rPr>
          <w:rFonts w:ascii="Times New Roman" w:eastAsia="Times New Roman" w:hAnsi="Times New Roman"/>
          <w:lang w:eastAsia="bg-BG"/>
        </w:rPr>
        <w:t xml:space="preserve"> Любомир Мачев, Светослав Ангелов/</w:t>
      </w:r>
    </w:p>
    <w:p w14:paraId="534C778C" w14:textId="77777777" w:rsidR="001F0846" w:rsidRDefault="001F0846">
      <w:pPr>
        <w:rPr>
          <w:rFonts w:ascii="Times New Roman" w:hAnsi="Times New Roman"/>
          <w:sz w:val="28"/>
          <w:szCs w:val="28"/>
        </w:rPr>
      </w:pPr>
    </w:p>
    <w:p w14:paraId="37930510" w14:textId="77777777" w:rsidR="001F0846" w:rsidRDefault="001F0846">
      <w:pPr>
        <w:rPr>
          <w:rFonts w:ascii="Times New Roman" w:hAnsi="Times New Roman"/>
          <w:sz w:val="28"/>
          <w:szCs w:val="28"/>
        </w:rPr>
      </w:pPr>
    </w:p>
    <w:p w14:paraId="1E360112" w14:textId="77777777" w:rsidR="001F0846" w:rsidRDefault="001F0846">
      <w:pPr>
        <w:rPr>
          <w:rFonts w:ascii="Times New Roman" w:hAnsi="Times New Roman"/>
          <w:sz w:val="28"/>
          <w:szCs w:val="28"/>
        </w:rPr>
      </w:pPr>
    </w:p>
    <w:p w14:paraId="18D3C33E"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СЕДМА  ТОЧКА ОТ ДНЕВНИЯ РЕД</w:t>
      </w:r>
    </w:p>
    <w:p w14:paraId="0EF5E1BE" w14:textId="77777777" w:rsidR="001F0846" w:rsidRDefault="001F0846">
      <w:pPr>
        <w:spacing w:after="0"/>
        <w:jc w:val="both"/>
        <w:rPr>
          <w:rFonts w:ascii="Times New Roman" w:eastAsia="Times New Roman" w:hAnsi="Times New Roman"/>
          <w:sz w:val="28"/>
          <w:szCs w:val="28"/>
          <w:lang w:eastAsia="bg-BG"/>
        </w:rPr>
      </w:pPr>
    </w:p>
    <w:p w14:paraId="09E1DCB1" w14:textId="77777777" w:rsidR="001F0846" w:rsidRDefault="001F0846">
      <w:pPr>
        <w:spacing w:after="0"/>
        <w:ind w:firstLine="708"/>
        <w:jc w:val="both"/>
        <w:rPr>
          <w:rFonts w:ascii="Times New Roman" w:eastAsia="Times New Roman" w:hAnsi="Times New Roman"/>
          <w:sz w:val="28"/>
          <w:szCs w:val="28"/>
          <w:lang w:eastAsia="bg-BG"/>
        </w:rPr>
      </w:pPr>
    </w:p>
    <w:p w14:paraId="38DC1B4A" w14:textId="77777777" w:rsidR="001F0846" w:rsidRDefault="00000000">
      <w:pPr>
        <w:spacing w:after="0"/>
        <w:jc w:val="both"/>
        <w:rPr>
          <w:rFonts w:ascii="Times New Roman" w:hAnsi="Times New Roman"/>
          <w:sz w:val="28"/>
          <w:szCs w:val="28"/>
        </w:rPr>
      </w:pPr>
      <w:bookmarkStart w:id="22" w:name="_Hlk104381125"/>
      <w:r>
        <w:rPr>
          <w:rFonts w:ascii="Times New Roman" w:hAnsi="Times New Roman"/>
          <w:sz w:val="28"/>
          <w:szCs w:val="28"/>
        </w:rPr>
        <w:t>Отношение взеха:</w:t>
      </w:r>
    </w:p>
    <w:p w14:paraId="6F0FA711" w14:textId="77777777" w:rsidR="001F0846" w:rsidRDefault="00000000">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Колеги, допусната е техническа грешка при изписването на квадратните метри в относното на докладната записка. 41 114 кв.м. е написаното, да се чете 44 114кв.м., което е вярното  и цифром и словом.</w:t>
      </w:r>
    </w:p>
    <w:p w14:paraId="4689386D" w14:textId="77777777" w:rsidR="001F0846" w:rsidRDefault="00000000">
      <w:pPr>
        <w:spacing w:after="0"/>
        <w:ind w:firstLine="708"/>
        <w:jc w:val="both"/>
      </w:pPr>
      <w:r>
        <w:rPr>
          <w:rFonts w:ascii="Times New Roman" w:hAnsi="Times New Roman"/>
          <w:sz w:val="28"/>
          <w:szCs w:val="28"/>
          <w:u w:val="single"/>
        </w:rPr>
        <w:t>Л.Мачев</w:t>
      </w:r>
      <w:r>
        <w:rPr>
          <w:rFonts w:ascii="Times New Roman" w:hAnsi="Times New Roman"/>
          <w:sz w:val="28"/>
          <w:szCs w:val="28"/>
        </w:rPr>
        <w:t>: 44 114 кв.м. става нали, за отдаване под аренда. А по-надолу пише за закупуване .</w:t>
      </w:r>
    </w:p>
    <w:p w14:paraId="1946942D" w14:textId="77777777" w:rsidR="001F0846" w:rsidRDefault="00000000">
      <w:pPr>
        <w:spacing w:after="0"/>
        <w:ind w:firstLine="708"/>
        <w:jc w:val="both"/>
      </w:pPr>
      <w:r>
        <w:rPr>
          <w:rFonts w:ascii="Times New Roman" w:hAnsi="Times New Roman"/>
          <w:sz w:val="28"/>
          <w:szCs w:val="28"/>
          <w:u w:val="single"/>
        </w:rPr>
        <w:t>А.Ахмедов</w:t>
      </w:r>
      <w:r>
        <w:rPr>
          <w:rFonts w:ascii="Times New Roman" w:hAnsi="Times New Roman"/>
          <w:sz w:val="28"/>
          <w:szCs w:val="28"/>
        </w:rPr>
        <w:t>: Първоначално беше подадено заявление за закупуване на тези земи, но сега са за даване под аренда. Така пише и в решението, под аренда за срок от 25 години.</w:t>
      </w:r>
    </w:p>
    <w:p w14:paraId="43AF4F60" w14:textId="77777777" w:rsidR="001F0846" w:rsidRDefault="001F0846">
      <w:pPr>
        <w:spacing w:after="0"/>
        <w:ind w:firstLine="708"/>
        <w:jc w:val="both"/>
        <w:rPr>
          <w:rFonts w:ascii="Times New Roman" w:hAnsi="Times New Roman"/>
          <w:sz w:val="28"/>
          <w:szCs w:val="28"/>
        </w:rPr>
      </w:pPr>
    </w:p>
    <w:p w14:paraId="3784E53A" w14:textId="77777777" w:rsidR="001F0846" w:rsidRDefault="00000000">
      <w:pPr>
        <w:spacing w:after="0"/>
        <w:jc w:val="both"/>
      </w:pPr>
      <w:r>
        <w:rPr>
          <w:rFonts w:ascii="Times New Roman" w:hAnsi="Times New Roman"/>
          <w:b/>
          <w:bCs/>
          <w:sz w:val="28"/>
          <w:szCs w:val="28"/>
        </w:rPr>
        <w:t>Забележка:</w:t>
      </w:r>
      <w:r>
        <w:rPr>
          <w:rFonts w:ascii="Times New Roman" w:hAnsi="Times New Roman"/>
          <w:sz w:val="28"/>
          <w:szCs w:val="28"/>
        </w:rPr>
        <w:t xml:space="preserve"> </w:t>
      </w:r>
      <w:r>
        <w:rPr>
          <w:rFonts w:ascii="Times New Roman" w:hAnsi="Times New Roman"/>
          <w:bCs/>
          <w:sz w:val="28"/>
          <w:szCs w:val="28"/>
        </w:rPr>
        <w:t>Общинския съветник Светослав Ангелов напуска залата. Кворум 11 общински съветника.</w:t>
      </w:r>
    </w:p>
    <w:p w14:paraId="005AA343" w14:textId="77777777" w:rsidR="001F0846" w:rsidRDefault="001F0846">
      <w:pPr>
        <w:spacing w:after="0"/>
        <w:ind w:firstLine="708"/>
        <w:jc w:val="both"/>
        <w:rPr>
          <w:rFonts w:ascii="Times New Roman" w:hAnsi="Times New Roman"/>
          <w:sz w:val="28"/>
          <w:szCs w:val="28"/>
        </w:rPr>
      </w:pPr>
    </w:p>
    <w:p w14:paraId="3035F5DE" w14:textId="77777777" w:rsidR="001F0846" w:rsidRDefault="00000000">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212605CA" w14:textId="77777777" w:rsidR="001F0846" w:rsidRDefault="00000000">
      <w:pPr>
        <w:spacing w:after="0"/>
        <w:ind w:right="23" w:firstLine="708"/>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bookmarkEnd w:id="22"/>
    <w:p w14:paraId="4AB8EAD4" w14:textId="77777777" w:rsidR="001F0846" w:rsidRDefault="00000000">
      <w:pPr>
        <w:spacing w:after="0"/>
        <w:ind w:firstLine="708"/>
        <w:jc w:val="both"/>
      </w:pPr>
      <w:r>
        <w:rPr>
          <w:rFonts w:ascii="Times New Roman" w:eastAsia="Times New Roman" w:hAnsi="Times New Roman"/>
          <w:sz w:val="28"/>
          <w:szCs w:val="28"/>
          <w:lang w:eastAsia="bg-BG"/>
        </w:rPr>
        <w:t xml:space="preserve">На основание чл. 21, ал. 1, т. 8 и ал. 2 от Закона за местното самоуправление и местната администрация, чл. 8, ал. 1 от Закона за общинска собственост, чл. 24а, ал. 5 от Закона за собствеността и ползване на земеделски земи, чл. 35, ал. 1 от Наредба № 6 за реда за придобиване, управление и разпореждане с общинско имущество на Община Никопол и във връзка с чл. 1, ал. 2, чл. 2 и чл. 3, ал. 1 и 2 от </w:t>
      </w:r>
      <w:r>
        <w:rPr>
          <w:rFonts w:ascii="Times New Roman" w:eastAsia="Times New Roman" w:hAnsi="Times New Roman"/>
          <w:b/>
          <w:sz w:val="28"/>
          <w:szCs w:val="28"/>
          <w:lang w:eastAsia="bg-BG"/>
        </w:rPr>
        <w:t>Закона за арендата в земеделието</w:t>
      </w:r>
      <w:r>
        <w:rPr>
          <w:rFonts w:ascii="Times New Roman" w:eastAsia="Times New Roman" w:hAnsi="Times New Roman"/>
          <w:sz w:val="28"/>
          <w:szCs w:val="28"/>
          <w:lang w:eastAsia="bg-BG"/>
        </w:rPr>
        <w:t xml:space="preserve"> и </w:t>
      </w:r>
      <w:r>
        <w:rPr>
          <w:rFonts w:ascii="Times New Roman" w:eastAsia="Times New Roman" w:hAnsi="Times New Roman"/>
          <w:bCs/>
          <w:sz w:val="28"/>
          <w:szCs w:val="28"/>
          <w:lang w:eastAsia="bg-BG"/>
        </w:rPr>
        <w:t xml:space="preserve">във връзка с Решение № 398 от 23.06.2022 г. на </w:t>
      </w:r>
      <w:r>
        <w:rPr>
          <w:rFonts w:ascii="Times New Roman" w:eastAsia="Times New Roman" w:hAnsi="Times New Roman"/>
          <w:bCs/>
          <w:sz w:val="28"/>
          <w:szCs w:val="28"/>
          <w:lang w:val="en-US" w:eastAsia="bg-BG"/>
        </w:rPr>
        <w:t xml:space="preserve"> Общински Съвет </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w:t>
      </w:r>
      <w:r>
        <w:rPr>
          <w:rFonts w:ascii="Times New Roman" w:eastAsia="Times New Roman" w:hAnsi="Times New Roman"/>
          <w:sz w:val="28"/>
          <w:szCs w:val="28"/>
          <w:lang w:eastAsia="bg-BG"/>
        </w:rPr>
        <w:t xml:space="preserve">Общински съвет- Никопол  </w:t>
      </w:r>
      <w:r>
        <w:rPr>
          <w:rFonts w:ascii="Times New Roman" w:eastAsia="Times New Roman" w:hAnsi="Times New Roman"/>
          <w:sz w:val="28"/>
          <w:lang w:eastAsia="bg-BG"/>
        </w:rPr>
        <w:t>прие следното</w:t>
      </w:r>
    </w:p>
    <w:p w14:paraId="331595B1" w14:textId="77777777" w:rsidR="001F0846" w:rsidRDefault="001F0846">
      <w:pPr>
        <w:spacing w:after="0"/>
        <w:jc w:val="both"/>
        <w:rPr>
          <w:rFonts w:ascii="Times New Roman" w:eastAsia="Times New Roman" w:hAnsi="Times New Roman"/>
          <w:sz w:val="28"/>
          <w:lang w:eastAsia="bg-BG"/>
        </w:rPr>
      </w:pPr>
    </w:p>
    <w:p w14:paraId="5E1C7680"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04FAE61E"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№409/22.07.2022г.</w:t>
      </w:r>
    </w:p>
    <w:p w14:paraId="285AC9AB" w14:textId="77777777" w:rsidR="001F0846" w:rsidRDefault="001F0846">
      <w:pPr>
        <w:spacing w:after="0"/>
        <w:jc w:val="both"/>
        <w:rPr>
          <w:rFonts w:ascii="Times New Roman" w:eastAsia="Times New Roman" w:hAnsi="Times New Roman"/>
          <w:b/>
          <w:sz w:val="28"/>
          <w:szCs w:val="28"/>
          <w:lang w:eastAsia="bg-BG"/>
        </w:rPr>
      </w:pPr>
    </w:p>
    <w:p w14:paraId="3DF76483" w14:textId="77777777" w:rsidR="001F0846" w:rsidRDefault="00000000">
      <w:pPr>
        <w:numPr>
          <w:ilvl w:val="0"/>
          <w:numId w:val="10"/>
        </w:numPr>
        <w:tabs>
          <w:tab w:val="left" w:pos="284"/>
        </w:tabs>
        <w:spacing w:after="0"/>
        <w:ind w:left="284" w:hanging="284"/>
        <w:jc w:val="both"/>
      </w:pPr>
      <w:r>
        <w:rPr>
          <w:rFonts w:ascii="Times New Roman" w:eastAsia="Times New Roman" w:hAnsi="Times New Roman"/>
          <w:bCs/>
          <w:sz w:val="28"/>
          <w:szCs w:val="28"/>
          <w:lang w:eastAsia="bg-BG"/>
        </w:rPr>
        <w:t xml:space="preserve">Общински съвет – Никопол дава съгласие </w:t>
      </w:r>
      <w:r>
        <w:rPr>
          <w:rFonts w:ascii="Times New Roman" w:eastAsia="Times New Roman" w:hAnsi="Times New Roman"/>
          <w:bCs/>
          <w:sz w:val="28"/>
          <w:szCs w:val="28"/>
          <w:lang w:val="ru-RU" w:eastAsia="bg-BG"/>
        </w:rPr>
        <w:t xml:space="preserve">да се </w:t>
      </w:r>
      <w:r>
        <w:rPr>
          <w:rFonts w:ascii="Times New Roman" w:eastAsia="Times New Roman" w:hAnsi="Times New Roman"/>
          <w:b/>
          <w:bCs/>
          <w:sz w:val="28"/>
          <w:szCs w:val="28"/>
          <w:lang w:val="ru-RU" w:eastAsia="bg-BG"/>
        </w:rPr>
        <w:t>отдадат под аренда</w:t>
      </w:r>
      <w:r>
        <w:rPr>
          <w:rFonts w:ascii="Times New Roman" w:eastAsia="Times New Roman" w:hAnsi="Times New Roman"/>
          <w:bCs/>
          <w:sz w:val="28"/>
          <w:szCs w:val="28"/>
          <w:lang w:val="ru-RU" w:eastAsia="bg-BG"/>
        </w:rPr>
        <w:t xml:space="preserve"> за изграждане на овощни градини чрез провеждане на публичен търг с явно наддаване за следните поземлени имоти общинска собственост представени в следния табличен вид: </w:t>
      </w:r>
    </w:p>
    <w:tbl>
      <w:tblPr>
        <w:tblW w:w="10221" w:type="dxa"/>
        <w:tblInd w:w="55" w:type="dxa"/>
        <w:tblLayout w:type="fixed"/>
        <w:tblCellMar>
          <w:left w:w="10" w:type="dxa"/>
          <w:right w:w="10" w:type="dxa"/>
        </w:tblCellMar>
        <w:tblLook w:val="0000" w:firstRow="0" w:lastRow="0" w:firstColumn="0" w:lastColumn="0" w:noHBand="0" w:noVBand="0"/>
      </w:tblPr>
      <w:tblGrid>
        <w:gridCol w:w="341"/>
        <w:gridCol w:w="1517"/>
        <w:gridCol w:w="677"/>
        <w:gridCol w:w="1308"/>
        <w:gridCol w:w="1098"/>
        <w:gridCol w:w="829"/>
        <w:gridCol w:w="1050"/>
        <w:gridCol w:w="1496"/>
        <w:gridCol w:w="1905"/>
      </w:tblGrid>
      <w:tr w:rsidR="001F0846" w14:paraId="62EC2491" w14:textId="77777777">
        <w:tblPrEx>
          <w:tblCellMar>
            <w:top w:w="0" w:type="dxa"/>
            <w:bottom w:w="0" w:type="dxa"/>
          </w:tblCellMar>
        </w:tblPrEx>
        <w:trPr>
          <w:trHeight w:val="1365"/>
        </w:trPr>
        <w:tc>
          <w:tcPr>
            <w:tcW w:w="3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D7C2B1"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w:t>
            </w:r>
          </w:p>
        </w:tc>
        <w:tc>
          <w:tcPr>
            <w:tcW w:w="151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54D69F"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Описание на поземлените имоти № по идентификатор</w:t>
            </w:r>
          </w:p>
        </w:tc>
        <w:tc>
          <w:tcPr>
            <w:tcW w:w="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BA4ED5"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Площ в кв.м. по скица на ПИ</w:t>
            </w:r>
          </w:p>
        </w:tc>
        <w:tc>
          <w:tcPr>
            <w:tcW w:w="13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6EF648"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Местонахождение на имота</w:t>
            </w:r>
          </w:p>
        </w:tc>
        <w:tc>
          <w:tcPr>
            <w:tcW w:w="109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EAE4C5"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Категория</w:t>
            </w:r>
          </w:p>
        </w:tc>
        <w:tc>
          <w:tcPr>
            <w:tcW w:w="8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5757C0"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НТП</w:t>
            </w:r>
          </w:p>
        </w:tc>
        <w:tc>
          <w:tcPr>
            <w:tcW w:w="105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E0FBB"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Граници на имота</w:t>
            </w:r>
          </w:p>
        </w:tc>
        <w:tc>
          <w:tcPr>
            <w:tcW w:w="149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3E4E81"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АОС № /дата и година</w:t>
            </w:r>
          </w:p>
        </w:tc>
        <w:tc>
          <w:tcPr>
            <w:tcW w:w="19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566EF9"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Вписан в Служба по вписванията при Районен съд – Никопол</w:t>
            </w:r>
          </w:p>
        </w:tc>
      </w:tr>
      <w:tr w:rsidR="001F0846" w14:paraId="48C83F83" w14:textId="77777777">
        <w:tblPrEx>
          <w:tblCellMar>
            <w:top w:w="0" w:type="dxa"/>
            <w:bottom w:w="0" w:type="dxa"/>
          </w:tblCellMar>
        </w:tblPrEx>
        <w:trPr>
          <w:trHeight w:val="1215"/>
        </w:trPr>
        <w:tc>
          <w:tcPr>
            <w:tcW w:w="3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43ADEA"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1</w:t>
            </w:r>
          </w:p>
        </w:tc>
        <w:tc>
          <w:tcPr>
            <w:tcW w:w="15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73984F"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80697.26.1</w:t>
            </w:r>
          </w:p>
        </w:tc>
        <w:tc>
          <w:tcPr>
            <w:tcW w:w="6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A718A5"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18148</w:t>
            </w:r>
          </w:p>
        </w:tc>
        <w:tc>
          <w:tcPr>
            <w:tcW w:w="13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6934DB"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м. ВАЛЯ ГЕНИ</w:t>
            </w:r>
          </w:p>
        </w:tc>
        <w:tc>
          <w:tcPr>
            <w:tcW w:w="109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1D70E7"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6</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81225C"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Овощна градина</w:t>
            </w:r>
          </w:p>
        </w:tc>
        <w:tc>
          <w:tcPr>
            <w:tcW w:w="10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101875"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80697.88.178,80697.88.177,80697.25.9, 80697.324.2</w:t>
            </w:r>
          </w:p>
        </w:tc>
        <w:tc>
          <w:tcPr>
            <w:tcW w:w="149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873611"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3554/27.01.2012</w:t>
            </w:r>
          </w:p>
        </w:tc>
        <w:tc>
          <w:tcPr>
            <w:tcW w:w="19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3203C9"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В специалните книги на съда под № 107, том 1, вх. рег. № 283 от 31.01.2012 г.</w:t>
            </w:r>
          </w:p>
        </w:tc>
      </w:tr>
      <w:tr w:rsidR="001F0846" w14:paraId="4212F658" w14:textId="77777777">
        <w:tblPrEx>
          <w:tblCellMar>
            <w:top w:w="0" w:type="dxa"/>
            <w:bottom w:w="0" w:type="dxa"/>
          </w:tblCellMar>
        </w:tblPrEx>
        <w:trPr>
          <w:trHeight w:val="1005"/>
        </w:trPr>
        <w:tc>
          <w:tcPr>
            <w:tcW w:w="3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396A6B"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2</w:t>
            </w:r>
          </w:p>
        </w:tc>
        <w:tc>
          <w:tcPr>
            <w:tcW w:w="15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B45EF1"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80697.45.6</w:t>
            </w:r>
          </w:p>
        </w:tc>
        <w:tc>
          <w:tcPr>
            <w:tcW w:w="6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AB15C0"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1748</w:t>
            </w:r>
          </w:p>
        </w:tc>
        <w:tc>
          <w:tcPr>
            <w:tcW w:w="13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6E2432"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м. ВАЛЯ ЧЕРКВИЦИ</w:t>
            </w:r>
          </w:p>
        </w:tc>
        <w:tc>
          <w:tcPr>
            <w:tcW w:w="109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6F438B"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7</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7EF9DE"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Овощна градина</w:t>
            </w:r>
          </w:p>
        </w:tc>
        <w:tc>
          <w:tcPr>
            <w:tcW w:w="10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44B9B4"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80697.340.116,80697.340.118,80697.45.5</w:t>
            </w:r>
          </w:p>
        </w:tc>
        <w:tc>
          <w:tcPr>
            <w:tcW w:w="149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94F233"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 xml:space="preserve">3579/30.01.2012 </w:t>
            </w:r>
          </w:p>
        </w:tc>
        <w:tc>
          <w:tcPr>
            <w:tcW w:w="19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1C7721"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В специалните книги на съда под № 30, том 2, вх. рег. № 429 от 10.02.2012 г.</w:t>
            </w:r>
          </w:p>
        </w:tc>
      </w:tr>
      <w:tr w:rsidR="001F0846" w14:paraId="3ABB8370" w14:textId="77777777">
        <w:tblPrEx>
          <w:tblCellMar>
            <w:top w:w="0" w:type="dxa"/>
            <w:bottom w:w="0" w:type="dxa"/>
          </w:tblCellMar>
        </w:tblPrEx>
        <w:trPr>
          <w:trHeight w:val="1170"/>
        </w:trPr>
        <w:tc>
          <w:tcPr>
            <w:tcW w:w="3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816123"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3</w:t>
            </w:r>
          </w:p>
        </w:tc>
        <w:tc>
          <w:tcPr>
            <w:tcW w:w="15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786D62"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80697.41.3</w:t>
            </w:r>
          </w:p>
        </w:tc>
        <w:tc>
          <w:tcPr>
            <w:tcW w:w="6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091135"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4500</w:t>
            </w:r>
          </w:p>
        </w:tc>
        <w:tc>
          <w:tcPr>
            <w:tcW w:w="13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E5F878"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м. КРАЙ ШОСЕТО</w:t>
            </w:r>
          </w:p>
        </w:tc>
        <w:tc>
          <w:tcPr>
            <w:tcW w:w="109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79E1BF"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7</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D6212C"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Овощна градина</w:t>
            </w:r>
          </w:p>
        </w:tc>
        <w:tc>
          <w:tcPr>
            <w:tcW w:w="10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C36516"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80697.87.127, 80697.41.4,80697.41.235,80697.41.2</w:t>
            </w:r>
          </w:p>
        </w:tc>
        <w:tc>
          <w:tcPr>
            <w:tcW w:w="149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09B722"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3561/27.01.2012</w:t>
            </w:r>
          </w:p>
        </w:tc>
        <w:tc>
          <w:tcPr>
            <w:tcW w:w="19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C391C2"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В специалните книги на съда под № 100, том 1, вх. рег. № 276 от 31.01.2012 г.</w:t>
            </w:r>
          </w:p>
        </w:tc>
      </w:tr>
      <w:tr w:rsidR="001F0846" w14:paraId="0709D8CA" w14:textId="77777777">
        <w:tblPrEx>
          <w:tblCellMar>
            <w:top w:w="0" w:type="dxa"/>
            <w:bottom w:w="0" w:type="dxa"/>
          </w:tblCellMar>
        </w:tblPrEx>
        <w:trPr>
          <w:trHeight w:val="1170"/>
        </w:trPr>
        <w:tc>
          <w:tcPr>
            <w:tcW w:w="3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AE2FDC"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4</w:t>
            </w:r>
          </w:p>
        </w:tc>
        <w:tc>
          <w:tcPr>
            <w:tcW w:w="15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6EF266"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80697.41.9</w:t>
            </w:r>
          </w:p>
        </w:tc>
        <w:tc>
          <w:tcPr>
            <w:tcW w:w="6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5606F9"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12692</w:t>
            </w:r>
          </w:p>
        </w:tc>
        <w:tc>
          <w:tcPr>
            <w:tcW w:w="13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566914"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м. КРАЙ ШОСЕТО</w:t>
            </w:r>
          </w:p>
        </w:tc>
        <w:tc>
          <w:tcPr>
            <w:tcW w:w="109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0A1063"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7</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2383ED"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Овощна градина</w:t>
            </w:r>
          </w:p>
        </w:tc>
        <w:tc>
          <w:tcPr>
            <w:tcW w:w="10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88EC66"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80697.140.146,80697.41.235,80697.41.8,80697.87.127</w:t>
            </w:r>
          </w:p>
        </w:tc>
        <w:tc>
          <w:tcPr>
            <w:tcW w:w="149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E1BB99"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3562/27.01.2012</w:t>
            </w:r>
          </w:p>
        </w:tc>
        <w:tc>
          <w:tcPr>
            <w:tcW w:w="19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E6E5C6"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В специалните книги на съда под № 99, том 1, вх. рег. № 275 от 31.01.2012 г.</w:t>
            </w:r>
          </w:p>
        </w:tc>
      </w:tr>
      <w:tr w:rsidR="001F0846" w14:paraId="7905A5B7" w14:textId="77777777">
        <w:tblPrEx>
          <w:tblCellMar>
            <w:top w:w="0" w:type="dxa"/>
            <w:bottom w:w="0" w:type="dxa"/>
          </w:tblCellMar>
        </w:tblPrEx>
        <w:trPr>
          <w:trHeight w:val="1620"/>
        </w:trPr>
        <w:tc>
          <w:tcPr>
            <w:tcW w:w="3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CE7A9A"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5</w:t>
            </w:r>
          </w:p>
        </w:tc>
        <w:tc>
          <w:tcPr>
            <w:tcW w:w="15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4228C8"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80697.52.12</w:t>
            </w:r>
          </w:p>
        </w:tc>
        <w:tc>
          <w:tcPr>
            <w:tcW w:w="6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235B65"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7026</w:t>
            </w:r>
          </w:p>
        </w:tc>
        <w:tc>
          <w:tcPr>
            <w:tcW w:w="13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760A42"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м. СТАРО СЕЛО</w:t>
            </w:r>
          </w:p>
        </w:tc>
        <w:tc>
          <w:tcPr>
            <w:tcW w:w="109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745447"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7</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D1FA84"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Овощна градина</w:t>
            </w:r>
          </w:p>
        </w:tc>
        <w:tc>
          <w:tcPr>
            <w:tcW w:w="10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8461CE"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80697.52.7,80697.52.8,80697.91.363,80697.52.5,80697.89.190,80697.52.13</w:t>
            </w:r>
          </w:p>
        </w:tc>
        <w:tc>
          <w:tcPr>
            <w:tcW w:w="149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A92374"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3587/30.01.2012</w:t>
            </w:r>
          </w:p>
        </w:tc>
        <w:tc>
          <w:tcPr>
            <w:tcW w:w="19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C210A6"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В специалните книги на съда под № 22, том 2, вх. рег. № 421 от 10.02.2012 г.</w:t>
            </w:r>
          </w:p>
        </w:tc>
      </w:tr>
      <w:tr w:rsidR="001F0846" w14:paraId="458EB0BD" w14:textId="77777777">
        <w:tblPrEx>
          <w:tblCellMar>
            <w:top w:w="0" w:type="dxa"/>
            <w:bottom w:w="0" w:type="dxa"/>
          </w:tblCellMar>
        </w:tblPrEx>
        <w:trPr>
          <w:trHeight w:val="675"/>
        </w:trPr>
        <w:tc>
          <w:tcPr>
            <w:tcW w:w="3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B34F85"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х</w:t>
            </w:r>
          </w:p>
        </w:tc>
        <w:tc>
          <w:tcPr>
            <w:tcW w:w="15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FE8CD7"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 xml:space="preserve">Всичко: за овощна градина </w:t>
            </w:r>
          </w:p>
        </w:tc>
        <w:tc>
          <w:tcPr>
            <w:tcW w:w="6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6DE0AE"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44114</w:t>
            </w:r>
          </w:p>
        </w:tc>
        <w:tc>
          <w:tcPr>
            <w:tcW w:w="130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51657A"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109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AED33C"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82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EA7D70"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10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DB06F4"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149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A6B39B"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19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5099C"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r>
    </w:tbl>
    <w:p w14:paraId="0E1F214C" w14:textId="77777777" w:rsidR="001F0846" w:rsidRDefault="001F0846">
      <w:pPr>
        <w:spacing w:after="0"/>
        <w:ind w:left="284"/>
        <w:jc w:val="both"/>
        <w:rPr>
          <w:rFonts w:ascii="Times New Roman" w:eastAsia="Times New Roman" w:hAnsi="Times New Roman"/>
          <w:sz w:val="24"/>
          <w:szCs w:val="20"/>
          <w:lang w:eastAsia="bg-BG"/>
        </w:rPr>
      </w:pPr>
    </w:p>
    <w:p w14:paraId="5B4D23E5" w14:textId="77777777" w:rsidR="001F0846" w:rsidRDefault="00000000">
      <w:pPr>
        <w:numPr>
          <w:ilvl w:val="0"/>
          <w:numId w:val="10"/>
        </w:numPr>
        <w:spacing w:after="0"/>
        <w:ind w:left="284" w:hanging="284"/>
        <w:jc w:val="both"/>
      </w:pPr>
      <w:r>
        <w:rPr>
          <w:rFonts w:ascii="Times New Roman" w:eastAsia="Times New Roman" w:hAnsi="Times New Roman"/>
          <w:bCs/>
          <w:sz w:val="28"/>
          <w:szCs w:val="28"/>
          <w:lang w:val="ru-RU" w:eastAsia="bg-BG"/>
        </w:rPr>
        <w:t xml:space="preserve">Общински съвет – Никопол определя срока на договора за аренда за </w:t>
      </w:r>
      <w:r>
        <w:rPr>
          <w:rFonts w:ascii="Times New Roman" w:hAnsi="Times New Roman"/>
          <w:b/>
          <w:color w:val="000000"/>
          <w:sz w:val="28"/>
          <w:szCs w:val="28"/>
          <w:lang w:val="en-US" w:eastAsia="bg-BG"/>
        </w:rPr>
        <w:t>25 (двадесет и пет) години</w:t>
      </w:r>
      <w:r>
        <w:rPr>
          <w:rFonts w:ascii="Times New Roman" w:eastAsia="Times New Roman" w:hAnsi="Times New Roman"/>
          <w:b/>
          <w:bCs/>
          <w:sz w:val="28"/>
          <w:szCs w:val="28"/>
          <w:lang w:val="ru-RU" w:eastAsia="bg-BG"/>
        </w:rPr>
        <w:t xml:space="preserve"> </w:t>
      </w:r>
      <w:r>
        <w:rPr>
          <w:rFonts w:ascii="Times New Roman" w:eastAsia="Times New Roman" w:hAnsi="Times New Roman"/>
          <w:bCs/>
          <w:sz w:val="28"/>
          <w:szCs w:val="28"/>
          <w:lang w:val="ru-RU" w:eastAsia="bg-BG"/>
        </w:rPr>
        <w:t xml:space="preserve">при условия, съгласно Приложение № 2 на Решение № 130 от 26.06.2012 на Общински съвет – Никопол. </w:t>
      </w:r>
    </w:p>
    <w:p w14:paraId="3966E661" w14:textId="77777777" w:rsidR="001F0846" w:rsidRDefault="00000000">
      <w:pPr>
        <w:numPr>
          <w:ilvl w:val="0"/>
          <w:numId w:val="10"/>
        </w:numPr>
        <w:spacing w:after="0"/>
        <w:ind w:left="284" w:hanging="284"/>
        <w:jc w:val="both"/>
      </w:pPr>
      <w:r>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3BA0D714" w14:textId="77777777" w:rsidR="001F0846" w:rsidRDefault="001F0846">
      <w:pPr>
        <w:rPr>
          <w:rFonts w:ascii="Times New Roman" w:hAnsi="Times New Roman"/>
          <w:sz w:val="28"/>
          <w:szCs w:val="28"/>
        </w:rPr>
      </w:pPr>
    </w:p>
    <w:p w14:paraId="2467EAD1" w14:textId="77777777" w:rsidR="001F0846" w:rsidRDefault="001F0846">
      <w:pPr>
        <w:rPr>
          <w:rFonts w:ascii="Times New Roman" w:hAnsi="Times New Roman"/>
          <w:sz w:val="28"/>
          <w:szCs w:val="28"/>
        </w:rPr>
      </w:pPr>
    </w:p>
    <w:p w14:paraId="41A81184" w14:textId="77777777" w:rsidR="001F0846" w:rsidRDefault="00000000">
      <w:pPr>
        <w:spacing w:after="0"/>
        <w:ind w:right="23" w:firstLine="708"/>
        <w:jc w:val="center"/>
      </w:pPr>
      <w:r>
        <w:rPr>
          <w:rFonts w:ascii="Times New Roman" w:hAnsi="Times New Roman"/>
          <w:sz w:val="28"/>
          <w:szCs w:val="28"/>
        </w:rPr>
        <w:t>ГЛАСУВАЛИ  -11 СЪВЕТНИКА</w:t>
      </w:r>
    </w:p>
    <w:p w14:paraId="67B4DAA1" w14:textId="77777777" w:rsidR="001F0846" w:rsidRDefault="00000000">
      <w:pPr>
        <w:spacing w:after="0"/>
        <w:ind w:firstLine="708"/>
        <w:jc w:val="center"/>
      </w:pPr>
      <w:r>
        <w:rPr>
          <w:rFonts w:ascii="Times New Roman" w:hAnsi="Times New Roman"/>
          <w:sz w:val="28"/>
          <w:szCs w:val="28"/>
        </w:rPr>
        <w:t xml:space="preserve">„ЗА“ – 9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Борислав Симеонов, Веселин Недков, Иван Павлов, Красимир Халов, Красимир Гатев, Майдън Сакаджиев, Цветан Андреев </w:t>
      </w:r>
      <w:r>
        <w:rPr>
          <w:rFonts w:ascii="Times New Roman" w:eastAsia="Times New Roman" w:hAnsi="Times New Roman"/>
          <w:sz w:val="24"/>
          <w:szCs w:val="24"/>
          <w:lang w:eastAsia="bg-BG"/>
        </w:rPr>
        <w:t xml:space="preserve">/ </w:t>
      </w:r>
    </w:p>
    <w:p w14:paraId="20343EFD"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0F6123FD" w14:textId="77777777" w:rsidR="001F0846" w:rsidRDefault="00000000">
      <w:pPr>
        <w:spacing w:after="0"/>
        <w:ind w:firstLine="708"/>
        <w:jc w:val="center"/>
      </w:pPr>
      <w:r>
        <w:rPr>
          <w:rFonts w:ascii="Times New Roman" w:hAnsi="Times New Roman"/>
          <w:sz w:val="28"/>
          <w:szCs w:val="28"/>
        </w:rPr>
        <w:t xml:space="preserve">„ВЪЗДЪРЖАЛИ СЕ“ – 2 СЪВЕТНИКА </w:t>
      </w:r>
      <w:r>
        <w:rPr>
          <w:rFonts w:ascii="Times New Roman" w:eastAsia="Times New Roman" w:hAnsi="Times New Roman"/>
          <w:sz w:val="28"/>
          <w:szCs w:val="28"/>
          <w:lang w:eastAsia="bg-BG"/>
        </w:rPr>
        <w:t>/</w:t>
      </w:r>
      <w:r>
        <w:rPr>
          <w:rFonts w:ascii="Times New Roman" w:eastAsia="Times New Roman" w:hAnsi="Times New Roman"/>
          <w:lang w:eastAsia="bg-BG"/>
        </w:rPr>
        <w:t xml:space="preserve"> Любомир Мачев, Яница Йорданова /</w:t>
      </w:r>
    </w:p>
    <w:p w14:paraId="1CAE5D9B" w14:textId="77777777" w:rsidR="001F0846" w:rsidRDefault="001F0846">
      <w:pPr>
        <w:rPr>
          <w:rFonts w:ascii="Times New Roman" w:hAnsi="Times New Roman"/>
          <w:sz w:val="28"/>
          <w:szCs w:val="28"/>
        </w:rPr>
      </w:pPr>
    </w:p>
    <w:p w14:paraId="6849BBBA" w14:textId="77777777" w:rsidR="001F0846" w:rsidRDefault="001F0846">
      <w:pPr>
        <w:rPr>
          <w:rFonts w:ascii="Times New Roman" w:hAnsi="Times New Roman"/>
          <w:sz w:val="28"/>
          <w:szCs w:val="28"/>
        </w:rPr>
      </w:pPr>
    </w:p>
    <w:p w14:paraId="6FB3C627"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ОСМА  ТОЧКА ОТ ДНЕВНИЯ РЕД</w:t>
      </w:r>
    </w:p>
    <w:p w14:paraId="5EC5C279" w14:textId="77777777" w:rsidR="001F0846" w:rsidRDefault="001F0846">
      <w:pPr>
        <w:spacing w:after="0"/>
        <w:jc w:val="both"/>
        <w:rPr>
          <w:rFonts w:ascii="Times New Roman" w:eastAsia="Times New Roman" w:hAnsi="Times New Roman"/>
          <w:sz w:val="28"/>
          <w:szCs w:val="28"/>
          <w:lang w:eastAsia="bg-BG"/>
        </w:rPr>
      </w:pPr>
    </w:p>
    <w:p w14:paraId="63C282FB" w14:textId="77777777" w:rsidR="001F0846" w:rsidRDefault="00000000">
      <w:pPr>
        <w:spacing w:after="0"/>
        <w:jc w:val="both"/>
      </w:pPr>
      <w:r>
        <w:rPr>
          <w:rFonts w:ascii="Times New Roman" w:hAnsi="Times New Roman"/>
          <w:b/>
          <w:sz w:val="28"/>
          <w:szCs w:val="28"/>
        </w:rPr>
        <w:t xml:space="preserve">Забележка: </w:t>
      </w:r>
      <w:r>
        <w:rPr>
          <w:rFonts w:ascii="Times New Roman" w:hAnsi="Times New Roman"/>
          <w:bCs/>
          <w:sz w:val="28"/>
          <w:szCs w:val="28"/>
        </w:rPr>
        <w:t>Общинския съветник Светослав Ангелов влиза в залата. Кворум 12 общински съветника.</w:t>
      </w:r>
    </w:p>
    <w:p w14:paraId="3827CE05" w14:textId="77777777" w:rsidR="001F0846" w:rsidRDefault="001F0846">
      <w:pPr>
        <w:spacing w:after="0"/>
        <w:ind w:firstLine="708"/>
        <w:jc w:val="both"/>
        <w:rPr>
          <w:rFonts w:ascii="Times New Roman" w:eastAsia="Times New Roman" w:hAnsi="Times New Roman"/>
          <w:sz w:val="28"/>
          <w:szCs w:val="28"/>
          <w:lang w:eastAsia="bg-BG"/>
        </w:rPr>
      </w:pPr>
    </w:p>
    <w:p w14:paraId="6A1772CD" w14:textId="77777777" w:rsidR="001F0846" w:rsidRDefault="00000000">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Отношение взеха:</w:t>
      </w:r>
    </w:p>
    <w:p w14:paraId="209C0C46" w14:textId="77777777" w:rsidR="001F0846" w:rsidRDefault="00000000">
      <w:pPr>
        <w:spacing w:after="0"/>
        <w:ind w:firstLine="708"/>
        <w:jc w:val="both"/>
      </w:pPr>
      <w:r>
        <w:rPr>
          <w:rFonts w:ascii="Times New Roman" w:eastAsia="Times New Roman" w:hAnsi="Times New Roman"/>
          <w:sz w:val="28"/>
          <w:szCs w:val="28"/>
          <w:u w:val="single"/>
          <w:lang w:eastAsia="bg-BG"/>
        </w:rPr>
        <w:t>Кр.Халов</w:t>
      </w:r>
      <w:r>
        <w:rPr>
          <w:rFonts w:ascii="Times New Roman" w:eastAsia="Times New Roman" w:hAnsi="Times New Roman"/>
          <w:sz w:val="28"/>
          <w:szCs w:val="28"/>
          <w:lang w:eastAsia="bg-BG"/>
        </w:rPr>
        <w:t>: Г-н Председател след предходната сесия ме потърсиха наемателите  възмутени от това което се случва. Говорехме за актуализация на бюджета за работни места, сега отнемаме работни места с тази продажба. Мислех, че е съгласувано със собствениците  и че това е по тяхна молба да купят имота. Знаете как е било преди, те са направили ремонт като са го взели  и сега общината казва то е наше. Даже оценителката е снимала дограмата, климатика, входната врата, всичко това влиза в данъчната оценка, но ремонта са го  направили те. Тези хора за това помещение няма как да вложат толкова средства. Не знам защо общината предприема тези действия. Едно време защо тези хора не са си оправили статута, явно времената са били такива. 20 години те си го подържат и в един момент се продава. Много деликатен въпрос.</w:t>
      </w:r>
    </w:p>
    <w:p w14:paraId="1D8F9F31" w14:textId="77777777" w:rsidR="001F0846" w:rsidRDefault="00000000">
      <w:pPr>
        <w:spacing w:after="0"/>
        <w:ind w:firstLine="708"/>
        <w:jc w:val="both"/>
      </w:pPr>
      <w:r>
        <w:rPr>
          <w:rFonts w:ascii="Times New Roman" w:eastAsia="Times New Roman" w:hAnsi="Times New Roman"/>
          <w:sz w:val="28"/>
          <w:szCs w:val="28"/>
          <w:u w:val="single"/>
          <w:lang w:eastAsia="bg-BG"/>
        </w:rPr>
        <w:t>А.Ахмедов</w:t>
      </w:r>
      <w:r>
        <w:rPr>
          <w:rFonts w:ascii="Times New Roman" w:eastAsia="Times New Roman" w:hAnsi="Times New Roman"/>
          <w:sz w:val="28"/>
          <w:szCs w:val="28"/>
          <w:lang w:eastAsia="bg-BG"/>
        </w:rPr>
        <w:t>: Г-н Халов, преди два месеца говорихме, дори кмета на Въбел беше тук и ни убеждаваше да не продаваме имота. Този проблем Ви казах тогава, че е от години кой е собственика на имота, оказа се че сме ние  общината. Помолих колегите, с оглед изясняване на собствеността, да заснемат имота и се оказа, че това което те притежават е бившето кафене, което те не го стопанисват и са се настанили в помещение което казват че е тяхно по документи. Ние най добронамерено им предложихме или да наемат помещението и да плащат наем защото е на общината или да го закупят. И не случайно в докладната записка съм написал, че в продължение на години те са вложили средства за ремонт и поддръжка на сградата и е нормално да уважим желанието на човека който е подал заявление за закупуване. Имаше и други хора от Въбел които искаха да го закупят. Имам и заявление и ще Ви го покажа г-н Халов, защото Вие сте по интригите…</w:t>
      </w:r>
    </w:p>
    <w:p w14:paraId="29DAD266" w14:textId="77777777" w:rsidR="001F0846" w:rsidRDefault="00000000">
      <w:pPr>
        <w:spacing w:after="0"/>
        <w:ind w:firstLine="708"/>
        <w:jc w:val="both"/>
      </w:pPr>
      <w:r>
        <w:rPr>
          <w:rFonts w:ascii="Times New Roman" w:eastAsia="Times New Roman" w:hAnsi="Times New Roman"/>
          <w:sz w:val="28"/>
          <w:szCs w:val="28"/>
          <w:u w:val="single"/>
          <w:lang w:eastAsia="bg-BG"/>
        </w:rPr>
        <w:t>Кр.Халов</w:t>
      </w:r>
      <w:r>
        <w:rPr>
          <w:rFonts w:ascii="Times New Roman" w:eastAsia="Times New Roman" w:hAnsi="Times New Roman"/>
          <w:sz w:val="28"/>
          <w:szCs w:val="28"/>
          <w:lang w:eastAsia="bg-BG"/>
        </w:rPr>
        <w:t>: Г-н Председател, намеси се защото…</w:t>
      </w:r>
    </w:p>
    <w:p w14:paraId="4AC6645A" w14:textId="77777777" w:rsidR="001F0846" w:rsidRDefault="00000000">
      <w:pPr>
        <w:spacing w:after="0"/>
        <w:ind w:firstLine="708"/>
        <w:jc w:val="both"/>
      </w:pPr>
      <w:r>
        <w:rPr>
          <w:rFonts w:ascii="Times New Roman" w:eastAsia="Times New Roman" w:hAnsi="Times New Roman"/>
          <w:sz w:val="28"/>
          <w:szCs w:val="28"/>
          <w:u w:val="single"/>
          <w:lang w:eastAsia="bg-BG"/>
        </w:rPr>
        <w:t>А.Ахмедов</w:t>
      </w:r>
      <w:r>
        <w:rPr>
          <w:rFonts w:ascii="Times New Roman" w:eastAsia="Times New Roman" w:hAnsi="Times New Roman"/>
          <w:sz w:val="28"/>
          <w:szCs w:val="28"/>
          <w:lang w:eastAsia="bg-BG"/>
        </w:rPr>
        <w:t>: …Ние казахме или наемате или купувате. Хората казаха, че ще го закупят, а че сега нямат възможност и т.н. сега го разбирам от г-н Халов. Затова има публичен търг и хората си отиват на търг. Това е по тяхно желание.</w:t>
      </w:r>
    </w:p>
    <w:p w14:paraId="3804AD9B" w14:textId="77777777" w:rsidR="001F0846" w:rsidRDefault="00000000">
      <w:pPr>
        <w:spacing w:after="0"/>
        <w:ind w:firstLine="708"/>
        <w:jc w:val="both"/>
      </w:pPr>
      <w:r>
        <w:rPr>
          <w:rFonts w:ascii="Times New Roman" w:eastAsia="Times New Roman" w:hAnsi="Times New Roman"/>
          <w:sz w:val="28"/>
          <w:szCs w:val="28"/>
          <w:u w:val="single"/>
          <w:lang w:eastAsia="bg-BG"/>
        </w:rPr>
        <w:t>Кр.Гатев</w:t>
      </w:r>
      <w:r>
        <w:rPr>
          <w:rFonts w:ascii="Times New Roman" w:eastAsia="Times New Roman" w:hAnsi="Times New Roman"/>
          <w:sz w:val="28"/>
          <w:szCs w:val="28"/>
          <w:lang w:eastAsia="bg-BG"/>
        </w:rPr>
        <w:t xml:space="preserve">: На миналата сесия пак стана дебат по този казус и днес пак е подложен на обсъждане. Това е имот от съвместното строителство на общината и РПК не за кафе, а за сладкарница. Съвсем правилно подхожда ръководството на общината да обяви за продажба, тъй като то е обособено и там може да стане едно чудесно кафене. С цялото ми уважение към Ваня, разговарях с нея стори ми се леко смутена, но не ми е споделила доводи както на Краси, но най-добре е да се отиде на търг и тези десетина човека които пият кафе на тротоара да ги приберем вътре в едно хубаво кафене. Нещо което стои затворено нека стане функционално. Направили са ремонт да, но ремонт се прави когато е собствено, така че нека си го закупят. </w:t>
      </w:r>
    </w:p>
    <w:p w14:paraId="2684F624" w14:textId="77777777" w:rsidR="001F0846" w:rsidRDefault="00000000">
      <w:pPr>
        <w:spacing w:after="0"/>
        <w:ind w:firstLine="708"/>
        <w:jc w:val="both"/>
      </w:pPr>
      <w:r>
        <w:rPr>
          <w:rFonts w:ascii="Times New Roman" w:eastAsia="Times New Roman" w:hAnsi="Times New Roman"/>
          <w:sz w:val="28"/>
          <w:szCs w:val="28"/>
          <w:u w:val="single"/>
          <w:lang w:eastAsia="bg-BG"/>
        </w:rPr>
        <w:t>Св.Ангелов</w:t>
      </w:r>
      <w:r>
        <w:rPr>
          <w:rFonts w:ascii="Times New Roman" w:eastAsia="Times New Roman" w:hAnsi="Times New Roman"/>
          <w:sz w:val="28"/>
          <w:szCs w:val="28"/>
          <w:lang w:eastAsia="bg-BG"/>
        </w:rPr>
        <w:t>: Г- н Председател аз имам забележка към Вас за начина на водене. Не позволявайте да бъдат обиждани колеги общински съветници…</w:t>
      </w:r>
      <w:r>
        <w:rPr>
          <w:rFonts w:ascii="Times New Roman" w:eastAsia="Times New Roman" w:hAnsi="Times New Roman"/>
          <w:i/>
          <w:iCs/>
          <w:sz w:val="28"/>
          <w:szCs w:val="28"/>
          <w:lang w:eastAsia="bg-BG"/>
        </w:rPr>
        <w:t>А.Ахмедов го прекъсва…</w:t>
      </w:r>
      <w:r>
        <w:rPr>
          <w:rFonts w:ascii="Times New Roman" w:eastAsia="Times New Roman" w:hAnsi="Times New Roman"/>
          <w:sz w:val="28"/>
          <w:szCs w:val="28"/>
          <w:lang w:eastAsia="bg-BG"/>
        </w:rPr>
        <w:t xml:space="preserve">забележката ми е към Вас по начина на водене. </w:t>
      </w:r>
    </w:p>
    <w:p w14:paraId="55E38CF5" w14:textId="77777777" w:rsidR="001F0846" w:rsidRDefault="00000000">
      <w:pPr>
        <w:spacing w:after="0"/>
        <w:ind w:firstLine="708"/>
        <w:jc w:val="both"/>
      </w:pPr>
      <w:r>
        <w:rPr>
          <w:rFonts w:ascii="Times New Roman" w:eastAsia="Times New Roman" w:hAnsi="Times New Roman"/>
          <w:sz w:val="28"/>
          <w:szCs w:val="28"/>
          <w:u w:val="single"/>
          <w:lang w:eastAsia="bg-BG"/>
        </w:rPr>
        <w:t>Цв.Андреев</w:t>
      </w:r>
      <w:r>
        <w:rPr>
          <w:rFonts w:ascii="Times New Roman" w:eastAsia="Times New Roman" w:hAnsi="Times New Roman"/>
          <w:sz w:val="28"/>
          <w:szCs w:val="28"/>
          <w:lang w:eastAsia="bg-BG"/>
        </w:rPr>
        <w:t>: Понеже много се усмихвате, много сте палави, много сте буйни, много сте нервни опитвам се да направя една спокойна атмосфера. Нали не предполагате, че мога да знам кой ще направи проблем.</w:t>
      </w:r>
    </w:p>
    <w:p w14:paraId="15A37098" w14:textId="77777777" w:rsidR="001F0846" w:rsidRDefault="00000000">
      <w:pPr>
        <w:spacing w:after="0"/>
        <w:ind w:firstLine="708"/>
        <w:jc w:val="both"/>
      </w:pPr>
      <w:r>
        <w:rPr>
          <w:rFonts w:ascii="Times New Roman" w:eastAsia="Times New Roman" w:hAnsi="Times New Roman"/>
          <w:sz w:val="28"/>
          <w:szCs w:val="28"/>
          <w:u w:val="single"/>
          <w:lang w:eastAsia="bg-BG"/>
        </w:rPr>
        <w:t>Св.Ангелов</w:t>
      </w:r>
      <w:r>
        <w:rPr>
          <w:rFonts w:ascii="Times New Roman" w:eastAsia="Times New Roman" w:hAnsi="Times New Roman"/>
          <w:sz w:val="28"/>
          <w:szCs w:val="28"/>
          <w:lang w:eastAsia="bg-BG"/>
        </w:rPr>
        <w:t>: Знам, но не може всеки да си взима думата когато иска и да обижда.</w:t>
      </w:r>
    </w:p>
    <w:p w14:paraId="3A2325AD" w14:textId="77777777" w:rsidR="001F0846" w:rsidRDefault="00000000">
      <w:pPr>
        <w:spacing w:after="0"/>
        <w:ind w:firstLine="708"/>
        <w:jc w:val="both"/>
      </w:pPr>
      <w:r>
        <w:rPr>
          <w:rFonts w:ascii="Times New Roman" w:eastAsia="Times New Roman" w:hAnsi="Times New Roman"/>
          <w:sz w:val="28"/>
          <w:szCs w:val="28"/>
          <w:u w:val="single"/>
          <w:lang w:eastAsia="bg-BG"/>
        </w:rPr>
        <w:t>Цв.Андреев</w:t>
      </w:r>
      <w:r>
        <w:rPr>
          <w:rFonts w:ascii="Times New Roman" w:eastAsia="Times New Roman" w:hAnsi="Times New Roman"/>
          <w:sz w:val="28"/>
          <w:szCs w:val="28"/>
          <w:lang w:eastAsia="bg-BG"/>
        </w:rPr>
        <w:t>:  Колеги прекъсвам за пет минути заседанието, за да се успокоите.</w:t>
      </w:r>
    </w:p>
    <w:p w14:paraId="716928FF" w14:textId="77777777" w:rsidR="001F0846" w:rsidRDefault="00000000">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Прекъсване в 11.10 часа.</w:t>
      </w:r>
    </w:p>
    <w:p w14:paraId="6A56C5F4" w14:textId="77777777" w:rsidR="001F0846" w:rsidRDefault="00000000">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Заседанието продължава в 11.15 часа. След прекъсването кворум 12 общински съветника.</w:t>
      </w:r>
    </w:p>
    <w:p w14:paraId="1DF523A5" w14:textId="77777777" w:rsidR="001F0846" w:rsidRDefault="00000000">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Колеги, нека продължим работата си, предполагам страстите са успокоени.</w:t>
      </w:r>
    </w:p>
    <w:p w14:paraId="60652A09" w14:textId="77777777" w:rsidR="001F0846" w:rsidRDefault="00000000">
      <w:pPr>
        <w:spacing w:after="0"/>
        <w:ind w:firstLine="708"/>
        <w:jc w:val="both"/>
      </w:pPr>
      <w:r>
        <w:rPr>
          <w:rFonts w:ascii="Times New Roman" w:eastAsia="Times New Roman" w:hAnsi="Times New Roman"/>
          <w:sz w:val="28"/>
          <w:szCs w:val="28"/>
          <w:u w:val="single"/>
          <w:lang w:eastAsia="bg-BG"/>
        </w:rPr>
        <w:t>Кр.Халов</w:t>
      </w:r>
      <w:r>
        <w:rPr>
          <w:rFonts w:ascii="Times New Roman" w:eastAsia="Times New Roman" w:hAnsi="Times New Roman"/>
          <w:sz w:val="28"/>
          <w:szCs w:val="28"/>
          <w:lang w:eastAsia="bg-BG"/>
        </w:rPr>
        <w:t xml:space="preserve">: Не е нормално общински съветник да задава въпроси и от общинска администрация, в лицето на г-н Ахмедов, да се държи по този начин. Аз се опитах да кажа това което ме помолиха собствениците на обекта. Г-н Ахмедов, имаш ли доказателства, че съм писал доноси до някого? Моля да ми отговориш.  Да съм писал доноси през последните 20, 30, 50 години? Ако имаш предвид когато 11 общински съветника от общо 17 писахме и подписахме нещо, то не беше донос. Ще те помоля да внимаваш как разговаряш с мен. Аз както виждаш съвсем културно се опитвам да обясня какво се случва. Пак те питам имаш ли някакви доказателства, че аз съм писал някаква доноси? </w:t>
      </w:r>
    </w:p>
    <w:p w14:paraId="240A84D8" w14:textId="77777777" w:rsidR="001F0846" w:rsidRDefault="00000000">
      <w:pPr>
        <w:spacing w:after="0"/>
        <w:ind w:firstLine="708"/>
        <w:jc w:val="both"/>
      </w:pPr>
      <w:r>
        <w:rPr>
          <w:rFonts w:ascii="Times New Roman" w:eastAsia="Times New Roman" w:hAnsi="Times New Roman"/>
          <w:sz w:val="28"/>
          <w:szCs w:val="28"/>
          <w:u w:val="single"/>
          <w:lang w:eastAsia="bg-BG"/>
        </w:rPr>
        <w:t>А.Ахмедов</w:t>
      </w:r>
      <w:r>
        <w:rPr>
          <w:rFonts w:ascii="Times New Roman" w:eastAsia="Times New Roman" w:hAnsi="Times New Roman"/>
          <w:sz w:val="28"/>
          <w:szCs w:val="28"/>
          <w:lang w:eastAsia="bg-BG"/>
        </w:rPr>
        <w:t>: Има, но не са тук. Твоите писаници са минало, заминало.</w:t>
      </w:r>
    </w:p>
    <w:p w14:paraId="429729AF" w14:textId="77777777" w:rsidR="001F0846" w:rsidRDefault="00000000">
      <w:pPr>
        <w:spacing w:after="0"/>
        <w:ind w:firstLine="708"/>
        <w:jc w:val="both"/>
      </w:pPr>
      <w:r>
        <w:rPr>
          <w:rFonts w:ascii="Times New Roman" w:eastAsia="Times New Roman" w:hAnsi="Times New Roman"/>
          <w:sz w:val="28"/>
          <w:szCs w:val="28"/>
          <w:u w:val="single"/>
          <w:lang w:eastAsia="bg-BG"/>
        </w:rPr>
        <w:t>Кр.Халов</w:t>
      </w:r>
      <w:r>
        <w:rPr>
          <w:rFonts w:ascii="Times New Roman" w:eastAsia="Times New Roman" w:hAnsi="Times New Roman"/>
          <w:sz w:val="28"/>
          <w:szCs w:val="28"/>
          <w:lang w:eastAsia="bg-BG"/>
        </w:rPr>
        <w:t>: Ще спра до тук с това. Пак Ви казвам с това решение на Общински съвет ще затворите прехраната на едно семейство. Знаете какъв е статута там, по стечение на обстоятелствата човека явно е принуден да купува някаква идеална част от сградата. Сега вие вадите документ, че това е Ваше, те че е тяхно…Имам два въпроса. Преди колко време е подавано искане за закупуване? Преди много, сигурно има 10 години, защото казахте че искат да го закупят. И забравих да кажа покрива на сградата тече, а той с това помещение не може да направи покрива. И какво правим, преди две точки на актуализацията осигуряваме на някаква фирма да прави бизнес, а тук отнемаме бизнес. Аз така го разбирам. И вместо общината да постъпи колегиално и да се разбере с него, прави точно обратното.</w:t>
      </w:r>
    </w:p>
    <w:p w14:paraId="3C2708E6" w14:textId="77777777" w:rsidR="001F0846" w:rsidRDefault="001F0846">
      <w:pPr>
        <w:spacing w:after="0"/>
        <w:ind w:firstLine="708"/>
        <w:jc w:val="both"/>
        <w:rPr>
          <w:rFonts w:ascii="Times New Roman" w:eastAsia="Times New Roman" w:hAnsi="Times New Roman"/>
          <w:sz w:val="28"/>
          <w:szCs w:val="28"/>
          <w:lang w:eastAsia="bg-BG"/>
        </w:rPr>
      </w:pPr>
    </w:p>
    <w:p w14:paraId="408D2FBA" w14:textId="77777777" w:rsidR="001F0846" w:rsidRDefault="00000000">
      <w:pPr>
        <w:spacing w:after="0"/>
        <w:ind w:firstLine="708"/>
        <w:jc w:val="both"/>
      </w:pPr>
      <w:r>
        <w:rPr>
          <w:rFonts w:ascii="Times New Roman" w:eastAsia="Times New Roman" w:hAnsi="Times New Roman"/>
          <w:sz w:val="28"/>
          <w:szCs w:val="28"/>
          <w:u w:val="single"/>
          <w:lang w:eastAsia="bg-BG"/>
        </w:rPr>
        <w:t>А.Пашала</w:t>
      </w:r>
      <w:r>
        <w:rPr>
          <w:rFonts w:ascii="Times New Roman" w:eastAsia="Times New Roman" w:hAnsi="Times New Roman"/>
          <w:sz w:val="28"/>
          <w:szCs w:val="28"/>
          <w:lang w:eastAsia="bg-BG"/>
        </w:rPr>
        <w:t>: Чухме доста коментари. Тези хора като ако не са искали да го закупят, защо са подали заявление. И другото което е общината са им предложили да го вземат под наем. Ако цената на наема не е бил висок защо са искали да го закупят.</w:t>
      </w:r>
    </w:p>
    <w:p w14:paraId="036CDA0D" w14:textId="77777777" w:rsidR="001F0846" w:rsidRDefault="00000000">
      <w:pPr>
        <w:spacing w:after="0"/>
        <w:ind w:firstLine="708"/>
        <w:jc w:val="both"/>
      </w:pPr>
      <w:r>
        <w:rPr>
          <w:rFonts w:ascii="Times New Roman" w:eastAsia="Times New Roman" w:hAnsi="Times New Roman"/>
          <w:sz w:val="28"/>
          <w:szCs w:val="28"/>
          <w:u w:val="single"/>
          <w:lang w:eastAsia="bg-BG"/>
        </w:rPr>
        <w:t>Кр.Халов</w:t>
      </w:r>
      <w:r>
        <w:rPr>
          <w:rFonts w:ascii="Times New Roman" w:eastAsia="Times New Roman" w:hAnsi="Times New Roman"/>
          <w:sz w:val="28"/>
          <w:szCs w:val="28"/>
          <w:lang w:eastAsia="bg-BG"/>
        </w:rPr>
        <w:t>: Тук идва и другия въпрос. Защо не са плащали наем 20 години откакто са там, щом като е собственост на общината?</w:t>
      </w:r>
    </w:p>
    <w:p w14:paraId="01F5D248" w14:textId="77777777" w:rsidR="001F0846" w:rsidRDefault="00000000">
      <w:pPr>
        <w:spacing w:after="0"/>
        <w:ind w:firstLine="708"/>
        <w:jc w:val="both"/>
      </w:pPr>
      <w:r>
        <w:rPr>
          <w:rFonts w:ascii="Times New Roman" w:eastAsia="Times New Roman" w:hAnsi="Times New Roman"/>
          <w:sz w:val="28"/>
          <w:szCs w:val="28"/>
          <w:u w:val="single"/>
          <w:lang w:eastAsia="bg-BG"/>
        </w:rPr>
        <w:t>А.Пашала</w:t>
      </w:r>
      <w:r>
        <w:rPr>
          <w:rFonts w:ascii="Times New Roman" w:eastAsia="Times New Roman" w:hAnsi="Times New Roman"/>
          <w:sz w:val="28"/>
          <w:szCs w:val="28"/>
          <w:lang w:eastAsia="bg-BG"/>
        </w:rPr>
        <w:t>: Това аз не мога да го кажа. Но стигаме до едни сблъсъци, а идеята е да го решим това нещо.</w:t>
      </w:r>
    </w:p>
    <w:p w14:paraId="4E90D86A" w14:textId="77777777" w:rsidR="001F0846" w:rsidRDefault="00000000">
      <w:pPr>
        <w:spacing w:after="0"/>
        <w:ind w:firstLine="708"/>
        <w:jc w:val="both"/>
      </w:pPr>
      <w:r>
        <w:rPr>
          <w:rFonts w:ascii="Times New Roman" w:eastAsia="Times New Roman" w:hAnsi="Times New Roman"/>
          <w:sz w:val="28"/>
          <w:szCs w:val="28"/>
          <w:u w:val="single"/>
          <w:lang w:eastAsia="bg-BG"/>
        </w:rPr>
        <w:t>А.Ахмедов</w:t>
      </w:r>
      <w:r>
        <w:rPr>
          <w:rFonts w:ascii="Times New Roman" w:eastAsia="Times New Roman" w:hAnsi="Times New Roman"/>
          <w:sz w:val="28"/>
          <w:szCs w:val="28"/>
          <w:lang w:eastAsia="bg-BG"/>
        </w:rPr>
        <w:t>: Как ще инициирам процес, ако няма процес? Ако не се яви никой на търг те остават там или ще се даде под наем. Ние сме длъжни да го обявим на търг. Ето и заявлението от него. Предложили сме и да го платят на 2-3 вноски. Ние нищо лошо и некоректно не правим с хората. Доказано е с документи, че е наша собственост.</w:t>
      </w:r>
    </w:p>
    <w:p w14:paraId="25CB468F" w14:textId="77777777" w:rsidR="001F0846" w:rsidRDefault="00000000">
      <w:pPr>
        <w:spacing w:after="0"/>
        <w:ind w:firstLine="708"/>
        <w:jc w:val="both"/>
      </w:pPr>
      <w:r>
        <w:rPr>
          <w:rFonts w:ascii="Times New Roman" w:eastAsia="Times New Roman" w:hAnsi="Times New Roman"/>
          <w:sz w:val="28"/>
          <w:szCs w:val="28"/>
          <w:u w:val="single"/>
          <w:lang w:eastAsia="bg-BG"/>
        </w:rPr>
        <w:t>Кр.Гатев</w:t>
      </w:r>
      <w:r>
        <w:rPr>
          <w:rFonts w:ascii="Times New Roman" w:eastAsia="Times New Roman" w:hAnsi="Times New Roman"/>
          <w:sz w:val="28"/>
          <w:szCs w:val="28"/>
          <w:lang w:eastAsia="bg-BG"/>
        </w:rPr>
        <w:t xml:space="preserve">: С Ваше позволение да питам: Има ли опция общината да подари нещо което е нейна собственост на когото и да било? Ако има такава опция да решаваме и да… аз не знам да има такава. </w:t>
      </w:r>
    </w:p>
    <w:p w14:paraId="025EA396" w14:textId="77777777" w:rsidR="001F0846" w:rsidRDefault="00000000">
      <w:pPr>
        <w:spacing w:after="0"/>
        <w:ind w:firstLine="708"/>
        <w:jc w:val="both"/>
      </w:pPr>
      <w:r>
        <w:rPr>
          <w:rFonts w:ascii="Times New Roman" w:eastAsia="Times New Roman" w:hAnsi="Times New Roman"/>
          <w:sz w:val="28"/>
          <w:szCs w:val="28"/>
          <w:u w:val="single"/>
          <w:lang w:eastAsia="bg-BG"/>
        </w:rPr>
        <w:t>Б.Симеонов</w:t>
      </w:r>
      <w:r>
        <w:rPr>
          <w:rFonts w:ascii="Times New Roman" w:eastAsia="Times New Roman" w:hAnsi="Times New Roman"/>
          <w:sz w:val="28"/>
          <w:szCs w:val="28"/>
          <w:lang w:eastAsia="bg-BG"/>
        </w:rPr>
        <w:t xml:space="preserve">: Излиза, че дилемата е морална преди всичко. Този човек или трябва да го плати и да се ликвидира или някой друг ще го вземе, което не ми се вярва да се появи друг. Дали е подал заявление, вижда се , че е подал. Може да е размислил след това и да не е знаел цената. Не знам дали имам право и да направя процедурно предложение да я спрем тази точка, да се изясни и да я разгледаме на следваща сесия. Явно общината си гони интереса и става една неразбория да си прибере парите от един имот. Но в случая този човек може би наистина ще се ликвидира като бизнес. Затова правя предложение да се спре тази точка, да се изяснят нещата и да се пусне на следваща сесия. </w:t>
      </w:r>
    </w:p>
    <w:p w14:paraId="03B6577C" w14:textId="77777777" w:rsidR="001F0846" w:rsidRDefault="00000000">
      <w:pPr>
        <w:spacing w:after="0"/>
        <w:ind w:firstLine="708"/>
        <w:jc w:val="both"/>
        <w:rPr>
          <w:rFonts w:ascii="Times New Roman" w:eastAsia="Times New Roman" w:hAnsi="Times New Roman"/>
          <w:i/>
          <w:iCs/>
          <w:sz w:val="28"/>
          <w:szCs w:val="28"/>
          <w:lang w:eastAsia="bg-BG"/>
        </w:rPr>
      </w:pPr>
      <w:r>
        <w:rPr>
          <w:rFonts w:ascii="Times New Roman" w:eastAsia="Times New Roman" w:hAnsi="Times New Roman"/>
          <w:i/>
          <w:iCs/>
          <w:sz w:val="28"/>
          <w:szCs w:val="28"/>
          <w:lang w:eastAsia="bg-BG"/>
        </w:rPr>
        <w:t>Говорят Симеонов, Гатев и Ахмедов.</w:t>
      </w:r>
    </w:p>
    <w:p w14:paraId="0546E70D" w14:textId="77777777" w:rsidR="001F0846" w:rsidRDefault="00000000">
      <w:pPr>
        <w:spacing w:after="0"/>
        <w:ind w:firstLine="708"/>
        <w:jc w:val="both"/>
      </w:pPr>
      <w:r>
        <w:rPr>
          <w:rFonts w:ascii="Times New Roman" w:eastAsia="Times New Roman" w:hAnsi="Times New Roman"/>
          <w:sz w:val="28"/>
          <w:szCs w:val="28"/>
          <w:u w:val="single"/>
          <w:lang w:eastAsia="bg-BG"/>
        </w:rPr>
        <w:t>Кр.Халов</w:t>
      </w:r>
      <w:r>
        <w:rPr>
          <w:rFonts w:ascii="Times New Roman" w:eastAsia="Times New Roman" w:hAnsi="Times New Roman"/>
          <w:sz w:val="28"/>
          <w:szCs w:val="28"/>
          <w:lang w:eastAsia="bg-BG"/>
        </w:rPr>
        <w:t>: Става на въпрос за помещението в което работи този човек.</w:t>
      </w:r>
    </w:p>
    <w:p w14:paraId="0C1A8E45" w14:textId="77777777" w:rsidR="001F0846" w:rsidRDefault="00000000">
      <w:pPr>
        <w:spacing w:after="0"/>
        <w:ind w:firstLine="708"/>
        <w:jc w:val="both"/>
      </w:pPr>
      <w:r>
        <w:rPr>
          <w:rFonts w:ascii="Times New Roman" w:eastAsia="Times New Roman" w:hAnsi="Times New Roman"/>
          <w:sz w:val="28"/>
          <w:szCs w:val="28"/>
          <w:u w:val="single"/>
          <w:lang w:eastAsia="bg-BG"/>
        </w:rPr>
        <w:t>М.Сакаджиев</w:t>
      </w:r>
      <w:r>
        <w:rPr>
          <w:rFonts w:ascii="Times New Roman" w:eastAsia="Times New Roman" w:hAnsi="Times New Roman"/>
          <w:sz w:val="28"/>
          <w:szCs w:val="28"/>
          <w:lang w:eastAsia="bg-BG"/>
        </w:rPr>
        <w:t xml:space="preserve">: Аз направих забележка предния път на г-н Ангелов, но той е прав. Ако има някой колега проблеми с друг колега, има съд. </w:t>
      </w:r>
    </w:p>
    <w:p w14:paraId="71D0AC42" w14:textId="77777777" w:rsidR="001F0846" w:rsidRDefault="00000000">
      <w:pPr>
        <w:spacing w:after="0"/>
        <w:ind w:firstLine="708"/>
        <w:jc w:val="both"/>
      </w:pPr>
      <w:r>
        <w:rPr>
          <w:rFonts w:ascii="Times New Roman" w:eastAsia="Times New Roman" w:hAnsi="Times New Roman"/>
          <w:sz w:val="28"/>
          <w:szCs w:val="28"/>
          <w:u w:val="single"/>
          <w:lang w:eastAsia="bg-BG"/>
        </w:rPr>
        <w:t>Цв.Андреев</w:t>
      </w:r>
      <w:r>
        <w:rPr>
          <w:rFonts w:ascii="Times New Roman" w:eastAsia="Times New Roman" w:hAnsi="Times New Roman"/>
          <w:sz w:val="28"/>
          <w:szCs w:val="28"/>
          <w:lang w:eastAsia="bg-BG"/>
        </w:rPr>
        <w:t xml:space="preserve">: </w:t>
      </w:r>
      <w:r>
        <w:rPr>
          <w:rFonts w:ascii="Times New Roman" w:hAnsi="Times New Roman"/>
          <w:sz w:val="28"/>
          <w:szCs w:val="28"/>
        </w:rPr>
        <w:t xml:space="preserve">Добре </w:t>
      </w:r>
      <w:r>
        <w:rPr>
          <w:rFonts w:ascii="Times New Roman" w:eastAsia="Times New Roman" w:hAnsi="Times New Roman"/>
          <w:sz w:val="28"/>
          <w:szCs w:val="28"/>
          <w:lang w:eastAsia="bg-BG"/>
        </w:rPr>
        <w:t>колеги, всички изказахте мнение и то по няколко пъти.</w:t>
      </w:r>
    </w:p>
    <w:p w14:paraId="6D6D45F1" w14:textId="77777777" w:rsidR="001F0846" w:rsidRDefault="00000000">
      <w:pPr>
        <w:spacing w:after="0"/>
        <w:ind w:firstLine="708"/>
        <w:jc w:val="both"/>
      </w:pPr>
      <w:r>
        <w:rPr>
          <w:rFonts w:ascii="Times New Roman" w:eastAsia="Times New Roman" w:hAnsi="Times New Roman"/>
          <w:sz w:val="28"/>
          <w:szCs w:val="28"/>
          <w:u w:val="single"/>
          <w:lang w:eastAsia="bg-BG"/>
        </w:rPr>
        <w:t>М.Сакаджиев</w:t>
      </w:r>
      <w:r>
        <w:rPr>
          <w:rFonts w:ascii="Times New Roman" w:eastAsia="Times New Roman" w:hAnsi="Times New Roman"/>
          <w:sz w:val="28"/>
          <w:szCs w:val="28"/>
          <w:lang w:eastAsia="bg-BG"/>
        </w:rPr>
        <w:t>: Ние наистина трябва да помагаме на бизнеса, като община, не с дарения. Преди гласувахме на госпожата и на господина да купят цяла детска градина. Сега не е проблем да си закупят помещението в което са от 34 години, както каза и г-н Ахмедов на три вноски. Защото ние продадохме детската градина за един цех, да се развива млад човек, сега правим проблем за една лавка, от другата страна е тяхно където стоят алкохолици. Нека г-н Ахмедов се разбере с г-н Чочев и да си изяснят проблема.</w:t>
      </w:r>
    </w:p>
    <w:p w14:paraId="142127B6" w14:textId="77777777" w:rsidR="001F0846" w:rsidRDefault="00000000">
      <w:pPr>
        <w:spacing w:after="0"/>
        <w:ind w:firstLine="708"/>
        <w:jc w:val="both"/>
      </w:pPr>
      <w:r>
        <w:rPr>
          <w:rFonts w:ascii="Times New Roman" w:eastAsia="Times New Roman" w:hAnsi="Times New Roman"/>
          <w:sz w:val="28"/>
          <w:szCs w:val="28"/>
          <w:u w:val="single"/>
          <w:lang w:eastAsia="bg-BG"/>
        </w:rPr>
        <w:t>Св.Ангелов</w:t>
      </w:r>
      <w:r>
        <w:rPr>
          <w:rFonts w:ascii="Times New Roman" w:eastAsia="Times New Roman" w:hAnsi="Times New Roman"/>
          <w:sz w:val="28"/>
          <w:szCs w:val="28"/>
          <w:lang w:eastAsia="bg-BG"/>
        </w:rPr>
        <w:t>: Г-н Председател, г-н Симеонов направи процедурно предложение.</w:t>
      </w:r>
    </w:p>
    <w:p w14:paraId="56FD4004" w14:textId="77777777" w:rsidR="001F0846" w:rsidRDefault="00000000">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Колеги, гласуваме процедурното предложение точката да се разгледа на следващото заседание на ОбС.</w:t>
      </w:r>
    </w:p>
    <w:p w14:paraId="4C8DBD8F" w14:textId="77777777" w:rsidR="001F0846" w:rsidRDefault="001F0846">
      <w:pPr>
        <w:spacing w:after="0"/>
        <w:ind w:firstLine="708"/>
        <w:jc w:val="both"/>
        <w:rPr>
          <w:rFonts w:ascii="Times New Roman" w:eastAsia="Times New Roman" w:hAnsi="Times New Roman"/>
          <w:sz w:val="28"/>
          <w:szCs w:val="28"/>
          <w:lang w:eastAsia="bg-BG"/>
        </w:rPr>
      </w:pPr>
    </w:p>
    <w:p w14:paraId="74ADE433" w14:textId="77777777" w:rsidR="001F0846" w:rsidRDefault="001F0846">
      <w:pPr>
        <w:spacing w:after="0"/>
        <w:ind w:firstLine="708"/>
        <w:jc w:val="both"/>
        <w:rPr>
          <w:rFonts w:ascii="Times New Roman" w:eastAsia="Times New Roman" w:hAnsi="Times New Roman"/>
          <w:sz w:val="28"/>
          <w:szCs w:val="28"/>
          <w:lang w:eastAsia="bg-BG"/>
        </w:rPr>
      </w:pPr>
    </w:p>
    <w:p w14:paraId="4E185CC8" w14:textId="77777777" w:rsidR="001F0846" w:rsidRDefault="001F0846">
      <w:pPr>
        <w:spacing w:after="0"/>
        <w:ind w:firstLine="708"/>
        <w:jc w:val="both"/>
        <w:rPr>
          <w:rFonts w:ascii="Times New Roman" w:eastAsia="Times New Roman" w:hAnsi="Times New Roman"/>
          <w:sz w:val="28"/>
          <w:szCs w:val="28"/>
          <w:lang w:eastAsia="bg-BG"/>
        </w:rPr>
      </w:pPr>
    </w:p>
    <w:p w14:paraId="17AC3FFF" w14:textId="77777777" w:rsidR="001F0846" w:rsidRDefault="001F0846">
      <w:pPr>
        <w:spacing w:after="0"/>
        <w:ind w:firstLine="708"/>
        <w:jc w:val="both"/>
        <w:rPr>
          <w:rFonts w:ascii="Times New Roman" w:eastAsia="Times New Roman" w:hAnsi="Times New Roman"/>
          <w:sz w:val="28"/>
          <w:szCs w:val="28"/>
          <w:lang w:eastAsia="bg-BG"/>
        </w:rPr>
      </w:pPr>
    </w:p>
    <w:p w14:paraId="461FDD39" w14:textId="77777777" w:rsidR="001F0846" w:rsidRDefault="00000000">
      <w:pPr>
        <w:spacing w:after="0"/>
        <w:ind w:right="23" w:firstLine="708"/>
        <w:jc w:val="center"/>
      </w:pPr>
      <w:r>
        <w:rPr>
          <w:rFonts w:ascii="Times New Roman" w:hAnsi="Times New Roman"/>
          <w:sz w:val="28"/>
          <w:szCs w:val="28"/>
        </w:rPr>
        <w:t>ГЛАСУВАЛИ  -12 СЪВЕТНИКА</w:t>
      </w:r>
    </w:p>
    <w:p w14:paraId="4F76A767" w14:textId="77777777" w:rsidR="001F0846" w:rsidRDefault="00000000">
      <w:pPr>
        <w:spacing w:after="0"/>
        <w:ind w:firstLine="708"/>
        <w:jc w:val="center"/>
      </w:pPr>
      <w:r>
        <w:rPr>
          <w:rFonts w:ascii="Times New Roman" w:hAnsi="Times New Roman"/>
          <w:sz w:val="28"/>
          <w:szCs w:val="28"/>
        </w:rPr>
        <w:t xml:space="preserve">„ЗА“ – 6 СЪВЕТНИКА </w:t>
      </w:r>
    </w:p>
    <w:p w14:paraId="1600F024"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3D0940C3" w14:textId="77777777" w:rsidR="001F0846" w:rsidRDefault="00000000">
      <w:pPr>
        <w:spacing w:after="0"/>
        <w:ind w:firstLine="708"/>
        <w:jc w:val="center"/>
      </w:pPr>
      <w:r>
        <w:rPr>
          <w:rFonts w:ascii="Times New Roman" w:hAnsi="Times New Roman"/>
          <w:sz w:val="28"/>
          <w:szCs w:val="28"/>
        </w:rPr>
        <w:t xml:space="preserve">„ВЪЗДЪРЖАЛИ СЕ“ – 6 СЪВЕТНИКА </w:t>
      </w:r>
    </w:p>
    <w:p w14:paraId="27064EB6" w14:textId="77777777" w:rsidR="001F0846" w:rsidRDefault="001F0846">
      <w:pPr>
        <w:spacing w:after="0"/>
        <w:ind w:firstLine="708"/>
        <w:jc w:val="both"/>
        <w:rPr>
          <w:rFonts w:ascii="Times New Roman" w:eastAsia="Times New Roman" w:hAnsi="Times New Roman"/>
          <w:sz w:val="28"/>
          <w:szCs w:val="28"/>
          <w:lang w:eastAsia="bg-BG"/>
        </w:rPr>
      </w:pPr>
    </w:p>
    <w:p w14:paraId="380655BD" w14:textId="77777777" w:rsidR="001F0846" w:rsidRDefault="001F0846">
      <w:pPr>
        <w:spacing w:after="0"/>
        <w:ind w:firstLine="708"/>
        <w:jc w:val="both"/>
        <w:rPr>
          <w:rFonts w:ascii="Times New Roman" w:eastAsia="Times New Roman" w:hAnsi="Times New Roman"/>
          <w:sz w:val="28"/>
          <w:szCs w:val="28"/>
          <w:lang w:eastAsia="bg-BG"/>
        </w:rPr>
      </w:pPr>
    </w:p>
    <w:p w14:paraId="66140149" w14:textId="77777777" w:rsidR="001F0846" w:rsidRDefault="00000000">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Г-н Симеонов, не се приема предложението Ви. </w:t>
      </w:r>
    </w:p>
    <w:p w14:paraId="28822E41" w14:textId="77777777" w:rsidR="001F0846" w:rsidRDefault="0000000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25353A33" w14:textId="77777777" w:rsidR="001F0846"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06066E0E" w14:textId="77777777" w:rsidR="001F0846" w:rsidRDefault="00000000">
      <w:pPr>
        <w:spacing w:after="0"/>
        <w:ind w:firstLine="708"/>
        <w:jc w:val="both"/>
      </w:pPr>
      <w:r>
        <w:rPr>
          <w:rFonts w:ascii="Times New Roman" w:eastAsia="Times New Roman" w:hAnsi="Times New Roman"/>
          <w:bCs/>
          <w:sz w:val="28"/>
          <w:szCs w:val="28"/>
          <w:lang w:eastAsia="bg-BG"/>
        </w:rPr>
        <w:t>Н</w:t>
      </w:r>
      <w:r>
        <w:rPr>
          <w:rFonts w:ascii="Times New Roman" w:eastAsia="Times New Roman" w:hAnsi="Times New Roman"/>
          <w:bCs/>
          <w:sz w:val="28"/>
          <w:szCs w:val="28"/>
          <w:lang w:val="en-US" w:eastAsia="bg-BG"/>
        </w:rPr>
        <w:t>а основание 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21,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 т.</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8</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 xml:space="preserve">от </w:t>
      </w:r>
      <w:r>
        <w:rPr>
          <w:rFonts w:ascii="Times New Roman" w:eastAsia="Times New Roman" w:hAnsi="Times New Roman"/>
          <w:sz w:val="28"/>
          <w:lang w:val="en-US" w:eastAsia="bg-BG"/>
        </w:rPr>
        <w:t>З</w:t>
      </w:r>
      <w:r>
        <w:rPr>
          <w:rFonts w:ascii="Times New Roman" w:eastAsia="Times New Roman" w:hAnsi="Times New Roman"/>
          <w:sz w:val="28"/>
          <w:lang w:eastAsia="bg-BG"/>
        </w:rPr>
        <w:t xml:space="preserve">акона </w:t>
      </w:r>
      <w:r>
        <w:rPr>
          <w:rFonts w:ascii="Times New Roman" w:eastAsia="Times New Roman" w:hAnsi="Times New Roman"/>
          <w:sz w:val="28"/>
          <w:lang w:val="en-US" w:eastAsia="bg-BG"/>
        </w:rPr>
        <w:t>за местното самоуправление и местната администрация</w:t>
      </w:r>
      <w:r>
        <w:rPr>
          <w:rFonts w:ascii="Times New Roman" w:eastAsia="Times New Roman" w:hAnsi="Times New Roman"/>
          <w:sz w:val="28"/>
          <w:lang w:eastAsia="bg-BG"/>
        </w:rPr>
        <w:t xml:space="preserve"> </w:t>
      </w:r>
      <w:r>
        <w:rPr>
          <w:rFonts w:ascii="Times New Roman" w:eastAsia="Times New Roman" w:hAnsi="Times New Roman"/>
          <w:bCs/>
          <w:sz w:val="28"/>
          <w:szCs w:val="28"/>
          <w:lang w:val="en-US" w:eastAsia="bg-BG"/>
        </w:rPr>
        <w:t xml:space="preserve">във връзка </w:t>
      </w:r>
      <w:r>
        <w:rPr>
          <w:rFonts w:ascii="Times New Roman" w:eastAsia="Times New Roman" w:hAnsi="Times New Roman"/>
          <w:bCs/>
          <w:sz w:val="28"/>
          <w:szCs w:val="28"/>
          <w:lang w:eastAsia="bg-BG"/>
        </w:rPr>
        <w:t xml:space="preserve">с </w:t>
      </w:r>
      <w:r>
        <w:rPr>
          <w:rFonts w:ascii="Times New Roman" w:eastAsia="Times New Roman" w:hAnsi="Times New Roman"/>
          <w:bCs/>
          <w:sz w:val="28"/>
          <w:szCs w:val="28"/>
          <w:lang w:val="en-US" w:eastAsia="bg-BG"/>
        </w:rPr>
        <w:t>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35,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w:t>
      </w:r>
      <w:r>
        <w:rPr>
          <w:rFonts w:ascii="Times New Roman" w:eastAsia="Times New Roman" w:hAnsi="Times New Roman"/>
          <w:bCs/>
          <w:sz w:val="28"/>
          <w:szCs w:val="28"/>
          <w:lang w:eastAsia="bg-BG"/>
        </w:rPr>
        <w:t xml:space="preserve"> и ал. 6 и чл. 41, ал. 2</w:t>
      </w:r>
      <w:r>
        <w:rPr>
          <w:rFonts w:ascii="Times New Roman" w:eastAsia="Times New Roman" w:hAnsi="Times New Roman"/>
          <w:bCs/>
          <w:sz w:val="28"/>
          <w:szCs w:val="28"/>
          <w:lang w:val="en-US" w:eastAsia="bg-BG"/>
        </w:rPr>
        <w:t xml:space="preserve"> от З</w:t>
      </w:r>
      <w:r>
        <w:rPr>
          <w:rFonts w:ascii="Times New Roman" w:eastAsia="Times New Roman" w:hAnsi="Times New Roman"/>
          <w:bCs/>
          <w:sz w:val="28"/>
          <w:szCs w:val="28"/>
          <w:lang w:eastAsia="bg-BG"/>
        </w:rPr>
        <w:t xml:space="preserve">акона за общинска собственост, чл. 55, ал. 1, т. 1 и чл. 58, ал. 1 </w:t>
      </w:r>
      <w:r>
        <w:rPr>
          <w:rFonts w:ascii="Times New Roman" w:eastAsia="Times New Roman" w:hAnsi="Times New Roman"/>
          <w:bCs/>
          <w:sz w:val="28"/>
          <w:szCs w:val="28"/>
          <w:lang w:val="en-US" w:eastAsia="bg-BG"/>
        </w:rPr>
        <w:t>от Наредба</w:t>
      </w:r>
      <w:r>
        <w:rPr>
          <w:rFonts w:ascii="Times New Roman" w:eastAsia="Times New Roman" w:hAnsi="Times New Roman"/>
          <w:bCs/>
          <w:sz w:val="28"/>
          <w:szCs w:val="28"/>
          <w:lang w:eastAsia="bg-BG"/>
        </w:rPr>
        <w:t xml:space="preserve"> № 6</w:t>
      </w:r>
      <w:r>
        <w:rPr>
          <w:rFonts w:ascii="Times New Roman" w:eastAsia="Times New Roman" w:hAnsi="Times New Roman"/>
          <w:bCs/>
          <w:sz w:val="28"/>
          <w:szCs w:val="28"/>
          <w:lang w:val="en-US" w:eastAsia="bg-BG"/>
        </w:rPr>
        <w:t xml:space="preserve"> за реда за придобиване, управление и разпореждане с общинско имущество</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eastAsia="bg-BG"/>
        </w:rPr>
        <w:t>на</w:t>
      </w:r>
      <w:r>
        <w:rPr>
          <w:rFonts w:ascii="Times New Roman" w:eastAsia="Times New Roman" w:hAnsi="Times New Roman"/>
          <w:bCs/>
          <w:sz w:val="28"/>
          <w:szCs w:val="28"/>
          <w:lang w:val="en-US" w:eastAsia="bg-BG"/>
        </w:rPr>
        <w:t xml:space="preserve"> Община</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във връзка с </w:t>
      </w:r>
      <w:r>
        <w:rPr>
          <w:rFonts w:ascii="Times New Roman" w:eastAsia="Times New Roman" w:hAnsi="Times New Roman"/>
          <w:bCs/>
          <w:sz w:val="28"/>
          <w:szCs w:val="28"/>
          <w:lang w:val="en-US" w:eastAsia="bg-BG"/>
        </w:rPr>
        <w:t>Решение №</w:t>
      </w:r>
      <w:r>
        <w:rPr>
          <w:rFonts w:ascii="Times New Roman" w:eastAsia="Times New Roman" w:hAnsi="Times New Roman"/>
          <w:bCs/>
          <w:sz w:val="28"/>
          <w:szCs w:val="28"/>
          <w:lang w:eastAsia="bg-BG"/>
        </w:rPr>
        <w:t xml:space="preserve"> 3</w:t>
      </w:r>
      <w:r>
        <w:rPr>
          <w:rFonts w:ascii="Times New Roman" w:eastAsia="Times New Roman" w:hAnsi="Times New Roman"/>
          <w:bCs/>
          <w:sz w:val="28"/>
          <w:szCs w:val="28"/>
          <w:lang w:val="en-US" w:eastAsia="bg-BG"/>
        </w:rPr>
        <w:t>79</w:t>
      </w:r>
      <w:r>
        <w:rPr>
          <w:rFonts w:ascii="Times New Roman" w:eastAsia="Times New Roman" w:hAnsi="Times New Roman"/>
          <w:bCs/>
          <w:sz w:val="28"/>
          <w:szCs w:val="28"/>
          <w:lang w:eastAsia="bg-BG"/>
        </w:rPr>
        <w:t xml:space="preserve"> от </w:t>
      </w:r>
      <w:r>
        <w:rPr>
          <w:rFonts w:ascii="Times New Roman" w:eastAsia="Times New Roman" w:hAnsi="Times New Roman"/>
          <w:bCs/>
          <w:sz w:val="28"/>
          <w:szCs w:val="28"/>
          <w:lang w:val="en-US" w:eastAsia="bg-BG"/>
        </w:rPr>
        <w:t>27</w:t>
      </w:r>
      <w:r>
        <w:rPr>
          <w:rFonts w:ascii="Times New Roman" w:eastAsia="Times New Roman" w:hAnsi="Times New Roman"/>
          <w:bCs/>
          <w:sz w:val="28"/>
          <w:szCs w:val="28"/>
          <w:lang w:eastAsia="bg-BG"/>
        </w:rPr>
        <w:t>.0</w:t>
      </w:r>
      <w:r>
        <w:rPr>
          <w:rFonts w:ascii="Times New Roman" w:eastAsia="Times New Roman" w:hAnsi="Times New Roman"/>
          <w:bCs/>
          <w:sz w:val="28"/>
          <w:szCs w:val="28"/>
          <w:lang w:val="en-US" w:eastAsia="bg-BG"/>
        </w:rPr>
        <w:t>5</w:t>
      </w:r>
      <w:r>
        <w:rPr>
          <w:rFonts w:ascii="Times New Roman" w:eastAsia="Times New Roman" w:hAnsi="Times New Roman"/>
          <w:bCs/>
          <w:sz w:val="28"/>
          <w:szCs w:val="28"/>
          <w:lang w:eastAsia="bg-BG"/>
        </w:rPr>
        <w:t>.202</w:t>
      </w:r>
      <w:r>
        <w:rPr>
          <w:rFonts w:ascii="Times New Roman" w:eastAsia="Times New Roman" w:hAnsi="Times New Roman"/>
          <w:bCs/>
          <w:sz w:val="28"/>
          <w:szCs w:val="28"/>
          <w:lang w:val="en-US" w:eastAsia="bg-BG"/>
        </w:rPr>
        <w:t>2</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г.</w:t>
      </w:r>
      <w:r>
        <w:rPr>
          <w:rFonts w:ascii="Times New Roman" w:eastAsia="Times New Roman" w:hAnsi="Times New Roman"/>
          <w:bCs/>
          <w:sz w:val="28"/>
          <w:szCs w:val="28"/>
          <w:lang w:eastAsia="bg-BG"/>
        </w:rPr>
        <w:t xml:space="preserve"> и Решение № 398 от 23,06.2022 г. на </w:t>
      </w:r>
      <w:r>
        <w:rPr>
          <w:rFonts w:ascii="Times New Roman" w:eastAsia="Times New Roman" w:hAnsi="Times New Roman"/>
          <w:bCs/>
          <w:sz w:val="28"/>
          <w:szCs w:val="28"/>
          <w:lang w:val="en-US" w:eastAsia="bg-BG"/>
        </w:rPr>
        <w:t xml:space="preserve"> Общински Съвет </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w:t>
      </w:r>
      <w:r>
        <w:rPr>
          <w:rFonts w:ascii="Times New Roman" w:eastAsia="Times New Roman" w:hAnsi="Times New Roman"/>
          <w:sz w:val="28"/>
          <w:szCs w:val="28"/>
          <w:lang w:eastAsia="bg-BG"/>
        </w:rPr>
        <w:t xml:space="preserve">Общински съвет- Никопол  </w:t>
      </w:r>
      <w:r>
        <w:rPr>
          <w:rFonts w:ascii="Times New Roman" w:eastAsia="Times New Roman" w:hAnsi="Times New Roman"/>
          <w:sz w:val="28"/>
          <w:lang w:eastAsia="bg-BG"/>
        </w:rPr>
        <w:t>прие следното</w:t>
      </w:r>
    </w:p>
    <w:p w14:paraId="3FB8B30D" w14:textId="77777777" w:rsidR="001F0846" w:rsidRDefault="001F0846">
      <w:pPr>
        <w:spacing w:after="0"/>
        <w:jc w:val="both"/>
        <w:rPr>
          <w:rFonts w:ascii="Times New Roman" w:eastAsia="Times New Roman" w:hAnsi="Times New Roman"/>
          <w:sz w:val="28"/>
          <w:lang w:eastAsia="bg-BG"/>
        </w:rPr>
      </w:pPr>
    </w:p>
    <w:p w14:paraId="2BB9DAC2"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140A0092"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№410/22.07.2022г.</w:t>
      </w:r>
    </w:p>
    <w:p w14:paraId="5EC4AE70" w14:textId="77777777" w:rsidR="001F0846" w:rsidRDefault="001F0846">
      <w:pPr>
        <w:spacing w:after="0"/>
        <w:ind w:firstLine="708"/>
        <w:jc w:val="both"/>
        <w:rPr>
          <w:rFonts w:ascii="Times New Roman" w:eastAsia="Times New Roman" w:hAnsi="Times New Roman"/>
          <w:b/>
          <w:sz w:val="28"/>
          <w:szCs w:val="28"/>
          <w:lang w:eastAsia="bg-BG"/>
        </w:rPr>
      </w:pPr>
    </w:p>
    <w:p w14:paraId="3A64F0E1" w14:textId="77777777" w:rsidR="001F0846" w:rsidRDefault="00000000">
      <w:pPr>
        <w:numPr>
          <w:ilvl w:val="0"/>
          <w:numId w:val="11"/>
        </w:numPr>
        <w:spacing w:after="0"/>
        <w:ind w:left="284" w:hanging="284"/>
        <w:jc w:val="both"/>
        <w:rPr>
          <w:rFonts w:ascii="Times New Roman" w:eastAsia="Times New Roman" w:hAnsi="Times New Roman"/>
          <w:bCs/>
          <w:sz w:val="28"/>
          <w:lang w:eastAsia="bg-BG"/>
        </w:rPr>
      </w:pPr>
      <w:r>
        <w:rPr>
          <w:rFonts w:ascii="Times New Roman" w:eastAsia="Times New Roman" w:hAnsi="Times New Roman"/>
          <w:bCs/>
          <w:sz w:val="28"/>
          <w:lang w:eastAsia="bg-BG"/>
        </w:rPr>
        <w:t>Общински съвет –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 а именно:</w:t>
      </w:r>
    </w:p>
    <w:tbl>
      <w:tblPr>
        <w:tblW w:w="10363" w:type="dxa"/>
        <w:tblInd w:w="55" w:type="dxa"/>
        <w:tblLayout w:type="fixed"/>
        <w:tblCellMar>
          <w:left w:w="10" w:type="dxa"/>
          <w:right w:w="10" w:type="dxa"/>
        </w:tblCellMar>
        <w:tblLook w:val="0000" w:firstRow="0" w:lastRow="0" w:firstColumn="0" w:lastColumn="0" w:noHBand="0" w:noVBand="0"/>
      </w:tblPr>
      <w:tblGrid>
        <w:gridCol w:w="460"/>
        <w:gridCol w:w="1540"/>
        <w:gridCol w:w="850"/>
        <w:gridCol w:w="1985"/>
        <w:gridCol w:w="1276"/>
        <w:gridCol w:w="1559"/>
        <w:gridCol w:w="1701"/>
        <w:gridCol w:w="992"/>
      </w:tblGrid>
      <w:tr w:rsidR="001F0846" w14:paraId="5A03CD1A" w14:textId="77777777">
        <w:tblPrEx>
          <w:tblCellMar>
            <w:top w:w="0" w:type="dxa"/>
            <w:bottom w:w="0" w:type="dxa"/>
          </w:tblCellMar>
        </w:tblPrEx>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79BAAF" w14:textId="77777777" w:rsidR="001F0846" w:rsidRDefault="00000000">
            <w:pPr>
              <w:spacing w:after="0"/>
              <w:jc w:val="center"/>
              <w:rPr>
                <w:rFonts w:ascii="Times New Roman" w:eastAsia="Times New Roman" w:hAnsi="Times New Roman"/>
                <w:b/>
                <w:color w:val="000000"/>
                <w:sz w:val="18"/>
                <w:szCs w:val="18"/>
                <w:lang w:eastAsia="bg-BG"/>
              </w:rPr>
            </w:pPr>
            <w:r>
              <w:rPr>
                <w:rFonts w:ascii="Times New Roman" w:eastAsia="Times New Roman" w:hAnsi="Times New Roman"/>
                <w:b/>
                <w:color w:val="000000"/>
                <w:sz w:val="18"/>
                <w:szCs w:val="18"/>
                <w:lang w:eastAsia="bg-BG"/>
              </w:rPr>
              <w:t>№</w:t>
            </w:r>
          </w:p>
        </w:tc>
        <w:tc>
          <w:tcPr>
            <w:tcW w:w="15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FBA856" w14:textId="77777777" w:rsidR="001F0846" w:rsidRDefault="00000000">
            <w:pPr>
              <w:spacing w:after="0"/>
              <w:jc w:val="center"/>
              <w:rPr>
                <w:rFonts w:ascii="Times New Roman" w:eastAsia="Times New Roman" w:hAnsi="Times New Roman"/>
                <w:b/>
                <w:color w:val="000000"/>
                <w:sz w:val="18"/>
                <w:szCs w:val="18"/>
                <w:lang w:eastAsia="bg-BG"/>
              </w:rPr>
            </w:pPr>
            <w:r>
              <w:rPr>
                <w:rFonts w:ascii="Times New Roman" w:eastAsia="Times New Roman" w:hAnsi="Times New Roman"/>
                <w:b/>
                <w:color w:val="000000"/>
                <w:sz w:val="18"/>
                <w:szCs w:val="18"/>
                <w:lang w:eastAsia="bg-BG"/>
              </w:rPr>
              <w:t>Описание на имота</w:t>
            </w:r>
          </w:p>
        </w:tc>
        <w:tc>
          <w:tcPr>
            <w:tcW w:w="85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75C023" w14:textId="77777777" w:rsidR="001F0846" w:rsidRDefault="00000000">
            <w:pPr>
              <w:spacing w:after="0"/>
              <w:jc w:val="center"/>
              <w:rPr>
                <w:rFonts w:ascii="Times New Roman" w:eastAsia="Times New Roman" w:hAnsi="Times New Roman"/>
                <w:b/>
                <w:color w:val="000000"/>
                <w:sz w:val="18"/>
                <w:szCs w:val="18"/>
                <w:lang w:eastAsia="bg-BG"/>
              </w:rPr>
            </w:pPr>
            <w:r>
              <w:rPr>
                <w:rFonts w:ascii="Times New Roman" w:eastAsia="Times New Roman" w:hAnsi="Times New Roman"/>
                <w:b/>
                <w:color w:val="000000"/>
                <w:sz w:val="18"/>
                <w:szCs w:val="18"/>
                <w:lang w:eastAsia="bg-BG"/>
              </w:rPr>
              <w:t>Площ в кв.м.</w:t>
            </w:r>
          </w:p>
        </w:tc>
        <w:tc>
          <w:tcPr>
            <w:tcW w:w="198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58D0D6" w14:textId="77777777" w:rsidR="001F0846" w:rsidRDefault="00000000">
            <w:pPr>
              <w:spacing w:after="0"/>
              <w:jc w:val="center"/>
              <w:rPr>
                <w:rFonts w:ascii="Times New Roman" w:eastAsia="Times New Roman" w:hAnsi="Times New Roman"/>
                <w:b/>
                <w:color w:val="000000"/>
                <w:sz w:val="18"/>
                <w:szCs w:val="18"/>
                <w:lang w:eastAsia="bg-BG"/>
              </w:rPr>
            </w:pPr>
            <w:r>
              <w:rPr>
                <w:rFonts w:ascii="Times New Roman" w:eastAsia="Times New Roman" w:hAnsi="Times New Roman"/>
                <w:b/>
                <w:color w:val="000000"/>
                <w:sz w:val="18"/>
                <w:szCs w:val="18"/>
                <w:lang w:eastAsia="bg-BG"/>
              </w:rPr>
              <w:t>Местонахождение на имота</w:t>
            </w:r>
          </w:p>
        </w:tc>
        <w:tc>
          <w:tcPr>
            <w:tcW w:w="12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507E94" w14:textId="77777777" w:rsidR="001F0846" w:rsidRDefault="00000000">
            <w:pPr>
              <w:spacing w:after="0"/>
              <w:jc w:val="center"/>
              <w:rPr>
                <w:rFonts w:ascii="Times New Roman" w:eastAsia="Times New Roman" w:hAnsi="Times New Roman"/>
                <w:b/>
                <w:color w:val="000000"/>
                <w:sz w:val="18"/>
                <w:szCs w:val="18"/>
                <w:lang w:eastAsia="bg-BG"/>
              </w:rPr>
            </w:pPr>
            <w:r>
              <w:rPr>
                <w:rFonts w:ascii="Times New Roman" w:eastAsia="Times New Roman" w:hAnsi="Times New Roman"/>
                <w:b/>
                <w:color w:val="000000"/>
                <w:sz w:val="18"/>
                <w:szCs w:val="18"/>
                <w:lang w:eastAsia="bg-BG"/>
              </w:rPr>
              <w:t>Граници на имота</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14CFA1" w14:textId="77777777" w:rsidR="001F0846" w:rsidRDefault="00000000">
            <w:pPr>
              <w:spacing w:after="0"/>
              <w:jc w:val="center"/>
              <w:rPr>
                <w:rFonts w:ascii="Times New Roman" w:eastAsia="Times New Roman" w:hAnsi="Times New Roman"/>
                <w:b/>
                <w:sz w:val="18"/>
                <w:szCs w:val="18"/>
                <w:lang w:val="en-US" w:eastAsia="bg-BG"/>
              </w:rPr>
            </w:pPr>
            <w:r>
              <w:rPr>
                <w:rFonts w:ascii="Times New Roman" w:eastAsia="Times New Roman" w:hAnsi="Times New Roman"/>
                <w:b/>
                <w:sz w:val="18"/>
                <w:szCs w:val="18"/>
                <w:lang w:val="en-US" w:eastAsia="bg-BG"/>
              </w:rPr>
              <w:t>АОС № /дата и година</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6E217C" w14:textId="77777777" w:rsidR="001F0846" w:rsidRDefault="00000000">
            <w:pPr>
              <w:spacing w:after="0"/>
              <w:jc w:val="center"/>
              <w:rPr>
                <w:rFonts w:ascii="Times New Roman" w:eastAsia="Times New Roman" w:hAnsi="Times New Roman"/>
                <w:b/>
                <w:sz w:val="18"/>
                <w:szCs w:val="18"/>
                <w:lang w:val="en-US" w:eastAsia="bg-BG"/>
              </w:rPr>
            </w:pPr>
            <w:r>
              <w:rPr>
                <w:rFonts w:ascii="Times New Roman" w:eastAsia="Times New Roman" w:hAnsi="Times New Roman"/>
                <w:b/>
                <w:sz w:val="18"/>
                <w:szCs w:val="18"/>
                <w:lang w:val="en-US" w:eastAsia="bg-BG"/>
              </w:rPr>
              <w:t>Вписан в Служба по вписванията при Районен съд – Никопол</w:t>
            </w:r>
          </w:p>
        </w:tc>
        <w:tc>
          <w:tcPr>
            <w:tcW w:w="9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07959F" w14:textId="77777777" w:rsidR="001F0846" w:rsidRDefault="00000000">
            <w:pPr>
              <w:spacing w:after="0"/>
              <w:jc w:val="center"/>
            </w:pPr>
            <w:r>
              <w:rPr>
                <w:rFonts w:ascii="Times New Roman" w:eastAsia="Times New Roman" w:hAnsi="Times New Roman"/>
                <w:b/>
                <w:sz w:val="18"/>
                <w:szCs w:val="18"/>
                <w:lang w:eastAsia="bg-BG"/>
              </w:rPr>
              <w:t>Пазарна оценка в лева без ДДС</w:t>
            </w:r>
          </w:p>
        </w:tc>
      </w:tr>
      <w:tr w:rsidR="001F0846" w14:paraId="16BC58E2" w14:textId="77777777">
        <w:tblPrEx>
          <w:tblCellMar>
            <w:top w:w="0" w:type="dxa"/>
            <w:bottom w:w="0" w:type="dxa"/>
          </w:tblCellMar>
        </w:tblPrEx>
        <w:trPr>
          <w:trHeight w:val="3525"/>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E03E34"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BF2FF9" w14:textId="77777777" w:rsidR="001F0846" w:rsidRDefault="00000000">
            <w:pPr>
              <w:spacing w:after="0"/>
              <w:jc w:val="center"/>
            </w:pPr>
            <w:r>
              <w:rPr>
                <w:rFonts w:ascii="Times New Roman" w:hAnsi="Times New Roman"/>
                <w:sz w:val="20"/>
                <w:szCs w:val="20"/>
              </w:rPr>
              <w:t xml:space="preserve">Самостоятелен обект, представляващ помещение № 1, съгласно схема изготвена и одобрена на 16.03.2022 г. от главния архитект на Община Никопол, тип: </w:t>
            </w:r>
            <w:r>
              <w:rPr>
                <w:rFonts w:ascii="Times New Roman" w:hAnsi="Times New Roman"/>
                <w:b/>
                <w:sz w:val="20"/>
                <w:szCs w:val="20"/>
              </w:rPr>
              <w:t>„Смесен магазин</w:t>
            </w:r>
            <w:r>
              <w:rPr>
                <w:rFonts w:ascii="Times New Roman" w:hAnsi="Times New Roman"/>
                <w:sz w:val="20"/>
                <w:szCs w:val="20"/>
              </w:rPr>
              <w:t>“</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A0508D"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59.70</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3F1D0C"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УПИ IV – 739, стр. кв. 156а по регулационния план на с. Въбел, общ. Никопол, одобрен със Заповед № 1212 от 1969 г., изм. и доп. със Заповед № 187 от 2006 г. и действащ кадастрален план на с. Въбел, одобрен със Заповед № РД-02-14-941 от 1999 г.</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4A1772"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от две страни улици, УПИ III – 386</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725231" w14:textId="77777777" w:rsidR="001F0846" w:rsidRDefault="00000000">
            <w:pPr>
              <w:spacing w:after="0"/>
              <w:jc w:val="center"/>
            </w:pPr>
            <w:r>
              <w:rPr>
                <w:rFonts w:ascii="Times New Roman" w:eastAsia="Times New Roman" w:hAnsi="Times New Roman"/>
                <w:sz w:val="20"/>
                <w:szCs w:val="20"/>
                <w:lang w:eastAsia="bg-BG"/>
              </w:rPr>
              <w:t>5007</w:t>
            </w:r>
            <w:r>
              <w:rPr>
                <w:rFonts w:ascii="Times New Roman" w:eastAsia="Times New Roman" w:hAnsi="Times New Roman"/>
                <w:sz w:val="20"/>
                <w:szCs w:val="20"/>
                <w:lang w:val="en-US" w:eastAsia="bg-BG"/>
              </w:rPr>
              <w:t>/</w:t>
            </w:r>
            <w:r>
              <w:rPr>
                <w:rFonts w:ascii="Times New Roman" w:eastAsia="Times New Roman" w:hAnsi="Times New Roman"/>
                <w:sz w:val="20"/>
                <w:szCs w:val="20"/>
                <w:lang w:eastAsia="bg-BG"/>
              </w:rPr>
              <w:t>26</w:t>
            </w:r>
            <w:r>
              <w:rPr>
                <w:rFonts w:ascii="Times New Roman" w:eastAsia="Times New Roman" w:hAnsi="Times New Roman"/>
                <w:sz w:val="20"/>
                <w:szCs w:val="20"/>
                <w:lang w:val="en-US" w:eastAsia="bg-BG"/>
              </w:rPr>
              <w:t>.0</w:t>
            </w:r>
            <w:r>
              <w:rPr>
                <w:rFonts w:ascii="Times New Roman" w:eastAsia="Times New Roman" w:hAnsi="Times New Roman"/>
                <w:sz w:val="20"/>
                <w:szCs w:val="20"/>
                <w:lang w:eastAsia="bg-BG"/>
              </w:rPr>
              <w:t>4</w:t>
            </w:r>
            <w:r>
              <w:rPr>
                <w:rFonts w:ascii="Times New Roman" w:eastAsia="Times New Roman" w:hAnsi="Times New Roman"/>
                <w:sz w:val="20"/>
                <w:szCs w:val="20"/>
                <w:lang w:val="en-US" w:eastAsia="bg-BG"/>
              </w:rPr>
              <w:t>.20</w:t>
            </w:r>
            <w:r>
              <w:rPr>
                <w:rFonts w:ascii="Times New Roman" w:eastAsia="Times New Roman" w:hAnsi="Times New Roman"/>
                <w:sz w:val="20"/>
                <w:szCs w:val="20"/>
                <w:lang w:eastAsia="bg-BG"/>
              </w:rPr>
              <w:t>22</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C82395" w14:textId="77777777" w:rsidR="001F0846" w:rsidRDefault="00000000">
            <w:pPr>
              <w:spacing w:after="0"/>
              <w:jc w:val="center"/>
            </w:pPr>
            <w:r>
              <w:rPr>
                <w:rFonts w:ascii="Times New Roman" w:eastAsia="Times New Roman" w:hAnsi="Times New Roman"/>
                <w:sz w:val="20"/>
                <w:szCs w:val="20"/>
                <w:lang w:val="en-US" w:eastAsia="bg-BG"/>
              </w:rPr>
              <w:t>В специалните книги на съда под № 132, том 4, вх. рег. № 1094 от 10.05.2022 г.</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09AF52" w14:textId="77777777" w:rsidR="001F0846" w:rsidRDefault="00000000">
            <w:pPr>
              <w:spacing w:after="0"/>
              <w:jc w:val="center"/>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11 700</w:t>
            </w:r>
          </w:p>
          <w:p w14:paraId="3597AC5E" w14:textId="77777777" w:rsidR="001F0846" w:rsidRDefault="001F0846">
            <w:pPr>
              <w:spacing w:after="0"/>
              <w:jc w:val="center"/>
              <w:rPr>
                <w:rFonts w:ascii="Times New Roman" w:eastAsia="Times New Roman" w:hAnsi="Times New Roman"/>
                <w:sz w:val="20"/>
                <w:szCs w:val="20"/>
                <w:lang w:val="en-US" w:eastAsia="bg-BG"/>
              </w:rPr>
            </w:pPr>
          </w:p>
        </w:tc>
      </w:tr>
      <w:tr w:rsidR="001F0846" w14:paraId="2F51DCE4" w14:textId="77777777">
        <w:tblPrEx>
          <w:tblCellMar>
            <w:top w:w="0" w:type="dxa"/>
            <w:bottom w:w="0" w:type="dxa"/>
          </w:tblCellMar>
        </w:tblPrEx>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AA9B8F"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1EA565"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w:t>
            </w:r>
          </w:p>
        </w:tc>
        <w:tc>
          <w:tcPr>
            <w:tcW w:w="8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BC1BD7" w14:textId="77777777" w:rsidR="001F0846" w:rsidRDefault="00000000">
            <w:pPr>
              <w:spacing w:after="0"/>
              <w:jc w:val="center"/>
              <w:rPr>
                <w:rFonts w:ascii="Times New Roman" w:eastAsia="Times New Roman" w:hAnsi="Times New Roman"/>
                <w:b/>
                <w:bCs/>
                <w:color w:val="000000"/>
                <w:sz w:val="20"/>
                <w:szCs w:val="20"/>
                <w:u w:val="single"/>
                <w:lang w:eastAsia="bg-BG"/>
              </w:rPr>
            </w:pPr>
            <w:r>
              <w:rPr>
                <w:rFonts w:ascii="Times New Roman" w:eastAsia="Times New Roman" w:hAnsi="Times New Roman"/>
                <w:b/>
                <w:bCs/>
                <w:color w:val="000000"/>
                <w:sz w:val="20"/>
                <w:szCs w:val="20"/>
                <w:u w:val="single"/>
                <w:lang w:eastAsia="bg-BG"/>
              </w:rPr>
              <w:t>59.70</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84BC3B"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35F4F4"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tcPr>
          <w:p w14:paraId="07032676"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tcPr>
          <w:p w14:paraId="1EE72CF9"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14:paraId="25B51776" w14:textId="77777777" w:rsidR="001F0846" w:rsidRDefault="00000000">
            <w:pPr>
              <w:spacing w:after="0"/>
              <w:jc w:val="center"/>
              <w:rPr>
                <w:rFonts w:ascii="Times New Roman" w:eastAsia="Times New Roman" w:hAnsi="Times New Roman"/>
                <w:b/>
                <w:color w:val="000000"/>
                <w:sz w:val="20"/>
                <w:szCs w:val="20"/>
                <w:u w:val="single"/>
                <w:lang w:val="en-US" w:eastAsia="bg-BG"/>
              </w:rPr>
            </w:pPr>
            <w:r>
              <w:rPr>
                <w:rFonts w:ascii="Times New Roman" w:eastAsia="Times New Roman" w:hAnsi="Times New Roman"/>
                <w:b/>
                <w:color w:val="000000"/>
                <w:sz w:val="20"/>
                <w:szCs w:val="20"/>
                <w:u w:val="single"/>
                <w:lang w:val="en-US" w:eastAsia="bg-BG"/>
              </w:rPr>
              <w:t>11 700</w:t>
            </w:r>
          </w:p>
        </w:tc>
      </w:tr>
    </w:tbl>
    <w:p w14:paraId="7293D431" w14:textId="77777777" w:rsidR="001F0846" w:rsidRDefault="001F0846">
      <w:pPr>
        <w:spacing w:after="0"/>
        <w:ind w:left="284"/>
        <w:jc w:val="both"/>
        <w:rPr>
          <w:rFonts w:ascii="Times New Roman" w:eastAsia="Times New Roman" w:hAnsi="Times New Roman"/>
          <w:bCs/>
          <w:sz w:val="24"/>
          <w:szCs w:val="20"/>
          <w:lang w:eastAsia="bg-BG"/>
        </w:rPr>
      </w:pPr>
    </w:p>
    <w:p w14:paraId="2C4052F0" w14:textId="77777777" w:rsidR="001F0846" w:rsidRDefault="00000000">
      <w:pPr>
        <w:numPr>
          <w:ilvl w:val="0"/>
          <w:numId w:val="11"/>
        </w:numPr>
        <w:spacing w:after="0"/>
        <w:ind w:left="284" w:hanging="284"/>
        <w:jc w:val="both"/>
      </w:pPr>
      <w:r>
        <w:rPr>
          <w:rFonts w:ascii="Times New Roman" w:eastAsia="Times New Roman" w:hAnsi="Times New Roman"/>
          <w:sz w:val="28"/>
          <w:szCs w:val="28"/>
          <w:lang w:eastAsia="bg-BG"/>
        </w:rPr>
        <w:t xml:space="preserve">Общински съвет – Никопол дава съгласие </w:t>
      </w:r>
      <w:r>
        <w:rPr>
          <w:rFonts w:ascii="Times New Roman" w:eastAsia="Times New Roman" w:hAnsi="Times New Roman"/>
          <w:bCs/>
          <w:sz w:val="28"/>
          <w:szCs w:val="28"/>
          <w:lang w:val="ru-RU" w:eastAsia="bg-BG"/>
        </w:rPr>
        <w:t xml:space="preserve">да се извърши разпореждане чрез продажба на следния недвижим имот общинска собственост, като същата </w:t>
      </w:r>
      <w:r>
        <w:rPr>
          <w:rFonts w:ascii="Times New Roman" w:eastAsia="Times New Roman" w:hAnsi="Times New Roman"/>
          <w:sz w:val="28"/>
          <w:szCs w:val="28"/>
          <w:lang w:eastAsia="bg-BG"/>
        </w:rPr>
        <w:t xml:space="preserve">да се извърши </w:t>
      </w:r>
      <w:r>
        <w:rPr>
          <w:rFonts w:ascii="Times New Roman" w:eastAsia="Times New Roman" w:hAnsi="Times New Roman"/>
          <w:b/>
          <w:sz w:val="28"/>
          <w:szCs w:val="28"/>
          <w:lang w:eastAsia="bg-BG"/>
        </w:rPr>
        <w:t>чрез публичен търг с явно надаване</w:t>
      </w:r>
      <w:r>
        <w:rPr>
          <w:rFonts w:ascii="Times New Roman" w:eastAsia="Times New Roman" w:hAnsi="Times New Roman"/>
          <w:sz w:val="28"/>
          <w:szCs w:val="28"/>
          <w:lang w:eastAsia="bg-BG"/>
        </w:rPr>
        <w:t xml:space="preserve"> с начална тръжна  цена, а именно:</w:t>
      </w:r>
    </w:p>
    <w:tbl>
      <w:tblPr>
        <w:tblW w:w="10363" w:type="dxa"/>
        <w:tblInd w:w="55" w:type="dxa"/>
        <w:tblLayout w:type="fixed"/>
        <w:tblCellMar>
          <w:left w:w="10" w:type="dxa"/>
          <w:right w:w="10" w:type="dxa"/>
        </w:tblCellMar>
        <w:tblLook w:val="0000" w:firstRow="0" w:lastRow="0" w:firstColumn="0" w:lastColumn="0" w:noHBand="0" w:noVBand="0"/>
      </w:tblPr>
      <w:tblGrid>
        <w:gridCol w:w="460"/>
        <w:gridCol w:w="1540"/>
        <w:gridCol w:w="850"/>
        <w:gridCol w:w="1985"/>
        <w:gridCol w:w="1276"/>
        <w:gridCol w:w="1559"/>
        <w:gridCol w:w="1701"/>
        <w:gridCol w:w="992"/>
      </w:tblGrid>
      <w:tr w:rsidR="001F0846" w14:paraId="6BCCFF3C" w14:textId="77777777">
        <w:tblPrEx>
          <w:tblCellMar>
            <w:top w:w="0" w:type="dxa"/>
            <w:bottom w:w="0" w:type="dxa"/>
          </w:tblCellMar>
        </w:tblPrEx>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BA93D6" w14:textId="77777777" w:rsidR="001F0846" w:rsidRDefault="00000000">
            <w:pPr>
              <w:spacing w:after="0"/>
              <w:jc w:val="center"/>
              <w:rPr>
                <w:rFonts w:ascii="Times New Roman" w:eastAsia="Times New Roman" w:hAnsi="Times New Roman"/>
                <w:b/>
                <w:color w:val="000000"/>
                <w:sz w:val="18"/>
                <w:szCs w:val="18"/>
                <w:lang w:eastAsia="bg-BG"/>
              </w:rPr>
            </w:pPr>
            <w:r>
              <w:rPr>
                <w:rFonts w:ascii="Times New Roman" w:eastAsia="Times New Roman" w:hAnsi="Times New Roman"/>
                <w:b/>
                <w:color w:val="000000"/>
                <w:sz w:val="18"/>
                <w:szCs w:val="18"/>
                <w:lang w:eastAsia="bg-BG"/>
              </w:rPr>
              <w:t>№</w:t>
            </w:r>
          </w:p>
        </w:tc>
        <w:tc>
          <w:tcPr>
            <w:tcW w:w="15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C639A2" w14:textId="77777777" w:rsidR="001F0846" w:rsidRDefault="00000000">
            <w:pPr>
              <w:spacing w:after="0"/>
              <w:jc w:val="center"/>
              <w:rPr>
                <w:rFonts w:ascii="Times New Roman" w:eastAsia="Times New Roman" w:hAnsi="Times New Roman"/>
                <w:b/>
                <w:color w:val="000000"/>
                <w:sz w:val="18"/>
                <w:szCs w:val="18"/>
                <w:lang w:eastAsia="bg-BG"/>
              </w:rPr>
            </w:pPr>
            <w:r>
              <w:rPr>
                <w:rFonts w:ascii="Times New Roman" w:eastAsia="Times New Roman" w:hAnsi="Times New Roman"/>
                <w:b/>
                <w:color w:val="000000"/>
                <w:sz w:val="18"/>
                <w:szCs w:val="18"/>
                <w:lang w:eastAsia="bg-BG"/>
              </w:rPr>
              <w:t>Описание на имота</w:t>
            </w:r>
          </w:p>
        </w:tc>
        <w:tc>
          <w:tcPr>
            <w:tcW w:w="85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9DBADE" w14:textId="77777777" w:rsidR="001F0846" w:rsidRDefault="00000000">
            <w:pPr>
              <w:spacing w:after="0"/>
              <w:jc w:val="center"/>
              <w:rPr>
                <w:rFonts w:ascii="Times New Roman" w:eastAsia="Times New Roman" w:hAnsi="Times New Roman"/>
                <w:b/>
                <w:color w:val="000000"/>
                <w:sz w:val="18"/>
                <w:szCs w:val="18"/>
                <w:lang w:eastAsia="bg-BG"/>
              </w:rPr>
            </w:pPr>
            <w:r>
              <w:rPr>
                <w:rFonts w:ascii="Times New Roman" w:eastAsia="Times New Roman" w:hAnsi="Times New Roman"/>
                <w:b/>
                <w:color w:val="000000"/>
                <w:sz w:val="18"/>
                <w:szCs w:val="18"/>
                <w:lang w:eastAsia="bg-BG"/>
              </w:rPr>
              <w:t>Площ в кв.м.</w:t>
            </w:r>
          </w:p>
        </w:tc>
        <w:tc>
          <w:tcPr>
            <w:tcW w:w="198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16A746" w14:textId="77777777" w:rsidR="001F0846" w:rsidRDefault="00000000">
            <w:pPr>
              <w:spacing w:after="0"/>
              <w:jc w:val="center"/>
              <w:rPr>
                <w:rFonts w:ascii="Times New Roman" w:eastAsia="Times New Roman" w:hAnsi="Times New Roman"/>
                <w:b/>
                <w:color w:val="000000"/>
                <w:sz w:val="18"/>
                <w:szCs w:val="18"/>
                <w:lang w:eastAsia="bg-BG"/>
              </w:rPr>
            </w:pPr>
            <w:r>
              <w:rPr>
                <w:rFonts w:ascii="Times New Roman" w:eastAsia="Times New Roman" w:hAnsi="Times New Roman"/>
                <w:b/>
                <w:color w:val="000000"/>
                <w:sz w:val="18"/>
                <w:szCs w:val="18"/>
                <w:lang w:eastAsia="bg-BG"/>
              </w:rPr>
              <w:t>Местонахождение на имота</w:t>
            </w:r>
          </w:p>
        </w:tc>
        <w:tc>
          <w:tcPr>
            <w:tcW w:w="12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1BECFD" w14:textId="77777777" w:rsidR="001F0846" w:rsidRDefault="00000000">
            <w:pPr>
              <w:spacing w:after="0"/>
              <w:jc w:val="center"/>
              <w:rPr>
                <w:rFonts w:ascii="Times New Roman" w:eastAsia="Times New Roman" w:hAnsi="Times New Roman"/>
                <w:b/>
                <w:color w:val="000000"/>
                <w:sz w:val="18"/>
                <w:szCs w:val="18"/>
                <w:lang w:eastAsia="bg-BG"/>
              </w:rPr>
            </w:pPr>
            <w:r>
              <w:rPr>
                <w:rFonts w:ascii="Times New Roman" w:eastAsia="Times New Roman" w:hAnsi="Times New Roman"/>
                <w:b/>
                <w:color w:val="000000"/>
                <w:sz w:val="18"/>
                <w:szCs w:val="18"/>
                <w:lang w:eastAsia="bg-BG"/>
              </w:rPr>
              <w:t>Граници на имота</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5F8777" w14:textId="77777777" w:rsidR="001F0846" w:rsidRDefault="00000000">
            <w:pPr>
              <w:spacing w:after="0"/>
              <w:jc w:val="center"/>
              <w:rPr>
                <w:rFonts w:ascii="Times New Roman" w:eastAsia="Times New Roman" w:hAnsi="Times New Roman"/>
                <w:b/>
                <w:sz w:val="18"/>
                <w:szCs w:val="18"/>
                <w:lang w:val="en-US" w:eastAsia="bg-BG"/>
              </w:rPr>
            </w:pPr>
            <w:r>
              <w:rPr>
                <w:rFonts w:ascii="Times New Roman" w:eastAsia="Times New Roman" w:hAnsi="Times New Roman"/>
                <w:b/>
                <w:sz w:val="18"/>
                <w:szCs w:val="18"/>
                <w:lang w:val="en-US" w:eastAsia="bg-BG"/>
              </w:rPr>
              <w:t>АОС № /дата и година</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DCCD19" w14:textId="77777777" w:rsidR="001F0846" w:rsidRDefault="00000000">
            <w:pPr>
              <w:spacing w:after="0"/>
              <w:jc w:val="center"/>
              <w:rPr>
                <w:rFonts w:ascii="Times New Roman" w:eastAsia="Times New Roman" w:hAnsi="Times New Roman"/>
                <w:b/>
                <w:sz w:val="18"/>
                <w:szCs w:val="18"/>
                <w:lang w:val="en-US" w:eastAsia="bg-BG"/>
              </w:rPr>
            </w:pPr>
            <w:r>
              <w:rPr>
                <w:rFonts w:ascii="Times New Roman" w:eastAsia="Times New Roman" w:hAnsi="Times New Roman"/>
                <w:b/>
                <w:sz w:val="18"/>
                <w:szCs w:val="18"/>
                <w:lang w:val="en-US" w:eastAsia="bg-BG"/>
              </w:rPr>
              <w:t>Вписан в Служба по вписванията при Районен съд – Никопол</w:t>
            </w:r>
          </w:p>
        </w:tc>
        <w:tc>
          <w:tcPr>
            <w:tcW w:w="9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B5355D" w14:textId="77777777" w:rsidR="001F0846" w:rsidRDefault="00000000">
            <w:pPr>
              <w:spacing w:after="0"/>
              <w:jc w:val="center"/>
            </w:pPr>
            <w:r>
              <w:rPr>
                <w:rFonts w:ascii="Times New Roman" w:eastAsia="Times New Roman" w:hAnsi="Times New Roman"/>
                <w:b/>
                <w:sz w:val="18"/>
                <w:szCs w:val="18"/>
                <w:lang w:eastAsia="bg-BG"/>
              </w:rPr>
              <w:t>Начална тръжна цена в лева без ДДС</w:t>
            </w:r>
          </w:p>
        </w:tc>
      </w:tr>
      <w:tr w:rsidR="001F0846" w14:paraId="0C9F3C58" w14:textId="77777777">
        <w:tblPrEx>
          <w:tblCellMar>
            <w:top w:w="0" w:type="dxa"/>
            <w:bottom w:w="0" w:type="dxa"/>
          </w:tblCellMar>
        </w:tblPrEx>
        <w:trPr>
          <w:trHeight w:val="3525"/>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688175"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3B2544" w14:textId="77777777" w:rsidR="001F0846" w:rsidRDefault="00000000">
            <w:pPr>
              <w:spacing w:after="0"/>
              <w:jc w:val="center"/>
            </w:pPr>
            <w:r>
              <w:rPr>
                <w:rFonts w:ascii="Times New Roman" w:hAnsi="Times New Roman"/>
                <w:sz w:val="20"/>
                <w:szCs w:val="20"/>
              </w:rPr>
              <w:t xml:space="preserve">Самостоятелен обект, представляващ помещение № 1, съгласно схема изготвена и одобрена на 16.03.2022 г. от главния архитект на Община Никопол, тип: </w:t>
            </w:r>
            <w:r>
              <w:rPr>
                <w:rFonts w:ascii="Times New Roman" w:hAnsi="Times New Roman"/>
                <w:b/>
                <w:sz w:val="20"/>
                <w:szCs w:val="20"/>
              </w:rPr>
              <w:t>„Смесен магазин</w:t>
            </w:r>
            <w:r>
              <w:rPr>
                <w:rFonts w:ascii="Times New Roman" w:hAnsi="Times New Roman"/>
                <w:sz w:val="20"/>
                <w:szCs w:val="20"/>
              </w:rPr>
              <w:t>“</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1191A5"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59.70</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0D4F2B"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УПИ IV – 739, стр. кв. 156а по регулационния план на с. Въбел, общ. Никопол, одобрен със Заповед № 1212 от 1969 г., изм. и доп. със Заповед № 187 от 2006 г. и действащ кадастрален план на с. Въбел, одобрен със Заповед № РД-02-14-941 от 1999 г.</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A2F193"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от две страни улици, УПИ III – 386</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1A5CC9" w14:textId="77777777" w:rsidR="001F0846" w:rsidRDefault="00000000">
            <w:pPr>
              <w:spacing w:after="0"/>
              <w:jc w:val="center"/>
            </w:pPr>
            <w:r>
              <w:rPr>
                <w:rFonts w:ascii="Times New Roman" w:eastAsia="Times New Roman" w:hAnsi="Times New Roman"/>
                <w:sz w:val="20"/>
                <w:szCs w:val="20"/>
                <w:lang w:eastAsia="bg-BG"/>
              </w:rPr>
              <w:t>5007</w:t>
            </w:r>
            <w:r>
              <w:rPr>
                <w:rFonts w:ascii="Times New Roman" w:eastAsia="Times New Roman" w:hAnsi="Times New Roman"/>
                <w:sz w:val="20"/>
                <w:szCs w:val="20"/>
                <w:lang w:val="en-US" w:eastAsia="bg-BG"/>
              </w:rPr>
              <w:t>/</w:t>
            </w:r>
            <w:r>
              <w:rPr>
                <w:rFonts w:ascii="Times New Roman" w:eastAsia="Times New Roman" w:hAnsi="Times New Roman"/>
                <w:sz w:val="20"/>
                <w:szCs w:val="20"/>
                <w:lang w:eastAsia="bg-BG"/>
              </w:rPr>
              <w:t>26</w:t>
            </w:r>
            <w:r>
              <w:rPr>
                <w:rFonts w:ascii="Times New Roman" w:eastAsia="Times New Roman" w:hAnsi="Times New Roman"/>
                <w:sz w:val="20"/>
                <w:szCs w:val="20"/>
                <w:lang w:val="en-US" w:eastAsia="bg-BG"/>
              </w:rPr>
              <w:t>.0</w:t>
            </w:r>
            <w:r>
              <w:rPr>
                <w:rFonts w:ascii="Times New Roman" w:eastAsia="Times New Roman" w:hAnsi="Times New Roman"/>
                <w:sz w:val="20"/>
                <w:szCs w:val="20"/>
                <w:lang w:eastAsia="bg-BG"/>
              </w:rPr>
              <w:t>4</w:t>
            </w:r>
            <w:r>
              <w:rPr>
                <w:rFonts w:ascii="Times New Roman" w:eastAsia="Times New Roman" w:hAnsi="Times New Roman"/>
                <w:sz w:val="20"/>
                <w:szCs w:val="20"/>
                <w:lang w:val="en-US" w:eastAsia="bg-BG"/>
              </w:rPr>
              <w:t>.20</w:t>
            </w:r>
            <w:r>
              <w:rPr>
                <w:rFonts w:ascii="Times New Roman" w:eastAsia="Times New Roman" w:hAnsi="Times New Roman"/>
                <w:sz w:val="20"/>
                <w:szCs w:val="20"/>
                <w:lang w:eastAsia="bg-BG"/>
              </w:rPr>
              <w:t>22</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665054" w14:textId="77777777" w:rsidR="001F0846" w:rsidRDefault="00000000">
            <w:pPr>
              <w:spacing w:after="0"/>
              <w:jc w:val="center"/>
            </w:pPr>
            <w:r>
              <w:rPr>
                <w:rFonts w:ascii="Times New Roman" w:eastAsia="Times New Roman" w:hAnsi="Times New Roman"/>
                <w:sz w:val="20"/>
                <w:szCs w:val="20"/>
                <w:lang w:val="en-US" w:eastAsia="bg-BG"/>
              </w:rPr>
              <w:t>В специалните книги на съда под № 132, том 4, вх. рег. № 1094 от 10.05.2022 г.</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248107" w14:textId="77777777" w:rsidR="001F0846" w:rsidRDefault="00000000">
            <w:pPr>
              <w:spacing w:after="0"/>
              <w:jc w:val="center"/>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11 700</w:t>
            </w:r>
          </w:p>
          <w:p w14:paraId="7F76D390" w14:textId="77777777" w:rsidR="001F0846" w:rsidRDefault="001F0846">
            <w:pPr>
              <w:spacing w:after="0"/>
              <w:jc w:val="center"/>
              <w:rPr>
                <w:rFonts w:ascii="Times New Roman" w:eastAsia="Times New Roman" w:hAnsi="Times New Roman"/>
                <w:sz w:val="20"/>
                <w:szCs w:val="20"/>
                <w:lang w:val="en-US" w:eastAsia="bg-BG"/>
              </w:rPr>
            </w:pPr>
          </w:p>
        </w:tc>
      </w:tr>
      <w:tr w:rsidR="001F0846" w14:paraId="340C58F5" w14:textId="77777777">
        <w:tblPrEx>
          <w:tblCellMar>
            <w:top w:w="0" w:type="dxa"/>
            <w:bottom w:w="0" w:type="dxa"/>
          </w:tblCellMar>
        </w:tblPrEx>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DAA75A"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53080F"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w:t>
            </w:r>
          </w:p>
        </w:tc>
        <w:tc>
          <w:tcPr>
            <w:tcW w:w="8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68CB31" w14:textId="77777777" w:rsidR="001F0846" w:rsidRDefault="00000000">
            <w:pPr>
              <w:spacing w:after="0"/>
              <w:jc w:val="center"/>
              <w:rPr>
                <w:rFonts w:ascii="Times New Roman" w:eastAsia="Times New Roman" w:hAnsi="Times New Roman"/>
                <w:b/>
                <w:bCs/>
                <w:color w:val="000000"/>
                <w:sz w:val="20"/>
                <w:szCs w:val="20"/>
                <w:u w:val="single"/>
                <w:lang w:eastAsia="bg-BG"/>
              </w:rPr>
            </w:pPr>
            <w:r>
              <w:rPr>
                <w:rFonts w:ascii="Times New Roman" w:eastAsia="Times New Roman" w:hAnsi="Times New Roman"/>
                <w:b/>
                <w:bCs/>
                <w:color w:val="000000"/>
                <w:sz w:val="20"/>
                <w:szCs w:val="20"/>
                <w:u w:val="single"/>
                <w:lang w:eastAsia="bg-BG"/>
              </w:rPr>
              <w:t>59.70</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47E2ED"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D98CEB"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tcPr>
          <w:p w14:paraId="3DFFDFA6"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tcPr>
          <w:p w14:paraId="1C33B9B3"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14:paraId="0767CC11" w14:textId="77777777" w:rsidR="001F0846" w:rsidRDefault="00000000">
            <w:pPr>
              <w:spacing w:after="0"/>
              <w:jc w:val="center"/>
              <w:rPr>
                <w:rFonts w:ascii="Times New Roman" w:eastAsia="Times New Roman" w:hAnsi="Times New Roman"/>
                <w:b/>
                <w:color w:val="000000"/>
                <w:sz w:val="20"/>
                <w:szCs w:val="20"/>
                <w:u w:val="single"/>
                <w:lang w:val="en-US" w:eastAsia="bg-BG"/>
              </w:rPr>
            </w:pPr>
            <w:r>
              <w:rPr>
                <w:rFonts w:ascii="Times New Roman" w:eastAsia="Times New Roman" w:hAnsi="Times New Roman"/>
                <w:b/>
                <w:color w:val="000000"/>
                <w:sz w:val="20"/>
                <w:szCs w:val="20"/>
                <w:u w:val="single"/>
                <w:lang w:val="en-US" w:eastAsia="bg-BG"/>
              </w:rPr>
              <w:t>11 700</w:t>
            </w:r>
          </w:p>
        </w:tc>
      </w:tr>
    </w:tbl>
    <w:p w14:paraId="58BD6BFF" w14:textId="77777777" w:rsidR="001F0846" w:rsidRDefault="001F0846">
      <w:pPr>
        <w:spacing w:after="0"/>
        <w:ind w:left="284"/>
        <w:jc w:val="both"/>
        <w:rPr>
          <w:rFonts w:ascii="Times New Roman" w:eastAsia="Times New Roman" w:hAnsi="Times New Roman"/>
          <w:bCs/>
          <w:sz w:val="24"/>
          <w:szCs w:val="20"/>
          <w:lang w:eastAsia="bg-BG"/>
        </w:rPr>
      </w:pPr>
    </w:p>
    <w:p w14:paraId="75E4E9EE" w14:textId="77777777" w:rsidR="001F0846" w:rsidRDefault="00000000">
      <w:pPr>
        <w:numPr>
          <w:ilvl w:val="0"/>
          <w:numId w:val="11"/>
        </w:numPr>
        <w:spacing w:after="0"/>
        <w:ind w:left="284" w:hanging="284"/>
        <w:jc w:val="both"/>
      </w:pPr>
      <w:r>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69EF368F" w14:textId="77777777" w:rsidR="001F0846" w:rsidRDefault="001F0846">
      <w:pPr>
        <w:rPr>
          <w:rFonts w:ascii="Times New Roman" w:hAnsi="Times New Roman"/>
          <w:sz w:val="28"/>
          <w:szCs w:val="28"/>
        </w:rPr>
      </w:pPr>
    </w:p>
    <w:p w14:paraId="190D09C2" w14:textId="77777777" w:rsidR="001F0846" w:rsidRDefault="00000000">
      <w:pPr>
        <w:spacing w:after="0"/>
        <w:ind w:right="23" w:firstLine="708"/>
        <w:jc w:val="center"/>
      </w:pPr>
      <w:r>
        <w:rPr>
          <w:rFonts w:ascii="Times New Roman" w:hAnsi="Times New Roman"/>
          <w:sz w:val="28"/>
          <w:szCs w:val="28"/>
        </w:rPr>
        <w:t>ГЛАСУВАЛИ  -12 СЪВЕТНИКА</w:t>
      </w:r>
    </w:p>
    <w:p w14:paraId="243C09FB" w14:textId="77777777" w:rsidR="001F0846" w:rsidRDefault="00000000">
      <w:pPr>
        <w:spacing w:after="0"/>
        <w:ind w:firstLine="708"/>
        <w:jc w:val="center"/>
      </w:pPr>
      <w:r>
        <w:rPr>
          <w:rFonts w:ascii="Times New Roman" w:hAnsi="Times New Roman"/>
          <w:sz w:val="28"/>
          <w:szCs w:val="28"/>
        </w:rPr>
        <w:t xml:space="preserve">„ЗА“ – 7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Веселин Недков, Красимир Гатев, Майдън Сакаджиев, Светослав Ангелов, Цветан Андреев </w:t>
      </w:r>
      <w:r>
        <w:rPr>
          <w:rFonts w:ascii="Times New Roman" w:eastAsia="Times New Roman" w:hAnsi="Times New Roman"/>
          <w:sz w:val="24"/>
          <w:szCs w:val="24"/>
          <w:lang w:eastAsia="bg-BG"/>
        </w:rPr>
        <w:t xml:space="preserve">/ </w:t>
      </w:r>
    </w:p>
    <w:p w14:paraId="2E57A5FF" w14:textId="77777777" w:rsidR="001F0846" w:rsidRDefault="00000000">
      <w:pPr>
        <w:spacing w:after="0"/>
        <w:ind w:firstLine="708"/>
        <w:jc w:val="center"/>
      </w:pPr>
      <w:r>
        <w:rPr>
          <w:rFonts w:ascii="Times New Roman" w:hAnsi="Times New Roman"/>
          <w:sz w:val="28"/>
          <w:szCs w:val="28"/>
        </w:rPr>
        <w:t xml:space="preserve"> „ПРОТИВ“ – 3 СЪВЕТНИКА / </w:t>
      </w:r>
      <w:r>
        <w:rPr>
          <w:rFonts w:ascii="Times New Roman" w:eastAsia="Times New Roman" w:hAnsi="Times New Roman"/>
          <w:lang w:eastAsia="bg-BG"/>
        </w:rPr>
        <w:t>Борислав Симеонов, Иван Павлов, Красимир Халов/</w:t>
      </w:r>
    </w:p>
    <w:p w14:paraId="7387E9DF" w14:textId="77777777" w:rsidR="001F0846" w:rsidRDefault="00000000">
      <w:pPr>
        <w:spacing w:after="0"/>
        <w:ind w:firstLine="708"/>
        <w:jc w:val="center"/>
      </w:pPr>
      <w:r>
        <w:rPr>
          <w:rFonts w:ascii="Times New Roman" w:hAnsi="Times New Roman"/>
          <w:sz w:val="28"/>
          <w:szCs w:val="28"/>
        </w:rPr>
        <w:t xml:space="preserve">„ВЪЗДЪРЖАЛИ СЕ“ – 2 СЪВЕТНИКА </w:t>
      </w:r>
      <w:r>
        <w:rPr>
          <w:rFonts w:ascii="Times New Roman" w:eastAsia="Times New Roman" w:hAnsi="Times New Roman"/>
          <w:sz w:val="28"/>
          <w:szCs w:val="28"/>
          <w:lang w:eastAsia="bg-BG"/>
        </w:rPr>
        <w:t>/</w:t>
      </w:r>
      <w:r>
        <w:rPr>
          <w:rFonts w:ascii="Times New Roman" w:eastAsia="Times New Roman" w:hAnsi="Times New Roman"/>
          <w:lang w:eastAsia="bg-BG"/>
        </w:rPr>
        <w:t xml:space="preserve"> Любомир Мачев, Яница Йорданова /</w:t>
      </w:r>
    </w:p>
    <w:p w14:paraId="4023FFBB" w14:textId="77777777" w:rsidR="001F0846" w:rsidRDefault="001F0846">
      <w:pPr>
        <w:rPr>
          <w:rFonts w:ascii="Times New Roman" w:hAnsi="Times New Roman"/>
          <w:sz w:val="28"/>
          <w:szCs w:val="28"/>
        </w:rPr>
      </w:pPr>
    </w:p>
    <w:p w14:paraId="40167C2E" w14:textId="77777777" w:rsidR="001F0846" w:rsidRDefault="00000000">
      <w:pPr>
        <w:ind w:firstLine="708"/>
        <w:jc w:val="both"/>
      </w:pPr>
      <w:r>
        <w:rPr>
          <w:rFonts w:ascii="Times New Roman" w:hAnsi="Times New Roman"/>
          <w:sz w:val="28"/>
          <w:szCs w:val="28"/>
          <w:u w:val="single"/>
        </w:rPr>
        <w:t>Св.Ангелов</w:t>
      </w:r>
      <w:r>
        <w:rPr>
          <w:rFonts w:ascii="Times New Roman" w:hAnsi="Times New Roman"/>
          <w:sz w:val="28"/>
          <w:szCs w:val="28"/>
        </w:rPr>
        <w:t>: Г-н Председател, искам официално да направите забележка на  г-н Ахмедов и да му обърнете сериозно внимание за държанието.</w:t>
      </w:r>
    </w:p>
    <w:p w14:paraId="39A6C2FC" w14:textId="77777777" w:rsidR="001F0846" w:rsidRDefault="001F0846">
      <w:pPr>
        <w:jc w:val="both"/>
        <w:rPr>
          <w:rFonts w:ascii="Times New Roman" w:hAnsi="Times New Roman"/>
          <w:sz w:val="28"/>
          <w:szCs w:val="28"/>
        </w:rPr>
      </w:pPr>
    </w:p>
    <w:p w14:paraId="4D9301F5"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ДЕВЕТА ТОЧКА ОТ ДНЕВНИЯ РЕД</w:t>
      </w:r>
    </w:p>
    <w:p w14:paraId="1BBEE7A0" w14:textId="77777777" w:rsidR="001F0846" w:rsidRDefault="001F0846"/>
    <w:p w14:paraId="05C8B3E1" w14:textId="77777777" w:rsidR="001F0846" w:rsidRDefault="001F0846"/>
    <w:p w14:paraId="7FA96E8A" w14:textId="77777777" w:rsidR="001F0846" w:rsidRDefault="00000000">
      <w:pPr>
        <w:spacing w:after="0"/>
        <w:ind w:firstLine="708"/>
        <w:rPr>
          <w:rFonts w:ascii="Times New Roman" w:hAnsi="Times New Roman"/>
          <w:sz w:val="28"/>
          <w:szCs w:val="28"/>
        </w:rPr>
      </w:pPr>
      <w:r>
        <w:rPr>
          <w:rFonts w:ascii="Times New Roman" w:hAnsi="Times New Roman"/>
          <w:sz w:val="28"/>
          <w:szCs w:val="28"/>
        </w:rPr>
        <w:t>Без дебат.</w:t>
      </w:r>
    </w:p>
    <w:p w14:paraId="22029FFE" w14:textId="77777777" w:rsidR="001F0846" w:rsidRDefault="0000000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59C0907D" w14:textId="77777777" w:rsidR="001F0846"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4B73F49C" w14:textId="77777777" w:rsidR="001F0846" w:rsidRDefault="00000000">
      <w:pPr>
        <w:spacing w:after="0"/>
        <w:ind w:firstLine="708"/>
        <w:jc w:val="both"/>
      </w:pPr>
      <w:r>
        <w:rPr>
          <w:rFonts w:ascii="Times New Roman" w:eastAsia="Times New Roman" w:hAnsi="Times New Roman"/>
          <w:bCs/>
          <w:sz w:val="28"/>
          <w:szCs w:val="28"/>
          <w:lang w:eastAsia="bg-BG"/>
        </w:rPr>
        <w:t>Н</w:t>
      </w:r>
      <w:r>
        <w:rPr>
          <w:rFonts w:ascii="Times New Roman" w:eastAsia="Times New Roman" w:hAnsi="Times New Roman"/>
          <w:bCs/>
          <w:sz w:val="28"/>
          <w:szCs w:val="28"/>
          <w:lang w:val="en-US" w:eastAsia="bg-BG"/>
        </w:rPr>
        <w:t>а основание 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21,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 т.</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8</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 xml:space="preserve">от </w:t>
      </w:r>
      <w:r>
        <w:rPr>
          <w:rFonts w:ascii="Times New Roman" w:eastAsia="Times New Roman" w:hAnsi="Times New Roman"/>
          <w:sz w:val="28"/>
          <w:lang w:val="en-US" w:eastAsia="bg-BG"/>
        </w:rPr>
        <w:t>З</w:t>
      </w:r>
      <w:r>
        <w:rPr>
          <w:rFonts w:ascii="Times New Roman" w:eastAsia="Times New Roman" w:hAnsi="Times New Roman"/>
          <w:sz w:val="28"/>
          <w:lang w:eastAsia="bg-BG"/>
        </w:rPr>
        <w:t xml:space="preserve">акона </w:t>
      </w:r>
      <w:r>
        <w:rPr>
          <w:rFonts w:ascii="Times New Roman" w:eastAsia="Times New Roman" w:hAnsi="Times New Roman"/>
          <w:sz w:val="28"/>
          <w:lang w:val="en-US" w:eastAsia="bg-BG"/>
        </w:rPr>
        <w:t>за местното самоуправление и местната администрация</w:t>
      </w:r>
      <w:r>
        <w:rPr>
          <w:rFonts w:ascii="Times New Roman" w:eastAsia="Times New Roman" w:hAnsi="Times New Roman"/>
          <w:sz w:val="28"/>
          <w:lang w:eastAsia="bg-BG"/>
        </w:rPr>
        <w:t xml:space="preserve"> </w:t>
      </w:r>
      <w:r>
        <w:rPr>
          <w:rFonts w:ascii="Times New Roman" w:eastAsia="Times New Roman" w:hAnsi="Times New Roman"/>
          <w:bCs/>
          <w:sz w:val="28"/>
          <w:szCs w:val="28"/>
          <w:lang w:val="en-US" w:eastAsia="bg-BG"/>
        </w:rPr>
        <w:t xml:space="preserve">във връзка </w:t>
      </w:r>
      <w:r>
        <w:rPr>
          <w:rFonts w:ascii="Times New Roman" w:eastAsia="Times New Roman" w:hAnsi="Times New Roman"/>
          <w:bCs/>
          <w:sz w:val="28"/>
          <w:szCs w:val="28"/>
          <w:lang w:eastAsia="bg-BG"/>
        </w:rPr>
        <w:t xml:space="preserve">с </w:t>
      </w:r>
      <w:r>
        <w:rPr>
          <w:rFonts w:ascii="Times New Roman" w:eastAsia="Times New Roman" w:hAnsi="Times New Roman"/>
          <w:bCs/>
          <w:sz w:val="28"/>
          <w:szCs w:val="28"/>
          <w:lang w:val="en-US" w:eastAsia="bg-BG"/>
        </w:rPr>
        <w:t>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35,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w:t>
      </w:r>
      <w:r>
        <w:rPr>
          <w:rFonts w:ascii="Times New Roman" w:eastAsia="Times New Roman" w:hAnsi="Times New Roman"/>
          <w:bCs/>
          <w:sz w:val="28"/>
          <w:szCs w:val="28"/>
          <w:lang w:eastAsia="bg-BG"/>
        </w:rPr>
        <w:t xml:space="preserve"> и ал. 6 и чл. 41, ал. 2</w:t>
      </w:r>
      <w:r>
        <w:rPr>
          <w:rFonts w:ascii="Times New Roman" w:eastAsia="Times New Roman" w:hAnsi="Times New Roman"/>
          <w:bCs/>
          <w:sz w:val="28"/>
          <w:szCs w:val="28"/>
          <w:lang w:val="en-US" w:eastAsia="bg-BG"/>
        </w:rPr>
        <w:t xml:space="preserve"> от З</w:t>
      </w:r>
      <w:r>
        <w:rPr>
          <w:rFonts w:ascii="Times New Roman" w:eastAsia="Times New Roman" w:hAnsi="Times New Roman"/>
          <w:bCs/>
          <w:sz w:val="28"/>
          <w:szCs w:val="28"/>
          <w:lang w:eastAsia="bg-BG"/>
        </w:rPr>
        <w:t xml:space="preserve">акона за общинска собственост, чл. 55, ал. 1, т. 1 и чл. 58, ал. 1 </w:t>
      </w:r>
      <w:r>
        <w:rPr>
          <w:rFonts w:ascii="Times New Roman" w:eastAsia="Times New Roman" w:hAnsi="Times New Roman"/>
          <w:bCs/>
          <w:sz w:val="28"/>
          <w:szCs w:val="28"/>
          <w:lang w:val="en-US" w:eastAsia="bg-BG"/>
        </w:rPr>
        <w:t>от Наредба</w:t>
      </w:r>
      <w:r>
        <w:rPr>
          <w:rFonts w:ascii="Times New Roman" w:eastAsia="Times New Roman" w:hAnsi="Times New Roman"/>
          <w:bCs/>
          <w:sz w:val="28"/>
          <w:szCs w:val="28"/>
          <w:lang w:eastAsia="bg-BG"/>
        </w:rPr>
        <w:t xml:space="preserve"> № 6</w:t>
      </w:r>
      <w:r>
        <w:rPr>
          <w:rFonts w:ascii="Times New Roman" w:eastAsia="Times New Roman" w:hAnsi="Times New Roman"/>
          <w:bCs/>
          <w:sz w:val="28"/>
          <w:szCs w:val="28"/>
          <w:lang w:val="en-US" w:eastAsia="bg-BG"/>
        </w:rPr>
        <w:t xml:space="preserve"> за реда за придобиване, управление и разпореждане с общинско имущество</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eastAsia="bg-BG"/>
        </w:rPr>
        <w:t>на</w:t>
      </w:r>
      <w:r>
        <w:rPr>
          <w:rFonts w:ascii="Times New Roman" w:eastAsia="Times New Roman" w:hAnsi="Times New Roman"/>
          <w:bCs/>
          <w:sz w:val="28"/>
          <w:szCs w:val="28"/>
          <w:lang w:val="en-US" w:eastAsia="bg-BG"/>
        </w:rPr>
        <w:t xml:space="preserve"> Община</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във връзка с </w:t>
      </w:r>
      <w:r>
        <w:rPr>
          <w:rFonts w:ascii="Times New Roman" w:eastAsia="Times New Roman" w:hAnsi="Times New Roman"/>
          <w:bCs/>
          <w:sz w:val="28"/>
          <w:szCs w:val="28"/>
          <w:lang w:val="en-US" w:eastAsia="bg-BG"/>
        </w:rPr>
        <w:t>Решение №</w:t>
      </w:r>
      <w:r>
        <w:rPr>
          <w:rFonts w:ascii="Times New Roman" w:eastAsia="Times New Roman" w:hAnsi="Times New Roman"/>
          <w:bCs/>
          <w:sz w:val="28"/>
          <w:szCs w:val="28"/>
          <w:lang w:eastAsia="bg-BG"/>
        </w:rPr>
        <w:t xml:space="preserve"> 383 от </w:t>
      </w:r>
      <w:r>
        <w:rPr>
          <w:rFonts w:ascii="Times New Roman" w:eastAsia="Times New Roman" w:hAnsi="Times New Roman"/>
          <w:bCs/>
          <w:sz w:val="28"/>
          <w:szCs w:val="28"/>
          <w:lang w:val="en-US" w:eastAsia="bg-BG"/>
        </w:rPr>
        <w:t>27</w:t>
      </w:r>
      <w:r>
        <w:rPr>
          <w:rFonts w:ascii="Times New Roman" w:eastAsia="Times New Roman" w:hAnsi="Times New Roman"/>
          <w:bCs/>
          <w:sz w:val="28"/>
          <w:szCs w:val="28"/>
          <w:lang w:eastAsia="bg-BG"/>
        </w:rPr>
        <w:t>.0</w:t>
      </w:r>
      <w:r>
        <w:rPr>
          <w:rFonts w:ascii="Times New Roman" w:eastAsia="Times New Roman" w:hAnsi="Times New Roman"/>
          <w:bCs/>
          <w:sz w:val="28"/>
          <w:szCs w:val="28"/>
          <w:lang w:val="en-US" w:eastAsia="bg-BG"/>
        </w:rPr>
        <w:t>5</w:t>
      </w:r>
      <w:r>
        <w:rPr>
          <w:rFonts w:ascii="Times New Roman" w:eastAsia="Times New Roman" w:hAnsi="Times New Roman"/>
          <w:bCs/>
          <w:sz w:val="28"/>
          <w:szCs w:val="28"/>
          <w:lang w:eastAsia="bg-BG"/>
        </w:rPr>
        <w:t>.202</w:t>
      </w:r>
      <w:r>
        <w:rPr>
          <w:rFonts w:ascii="Times New Roman" w:eastAsia="Times New Roman" w:hAnsi="Times New Roman"/>
          <w:bCs/>
          <w:sz w:val="28"/>
          <w:szCs w:val="28"/>
          <w:lang w:val="en-US" w:eastAsia="bg-BG"/>
        </w:rPr>
        <w:t>2</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г.</w:t>
      </w:r>
      <w:r>
        <w:rPr>
          <w:rFonts w:ascii="Times New Roman" w:eastAsia="Times New Roman" w:hAnsi="Times New Roman"/>
          <w:bCs/>
          <w:sz w:val="28"/>
          <w:szCs w:val="28"/>
          <w:lang w:eastAsia="bg-BG"/>
        </w:rPr>
        <w:t xml:space="preserve"> и Решение № 398 от 23.06.2022 г. на </w:t>
      </w:r>
      <w:r>
        <w:rPr>
          <w:rFonts w:ascii="Times New Roman" w:eastAsia="Times New Roman" w:hAnsi="Times New Roman"/>
          <w:bCs/>
          <w:sz w:val="28"/>
          <w:szCs w:val="28"/>
          <w:lang w:val="en-US" w:eastAsia="bg-BG"/>
        </w:rPr>
        <w:t xml:space="preserve"> Общински Съвет </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w:t>
      </w:r>
      <w:r>
        <w:rPr>
          <w:rFonts w:ascii="Times New Roman" w:eastAsia="Times New Roman" w:hAnsi="Times New Roman"/>
          <w:sz w:val="28"/>
          <w:szCs w:val="28"/>
          <w:lang w:eastAsia="bg-BG"/>
        </w:rPr>
        <w:t xml:space="preserve">Общински съвет- Никопол  </w:t>
      </w:r>
      <w:r>
        <w:rPr>
          <w:rFonts w:ascii="Times New Roman" w:eastAsia="Times New Roman" w:hAnsi="Times New Roman"/>
          <w:sz w:val="28"/>
          <w:lang w:eastAsia="bg-BG"/>
        </w:rPr>
        <w:t>прие следното</w:t>
      </w:r>
    </w:p>
    <w:p w14:paraId="3A7BDF69" w14:textId="77777777" w:rsidR="001F0846" w:rsidRDefault="001F0846">
      <w:pPr>
        <w:spacing w:after="0"/>
        <w:jc w:val="both"/>
        <w:rPr>
          <w:rFonts w:ascii="Times New Roman" w:eastAsia="Times New Roman" w:hAnsi="Times New Roman"/>
          <w:sz w:val="28"/>
          <w:lang w:eastAsia="bg-BG"/>
        </w:rPr>
      </w:pPr>
    </w:p>
    <w:p w14:paraId="3D3697B6" w14:textId="77777777" w:rsidR="001F0846" w:rsidRDefault="001F0846">
      <w:pPr>
        <w:spacing w:after="0"/>
        <w:jc w:val="both"/>
        <w:rPr>
          <w:rFonts w:ascii="Times New Roman" w:eastAsia="Times New Roman" w:hAnsi="Times New Roman"/>
          <w:sz w:val="28"/>
          <w:lang w:eastAsia="bg-BG"/>
        </w:rPr>
      </w:pPr>
    </w:p>
    <w:p w14:paraId="7266EF6A"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71FBAE97"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№411/22.07.2022г.</w:t>
      </w:r>
    </w:p>
    <w:p w14:paraId="5F65C513" w14:textId="77777777" w:rsidR="001F0846" w:rsidRDefault="001F0846">
      <w:pPr>
        <w:spacing w:after="0"/>
        <w:jc w:val="both"/>
        <w:rPr>
          <w:rFonts w:ascii="Times New Roman" w:eastAsia="Times New Roman" w:hAnsi="Times New Roman"/>
          <w:b/>
          <w:sz w:val="32"/>
          <w:szCs w:val="32"/>
          <w:lang w:eastAsia="bg-BG"/>
        </w:rPr>
      </w:pPr>
    </w:p>
    <w:p w14:paraId="5E464B3C" w14:textId="77777777" w:rsidR="001F0846" w:rsidRDefault="00000000">
      <w:pPr>
        <w:numPr>
          <w:ilvl w:val="0"/>
          <w:numId w:val="12"/>
        </w:numPr>
        <w:spacing w:after="0"/>
        <w:ind w:left="284" w:hanging="284"/>
        <w:jc w:val="both"/>
        <w:rPr>
          <w:rFonts w:ascii="Times New Roman" w:eastAsia="Times New Roman" w:hAnsi="Times New Roman"/>
          <w:bCs/>
          <w:sz w:val="28"/>
          <w:lang w:eastAsia="bg-BG"/>
        </w:rPr>
      </w:pPr>
      <w:r>
        <w:rPr>
          <w:rFonts w:ascii="Times New Roman" w:eastAsia="Times New Roman" w:hAnsi="Times New Roman"/>
          <w:bCs/>
          <w:sz w:val="28"/>
          <w:lang w:eastAsia="bg-BG"/>
        </w:rPr>
        <w:t>Общински съвет –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 а именно:</w:t>
      </w:r>
    </w:p>
    <w:tbl>
      <w:tblPr>
        <w:tblW w:w="10684" w:type="dxa"/>
        <w:jc w:val="center"/>
        <w:tblLayout w:type="fixed"/>
        <w:tblCellMar>
          <w:left w:w="10" w:type="dxa"/>
          <w:right w:w="10" w:type="dxa"/>
        </w:tblCellMar>
        <w:tblLook w:val="0000" w:firstRow="0" w:lastRow="0" w:firstColumn="0" w:lastColumn="0" w:noHBand="0" w:noVBand="0"/>
      </w:tblPr>
      <w:tblGrid>
        <w:gridCol w:w="421"/>
        <w:gridCol w:w="1955"/>
        <w:gridCol w:w="1247"/>
        <w:gridCol w:w="2126"/>
        <w:gridCol w:w="1843"/>
        <w:gridCol w:w="1842"/>
        <w:gridCol w:w="1250"/>
      </w:tblGrid>
      <w:tr w:rsidR="001F0846" w14:paraId="14BB72B4" w14:textId="77777777">
        <w:tblPrEx>
          <w:tblCellMar>
            <w:top w:w="0" w:type="dxa"/>
            <w:bottom w:w="0" w:type="dxa"/>
          </w:tblCellMar>
        </w:tblPrEx>
        <w:trPr>
          <w:trHeight w:val="841"/>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114C3"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66020"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Описание на имота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25297"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Площ /кв.м./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72FB8"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Местонахождение на имота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E568C"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Граници на имота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B153F"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Вписан в Служба по вписванията при Районен съд – Никопол</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AEA4D" w14:textId="77777777" w:rsidR="001F0846" w:rsidRDefault="00000000">
            <w:pPr>
              <w:spacing w:after="0" w:line="276" w:lineRule="auto"/>
              <w:ind w:right="44"/>
              <w:jc w:val="center"/>
            </w:pPr>
            <w:r>
              <w:rPr>
                <w:rFonts w:ascii="Times New Roman" w:eastAsia="Times New Roman" w:hAnsi="Times New Roman"/>
                <w:b/>
                <w:sz w:val="20"/>
                <w:szCs w:val="20"/>
                <w:lang w:eastAsia="bg-BG"/>
              </w:rPr>
              <w:t>Пазарна оценка в лева без ДДС</w:t>
            </w:r>
          </w:p>
        </w:tc>
      </w:tr>
      <w:tr w:rsidR="001F0846" w14:paraId="51EDF45E" w14:textId="77777777">
        <w:tblPrEx>
          <w:tblCellMar>
            <w:top w:w="0" w:type="dxa"/>
            <w:bottom w:w="0" w:type="dxa"/>
          </w:tblCellMar>
        </w:tblPrEx>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C17FD" w14:textId="77777777" w:rsidR="001F0846" w:rsidRDefault="00000000">
            <w:pPr>
              <w:spacing w:after="0" w:line="276" w:lineRule="auto"/>
              <w:ind w:right="44"/>
              <w:jc w:val="center"/>
              <w:rPr>
                <w:rFonts w:ascii="Times New Roman" w:hAnsi="Times New Roman"/>
                <w:color w:val="000000"/>
                <w:sz w:val="20"/>
                <w:szCs w:val="20"/>
                <w:lang w:eastAsia="bg-BG"/>
              </w:rPr>
            </w:pPr>
            <w:r>
              <w:rPr>
                <w:rFonts w:ascii="Times New Roman" w:hAnsi="Times New Roman"/>
                <w:color w:val="000000"/>
                <w:sz w:val="20"/>
                <w:szCs w:val="20"/>
                <w:lang w:eastAsia="bg-BG"/>
              </w:rPr>
              <w:t>1</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13262" w14:textId="77777777" w:rsidR="001F0846" w:rsidRDefault="00000000">
            <w:pPr>
              <w:spacing w:after="0" w:line="276" w:lineRule="auto"/>
              <w:ind w:right="44"/>
              <w:jc w:val="center"/>
              <w:rPr>
                <w:rFonts w:ascii="Times New Roman" w:hAnsi="Times New Roman"/>
                <w:color w:val="000000"/>
                <w:sz w:val="20"/>
                <w:szCs w:val="20"/>
                <w:lang w:eastAsia="bg-BG"/>
              </w:rPr>
            </w:pPr>
            <w:r>
              <w:rPr>
                <w:rFonts w:ascii="Times New Roman" w:hAnsi="Times New Roman"/>
                <w:color w:val="000000"/>
                <w:sz w:val="20"/>
                <w:szCs w:val="20"/>
                <w:lang w:eastAsia="bg-BG"/>
              </w:rPr>
              <w:t>Поземлен имот с идентификатор № 51723.500.602 /петдесет и една хиляди седемстотин двадесет и три, точка, петстотин, точка, шестстотин и две/ по кадастралната карта и кадастралните регистри град Никопол</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69B9E" w14:textId="77777777" w:rsidR="001F0846" w:rsidRDefault="00000000">
            <w:pPr>
              <w:spacing w:after="0" w:line="276" w:lineRule="auto"/>
              <w:ind w:right="44"/>
              <w:jc w:val="center"/>
              <w:rPr>
                <w:rFonts w:ascii="Times New Roman" w:hAnsi="Times New Roman"/>
                <w:color w:val="000000"/>
                <w:sz w:val="20"/>
                <w:szCs w:val="20"/>
                <w:lang w:eastAsia="bg-BG"/>
              </w:rPr>
            </w:pPr>
            <w:r>
              <w:rPr>
                <w:rFonts w:ascii="Times New Roman" w:hAnsi="Times New Roman"/>
                <w:color w:val="000000"/>
                <w:sz w:val="20"/>
                <w:szCs w:val="20"/>
                <w:lang w:eastAsia="bg-BG"/>
              </w:rPr>
              <w:t>156 кв. м /сто петдесет и шест квадратни метра/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CB0DA" w14:textId="77777777" w:rsidR="001F0846" w:rsidRDefault="00000000">
            <w:pPr>
              <w:spacing w:after="0" w:line="276" w:lineRule="auto"/>
              <w:ind w:right="44"/>
              <w:jc w:val="center"/>
              <w:rPr>
                <w:rFonts w:ascii="Times New Roman" w:hAnsi="Times New Roman"/>
                <w:color w:val="000000"/>
                <w:sz w:val="20"/>
                <w:szCs w:val="20"/>
                <w:lang w:eastAsia="bg-BG"/>
              </w:rPr>
            </w:pPr>
            <w:r>
              <w:rPr>
                <w:rFonts w:ascii="Times New Roman" w:hAnsi="Times New Roman"/>
                <w:color w:val="000000"/>
                <w:sz w:val="20"/>
                <w:szCs w:val="20"/>
                <w:lang w:eastAsia="bg-BG"/>
              </w:rPr>
              <w:t>област Плевен, община Никопол, гр. Никопол, п.к. 5940, ЕЛИЯ № 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9545E" w14:textId="77777777" w:rsidR="001F0846" w:rsidRDefault="00000000">
            <w:pPr>
              <w:spacing w:after="0" w:line="276" w:lineRule="auto"/>
              <w:ind w:right="44"/>
              <w:jc w:val="center"/>
              <w:rPr>
                <w:rFonts w:ascii="Times New Roman" w:hAnsi="Times New Roman"/>
                <w:color w:val="000000"/>
                <w:sz w:val="20"/>
                <w:szCs w:val="20"/>
                <w:lang w:eastAsia="bg-BG"/>
              </w:rPr>
            </w:pPr>
            <w:r>
              <w:rPr>
                <w:rFonts w:ascii="Times New Roman" w:hAnsi="Times New Roman"/>
                <w:color w:val="000000"/>
                <w:sz w:val="20"/>
                <w:szCs w:val="20"/>
                <w:lang w:eastAsia="bg-BG"/>
              </w:rPr>
              <w:t>ПИ 51723.500.1173, 51723.500.603, 51723.500.1248, 51723.500.1172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66454" w14:textId="77777777" w:rsidR="001F0846" w:rsidRDefault="00000000">
            <w:pPr>
              <w:spacing w:after="0" w:line="276" w:lineRule="auto"/>
              <w:ind w:right="44"/>
              <w:jc w:val="center"/>
            </w:pPr>
            <w:r>
              <w:rPr>
                <w:rFonts w:ascii="Times New Roman" w:hAnsi="Times New Roman"/>
                <w:sz w:val="20"/>
                <w:szCs w:val="20"/>
                <w:lang w:eastAsia="bg-BG"/>
              </w:rPr>
              <w:t xml:space="preserve">В специалните книги на съд под № </w:t>
            </w:r>
            <w:r>
              <w:rPr>
                <w:rFonts w:ascii="Times New Roman" w:hAnsi="Times New Roman"/>
                <w:sz w:val="20"/>
                <w:szCs w:val="20"/>
                <w:lang w:val="en-US" w:eastAsia="bg-BG"/>
              </w:rPr>
              <w:t>1356</w:t>
            </w:r>
            <w:r>
              <w:rPr>
                <w:rFonts w:ascii="Times New Roman" w:hAnsi="Times New Roman"/>
                <w:sz w:val="20"/>
                <w:szCs w:val="20"/>
                <w:lang w:eastAsia="bg-BG"/>
              </w:rPr>
              <w:t xml:space="preserve">, том </w:t>
            </w:r>
            <w:r>
              <w:rPr>
                <w:rFonts w:ascii="Times New Roman" w:hAnsi="Times New Roman"/>
                <w:sz w:val="20"/>
                <w:szCs w:val="20"/>
                <w:lang w:val="en-US" w:eastAsia="bg-BG"/>
              </w:rPr>
              <w:t>5</w:t>
            </w:r>
            <w:r>
              <w:rPr>
                <w:rFonts w:ascii="Times New Roman" w:hAnsi="Times New Roman"/>
                <w:sz w:val="20"/>
                <w:szCs w:val="20"/>
                <w:lang w:eastAsia="bg-BG"/>
              </w:rPr>
              <w:t>, вх. рег. № 1</w:t>
            </w:r>
            <w:r>
              <w:rPr>
                <w:rFonts w:ascii="Times New Roman" w:hAnsi="Times New Roman"/>
                <w:sz w:val="20"/>
                <w:szCs w:val="20"/>
                <w:lang w:val="en-US" w:eastAsia="bg-BG"/>
              </w:rPr>
              <w:t>373</w:t>
            </w:r>
            <w:r>
              <w:rPr>
                <w:rFonts w:ascii="Times New Roman" w:hAnsi="Times New Roman"/>
                <w:sz w:val="20"/>
                <w:szCs w:val="20"/>
                <w:lang w:eastAsia="bg-BG"/>
              </w:rPr>
              <w:t xml:space="preserve"> от </w:t>
            </w:r>
            <w:r>
              <w:rPr>
                <w:rFonts w:ascii="Times New Roman" w:hAnsi="Times New Roman"/>
                <w:sz w:val="20"/>
                <w:szCs w:val="20"/>
                <w:lang w:val="en-US" w:eastAsia="bg-BG"/>
              </w:rPr>
              <w:t>06</w:t>
            </w:r>
            <w:r>
              <w:rPr>
                <w:rFonts w:ascii="Times New Roman" w:hAnsi="Times New Roman"/>
                <w:sz w:val="20"/>
                <w:szCs w:val="20"/>
                <w:lang w:eastAsia="bg-BG"/>
              </w:rPr>
              <w:t>.0</w:t>
            </w:r>
            <w:r>
              <w:rPr>
                <w:rFonts w:ascii="Times New Roman" w:hAnsi="Times New Roman"/>
                <w:sz w:val="20"/>
                <w:szCs w:val="20"/>
                <w:lang w:val="en-US" w:eastAsia="bg-BG"/>
              </w:rPr>
              <w:t>6</w:t>
            </w:r>
            <w:r>
              <w:rPr>
                <w:rFonts w:ascii="Times New Roman" w:hAnsi="Times New Roman"/>
                <w:sz w:val="20"/>
                <w:szCs w:val="20"/>
                <w:lang w:eastAsia="bg-BG"/>
              </w:rPr>
              <w:t>.20</w:t>
            </w:r>
            <w:r>
              <w:rPr>
                <w:rFonts w:ascii="Times New Roman" w:hAnsi="Times New Roman"/>
                <w:sz w:val="20"/>
                <w:szCs w:val="20"/>
                <w:lang w:val="en-US" w:eastAsia="bg-BG"/>
              </w:rPr>
              <w:t>22</w:t>
            </w:r>
            <w:r>
              <w:rPr>
                <w:rFonts w:ascii="Times New Roman" w:hAnsi="Times New Roman"/>
                <w:sz w:val="20"/>
                <w:szCs w:val="20"/>
                <w:lang w:eastAsia="bg-BG"/>
              </w:rPr>
              <w:t xml:space="preserve"> г.</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3BD9D" w14:textId="77777777" w:rsidR="001F0846" w:rsidRDefault="00000000">
            <w:pPr>
              <w:spacing w:after="0" w:line="276" w:lineRule="auto"/>
              <w:ind w:right="44"/>
              <w:jc w:val="center"/>
              <w:rPr>
                <w:sz w:val="20"/>
                <w:lang w:eastAsia="bg-BG"/>
              </w:rPr>
            </w:pPr>
            <w:r>
              <w:rPr>
                <w:sz w:val="20"/>
                <w:lang w:eastAsia="bg-BG"/>
              </w:rPr>
              <w:t>1 890</w:t>
            </w:r>
          </w:p>
        </w:tc>
      </w:tr>
      <w:tr w:rsidR="001F0846" w14:paraId="0BD41A11" w14:textId="77777777">
        <w:tblPrEx>
          <w:tblCellMar>
            <w:top w:w="0" w:type="dxa"/>
            <w:bottom w:w="0" w:type="dxa"/>
          </w:tblCellMar>
        </w:tblPrEx>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4AD2A" w14:textId="77777777" w:rsidR="001F0846" w:rsidRDefault="00000000">
            <w:pPr>
              <w:spacing w:after="0" w:line="276" w:lineRule="auto"/>
              <w:ind w:right="44"/>
              <w:jc w:val="center"/>
              <w:rPr>
                <w:b/>
                <w:color w:val="000000"/>
                <w:sz w:val="20"/>
                <w:lang w:eastAsia="bg-BG"/>
              </w:rPr>
            </w:pPr>
            <w:r>
              <w:rPr>
                <w:b/>
                <w:color w:val="000000"/>
                <w:sz w:val="20"/>
                <w:lang w:eastAsia="bg-BG"/>
              </w:rPr>
              <w:t>х</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3F722" w14:textId="77777777" w:rsidR="001F0846" w:rsidRDefault="00000000">
            <w:pPr>
              <w:spacing w:after="0" w:line="276" w:lineRule="auto"/>
              <w:ind w:right="44"/>
              <w:jc w:val="center"/>
              <w:rPr>
                <w:b/>
                <w:color w:val="000000"/>
                <w:sz w:val="20"/>
                <w:lang w:eastAsia="bg-BG"/>
              </w:rPr>
            </w:pPr>
            <w:r>
              <w:rPr>
                <w:b/>
                <w:color w:val="000000"/>
                <w:sz w:val="20"/>
                <w:lang w:eastAsia="bg-BG"/>
              </w:rPr>
              <w:t>х</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C82C8" w14:textId="77777777" w:rsidR="001F0846" w:rsidRDefault="00000000">
            <w:pPr>
              <w:spacing w:after="0" w:line="276" w:lineRule="auto"/>
              <w:ind w:right="44"/>
              <w:jc w:val="center"/>
              <w:rPr>
                <w:b/>
                <w:color w:val="000000"/>
                <w:sz w:val="20"/>
                <w:lang w:eastAsia="bg-BG"/>
              </w:rPr>
            </w:pPr>
            <w:r>
              <w:rPr>
                <w:b/>
                <w:color w:val="000000"/>
                <w:sz w:val="20"/>
                <w:lang w:eastAsia="bg-BG"/>
              </w:rPr>
              <w:t>156.00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20BAD" w14:textId="77777777" w:rsidR="001F0846" w:rsidRDefault="00000000">
            <w:pPr>
              <w:spacing w:after="0" w:line="276" w:lineRule="auto"/>
              <w:ind w:right="44"/>
              <w:jc w:val="center"/>
              <w:rPr>
                <w:b/>
                <w:color w:val="000000"/>
                <w:sz w:val="20"/>
                <w:lang w:eastAsia="bg-BG"/>
              </w:rPr>
            </w:pPr>
            <w:r>
              <w:rPr>
                <w:b/>
                <w:color w:val="000000"/>
                <w:sz w:val="20"/>
                <w:lang w:eastAsia="bg-BG"/>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6973A" w14:textId="77777777" w:rsidR="001F0846" w:rsidRDefault="00000000">
            <w:pPr>
              <w:spacing w:after="0" w:line="276" w:lineRule="auto"/>
              <w:ind w:right="44"/>
              <w:jc w:val="center"/>
              <w:rPr>
                <w:b/>
                <w:color w:val="000000"/>
                <w:sz w:val="20"/>
                <w:lang w:eastAsia="bg-BG"/>
              </w:rPr>
            </w:pPr>
            <w:r>
              <w:rPr>
                <w:b/>
                <w:color w:val="000000"/>
                <w:sz w:val="20"/>
                <w:lang w:eastAsia="bg-BG"/>
              </w:rPr>
              <w:t>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492CB" w14:textId="77777777" w:rsidR="001F0846" w:rsidRDefault="00000000">
            <w:pPr>
              <w:spacing w:after="0" w:line="276" w:lineRule="auto"/>
              <w:ind w:right="44"/>
              <w:jc w:val="center"/>
              <w:rPr>
                <w:b/>
                <w:sz w:val="20"/>
                <w:lang w:eastAsia="bg-BG"/>
              </w:rPr>
            </w:pPr>
            <w:r>
              <w:rPr>
                <w:b/>
                <w:sz w:val="20"/>
                <w:lang w:eastAsia="bg-BG"/>
              </w:rPr>
              <w:t>х</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04000" w14:textId="77777777" w:rsidR="001F0846" w:rsidRDefault="00000000">
            <w:pPr>
              <w:spacing w:after="0" w:line="276" w:lineRule="auto"/>
              <w:ind w:right="44"/>
              <w:jc w:val="center"/>
              <w:rPr>
                <w:b/>
                <w:sz w:val="20"/>
                <w:u w:val="single"/>
                <w:lang w:eastAsia="bg-BG"/>
              </w:rPr>
            </w:pPr>
            <w:r>
              <w:rPr>
                <w:b/>
                <w:sz w:val="20"/>
                <w:u w:val="single"/>
                <w:lang w:eastAsia="bg-BG"/>
              </w:rPr>
              <w:t>1 890</w:t>
            </w:r>
          </w:p>
        </w:tc>
      </w:tr>
    </w:tbl>
    <w:p w14:paraId="62F8BE63" w14:textId="77777777" w:rsidR="001F0846" w:rsidRDefault="001F0846">
      <w:pPr>
        <w:spacing w:after="0"/>
        <w:ind w:left="284"/>
        <w:jc w:val="both"/>
        <w:rPr>
          <w:rFonts w:ascii="Times New Roman" w:eastAsia="Times New Roman" w:hAnsi="Times New Roman"/>
          <w:bCs/>
          <w:sz w:val="24"/>
          <w:szCs w:val="20"/>
          <w:lang w:eastAsia="bg-BG"/>
        </w:rPr>
      </w:pPr>
    </w:p>
    <w:p w14:paraId="7BACCF5A" w14:textId="77777777" w:rsidR="001F0846" w:rsidRDefault="00000000">
      <w:pPr>
        <w:numPr>
          <w:ilvl w:val="0"/>
          <w:numId w:val="12"/>
        </w:numPr>
        <w:spacing w:after="0"/>
        <w:ind w:left="284" w:hanging="284"/>
        <w:jc w:val="both"/>
      </w:pPr>
      <w:r>
        <w:rPr>
          <w:rFonts w:ascii="Times New Roman" w:eastAsia="Times New Roman" w:hAnsi="Times New Roman"/>
          <w:sz w:val="28"/>
          <w:szCs w:val="28"/>
          <w:lang w:eastAsia="bg-BG"/>
        </w:rPr>
        <w:t xml:space="preserve">Общински съвет – Никопол дава съгласие </w:t>
      </w:r>
      <w:r>
        <w:rPr>
          <w:rFonts w:ascii="Times New Roman" w:eastAsia="Times New Roman" w:hAnsi="Times New Roman"/>
          <w:bCs/>
          <w:sz w:val="28"/>
          <w:szCs w:val="28"/>
          <w:lang w:val="ru-RU" w:eastAsia="bg-BG"/>
        </w:rPr>
        <w:t xml:space="preserve">да се извърши разпореждане чрез продажба на следния недвижим имот общинска собственост, като същата </w:t>
      </w:r>
      <w:r>
        <w:rPr>
          <w:rFonts w:ascii="Times New Roman" w:eastAsia="Times New Roman" w:hAnsi="Times New Roman"/>
          <w:sz w:val="28"/>
          <w:szCs w:val="28"/>
          <w:lang w:eastAsia="bg-BG"/>
        </w:rPr>
        <w:t xml:space="preserve">да се извърши </w:t>
      </w:r>
      <w:r>
        <w:rPr>
          <w:rFonts w:ascii="Times New Roman" w:eastAsia="Times New Roman" w:hAnsi="Times New Roman"/>
          <w:b/>
          <w:sz w:val="28"/>
          <w:szCs w:val="28"/>
          <w:lang w:eastAsia="bg-BG"/>
        </w:rPr>
        <w:t>чрез публичен търг с явно надаване</w:t>
      </w:r>
      <w:r>
        <w:rPr>
          <w:rFonts w:ascii="Times New Roman" w:eastAsia="Times New Roman" w:hAnsi="Times New Roman"/>
          <w:sz w:val="28"/>
          <w:szCs w:val="28"/>
          <w:lang w:eastAsia="bg-BG"/>
        </w:rPr>
        <w:t xml:space="preserve"> с начална тръжна  цена, а именно: </w:t>
      </w:r>
    </w:p>
    <w:tbl>
      <w:tblPr>
        <w:tblW w:w="10430" w:type="dxa"/>
        <w:jc w:val="center"/>
        <w:tblLayout w:type="fixed"/>
        <w:tblCellMar>
          <w:left w:w="10" w:type="dxa"/>
          <w:right w:w="10" w:type="dxa"/>
        </w:tblCellMar>
        <w:tblLook w:val="0000" w:firstRow="0" w:lastRow="0" w:firstColumn="0" w:lastColumn="0" w:noHBand="0" w:noVBand="0"/>
      </w:tblPr>
      <w:tblGrid>
        <w:gridCol w:w="421"/>
        <w:gridCol w:w="1701"/>
        <w:gridCol w:w="1247"/>
        <w:gridCol w:w="2126"/>
        <w:gridCol w:w="1843"/>
        <w:gridCol w:w="1842"/>
        <w:gridCol w:w="1250"/>
      </w:tblGrid>
      <w:tr w:rsidR="001F0846" w14:paraId="079EA660" w14:textId="77777777">
        <w:tblPrEx>
          <w:tblCellMar>
            <w:top w:w="0" w:type="dxa"/>
            <w:bottom w:w="0" w:type="dxa"/>
          </w:tblCellMar>
        </w:tblPrEx>
        <w:trPr>
          <w:trHeight w:val="140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BA569"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56E69"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Описание на имота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96DA4"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Площ /кв.м./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FE899"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Местонахождение на имота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B0785"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Граници на имота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C3184" w14:textId="77777777" w:rsidR="001F0846" w:rsidRDefault="00000000">
            <w:pPr>
              <w:spacing w:after="0" w:line="276" w:lineRule="auto"/>
              <w:ind w:right="44"/>
              <w:jc w:val="center"/>
              <w:rPr>
                <w:rFonts w:ascii="Times New Roman" w:hAnsi="Times New Roman"/>
                <w:b/>
                <w:bCs/>
                <w:color w:val="000000"/>
                <w:sz w:val="20"/>
                <w:szCs w:val="20"/>
                <w:lang w:eastAsia="bg-BG"/>
              </w:rPr>
            </w:pPr>
            <w:r>
              <w:rPr>
                <w:rFonts w:ascii="Times New Roman" w:hAnsi="Times New Roman"/>
                <w:b/>
                <w:bCs/>
                <w:color w:val="000000"/>
                <w:sz w:val="20"/>
                <w:szCs w:val="20"/>
                <w:lang w:eastAsia="bg-BG"/>
              </w:rPr>
              <w:t>Вписан в Служба по вписванията при Районен съд – Никопол</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45146" w14:textId="77777777" w:rsidR="001F0846" w:rsidRDefault="00000000">
            <w:pPr>
              <w:spacing w:after="0" w:line="276" w:lineRule="auto"/>
              <w:ind w:right="44"/>
              <w:jc w:val="center"/>
            </w:pPr>
            <w:r>
              <w:rPr>
                <w:rFonts w:ascii="Times New Roman" w:eastAsia="Times New Roman" w:hAnsi="Times New Roman"/>
                <w:b/>
                <w:sz w:val="20"/>
                <w:szCs w:val="20"/>
                <w:lang w:eastAsia="bg-BG"/>
              </w:rPr>
              <w:t>Начална тръжна цена в лева без ДДС</w:t>
            </w:r>
          </w:p>
        </w:tc>
      </w:tr>
      <w:tr w:rsidR="001F0846" w14:paraId="64217F9C" w14:textId="77777777">
        <w:tblPrEx>
          <w:tblCellMar>
            <w:top w:w="0" w:type="dxa"/>
            <w:bottom w:w="0" w:type="dxa"/>
          </w:tblCellMar>
        </w:tblPrEx>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17056" w14:textId="77777777" w:rsidR="001F0846" w:rsidRDefault="00000000">
            <w:pPr>
              <w:spacing w:after="0" w:line="276" w:lineRule="auto"/>
              <w:ind w:right="44"/>
              <w:jc w:val="center"/>
              <w:rPr>
                <w:rFonts w:ascii="Times New Roman" w:hAnsi="Times New Roman"/>
                <w:color w:val="000000"/>
                <w:sz w:val="20"/>
                <w:szCs w:val="20"/>
                <w:lang w:eastAsia="bg-BG"/>
              </w:rPr>
            </w:pPr>
            <w:r>
              <w:rPr>
                <w:rFonts w:ascii="Times New Roman" w:hAnsi="Times New Roman"/>
                <w:color w:val="000000"/>
                <w:sz w:val="20"/>
                <w:szCs w:val="20"/>
                <w:lang w:eastAsia="bg-BG"/>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F8DAC" w14:textId="77777777" w:rsidR="001F0846" w:rsidRDefault="00000000">
            <w:pPr>
              <w:spacing w:after="0" w:line="276" w:lineRule="auto"/>
              <w:ind w:right="44"/>
              <w:jc w:val="center"/>
              <w:rPr>
                <w:rFonts w:ascii="Times New Roman" w:hAnsi="Times New Roman"/>
                <w:color w:val="000000"/>
                <w:sz w:val="20"/>
                <w:szCs w:val="20"/>
                <w:lang w:eastAsia="bg-BG"/>
              </w:rPr>
            </w:pPr>
            <w:r>
              <w:rPr>
                <w:rFonts w:ascii="Times New Roman" w:hAnsi="Times New Roman"/>
                <w:color w:val="000000"/>
                <w:sz w:val="20"/>
                <w:szCs w:val="20"/>
                <w:lang w:eastAsia="bg-BG"/>
              </w:rPr>
              <w:t>Поземлен имот с идентификатор № 51723.500.602 /петдесет и една хиляди седемстотин двадесет и три, точка, петстотин, точка, шестстотин и две/ по кадастралната карта и кадастралните регистри град Никопол</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AF831" w14:textId="77777777" w:rsidR="001F0846" w:rsidRDefault="00000000">
            <w:pPr>
              <w:spacing w:after="0" w:line="276" w:lineRule="auto"/>
              <w:ind w:right="44"/>
              <w:jc w:val="center"/>
              <w:rPr>
                <w:rFonts w:ascii="Times New Roman" w:hAnsi="Times New Roman"/>
                <w:color w:val="000000"/>
                <w:sz w:val="20"/>
                <w:szCs w:val="20"/>
                <w:lang w:eastAsia="bg-BG"/>
              </w:rPr>
            </w:pPr>
            <w:r>
              <w:rPr>
                <w:rFonts w:ascii="Times New Roman" w:hAnsi="Times New Roman"/>
                <w:color w:val="000000"/>
                <w:sz w:val="20"/>
                <w:szCs w:val="20"/>
                <w:lang w:eastAsia="bg-BG"/>
              </w:rPr>
              <w:t>156 кв. м /сто петдесет и шест квадратни метра/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0619F" w14:textId="77777777" w:rsidR="001F0846" w:rsidRDefault="00000000">
            <w:pPr>
              <w:spacing w:after="0" w:line="276" w:lineRule="auto"/>
              <w:ind w:right="44"/>
              <w:jc w:val="center"/>
              <w:rPr>
                <w:rFonts w:ascii="Times New Roman" w:hAnsi="Times New Roman"/>
                <w:color w:val="000000"/>
                <w:sz w:val="20"/>
                <w:szCs w:val="20"/>
                <w:lang w:eastAsia="bg-BG"/>
              </w:rPr>
            </w:pPr>
            <w:r>
              <w:rPr>
                <w:rFonts w:ascii="Times New Roman" w:hAnsi="Times New Roman"/>
                <w:color w:val="000000"/>
                <w:sz w:val="20"/>
                <w:szCs w:val="20"/>
                <w:lang w:eastAsia="bg-BG"/>
              </w:rPr>
              <w:t>област Плевен, община Никопол, гр. Никопол, п.к. 5940, ЕЛИЯ № 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DC0DD" w14:textId="77777777" w:rsidR="001F0846" w:rsidRDefault="00000000">
            <w:pPr>
              <w:spacing w:after="0" w:line="276" w:lineRule="auto"/>
              <w:ind w:right="44"/>
              <w:jc w:val="center"/>
              <w:rPr>
                <w:rFonts w:ascii="Times New Roman" w:hAnsi="Times New Roman"/>
                <w:color w:val="000000"/>
                <w:sz w:val="20"/>
                <w:szCs w:val="20"/>
                <w:lang w:eastAsia="bg-BG"/>
              </w:rPr>
            </w:pPr>
            <w:r>
              <w:rPr>
                <w:rFonts w:ascii="Times New Roman" w:hAnsi="Times New Roman"/>
                <w:color w:val="000000"/>
                <w:sz w:val="20"/>
                <w:szCs w:val="20"/>
                <w:lang w:eastAsia="bg-BG"/>
              </w:rPr>
              <w:t>ПИ 51723.500.1173, 51723.500.603, 51723.500.1248, 51723.500.1172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CCFA6" w14:textId="77777777" w:rsidR="001F0846" w:rsidRDefault="00000000">
            <w:pPr>
              <w:spacing w:after="0" w:line="276" w:lineRule="auto"/>
              <w:ind w:right="44"/>
              <w:jc w:val="center"/>
            </w:pPr>
            <w:r>
              <w:rPr>
                <w:rFonts w:ascii="Times New Roman" w:hAnsi="Times New Roman"/>
                <w:sz w:val="20"/>
                <w:szCs w:val="20"/>
                <w:lang w:eastAsia="bg-BG"/>
              </w:rPr>
              <w:t xml:space="preserve">В специалните книги на съд под № </w:t>
            </w:r>
            <w:r>
              <w:rPr>
                <w:rFonts w:ascii="Times New Roman" w:hAnsi="Times New Roman"/>
                <w:sz w:val="20"/>
                <w:szCs w:val="20"/>
                <w:lang w:val="en-US" w:eastAsia="bg-BG"/>
              </w:rPr>
              <w:t>1356</w:t>
            </w:r>
            <w:r>
              <w:rPr>
                <w:rFonts w:ascii="Times New Roman" w:hAnsi="Times New Roman"/>
                <w:sz w:val="20"/>
                <w:szCs w:val="20"/>
                <w:lang w:eastAsia="bg-BG"/>
              </w:rPr>
              <w:t xml:space="preserve">, том </w:t>
            </w:r>
            <w:r>
              <w:rPr>
                <w:rFonts w:ascii="Times New Roman" w:hAnsi="Times New Roman"/>
                <w:sz w:val="20"/>
                <w:szCs w:val="20"/>
                <w:lang w:val="en-US" w:eastAsia="bg-BG"/>
              </w:rPr>
              <w:t>5</w:t>
            </w:r>
            <w:r>
              <w:rPr>
                <w:rFonts w:ascii="Times New Roman" w:hAnsi="Times New Roman"/>
                <w:sz w:val="20"/>
                <w:szCs w:val="20"/>
                <w:lang w:eastAsia="bg-BG"/>
              </w:rPr>
              <w:t>, вх. рег. № 1</w:t>
            </w:r>
            <w:r>
              <w:rPr>
                <w:rFonts w:ascii="Times New Roman" w:hAnsi="Times New Roman"/>
                <w:sz w:val="20"/>
                <w:szCs w:val="20"/>
                <w:lang w:val="en-US" w:eastAsia="bg-BG"/>
              </w:rPr>
              <w:t>373</w:t>
            </w:r>
            <w:r>
              <w:rPr>
                <w:rFonts w:ascii="Times New Roman" w:hAnsi="Times New Roman"/>
                <w:sz w:val="20"/>
                <w:szCs w:val="20"/>
                <w:lang w:eastAsia="bg-BG"/>
              </w:rPr>
              <w:t xml:space="preserve"> от </w:t>
            </w:r>
            <w:r>
              <w:rPr>
                <w:rFonts w:ascii="Times New Roman" w:hAnsi="Times New Roman"/>
                <w:sz w:val="20"/>
                <w:szCs w:val="20"/>
                <w:lang w:val="en-US" w:eastAsia="bg-BG"/>
              </w:rPr>
              <w:t>06</w:t>
            </w:r>
            <w:r>
              <w:rPr>
                <w:rFonts w:ascii="Times New Roman" w:hAnsi="Times New Roman"/>
                <w:sz w:val="20"/>
                <w:szCs w:val="20"/>
                <w:lang w:eastAsia="bg-BG"/>
              </w:rPr>
              <w:t>.0</w:t>
            </w:r>
            <w:r>
              <w:rPr>
                <w:rFonts w:ascii="Times New Roman" w:hAnsi="Times New Roman"/>
                <w:sz w:val="20"/>
                <w:szCs w:val="20"/>
                <w:lang w:val="en-US" w:eastAsia="bg-BG"/>
              </w:rPr>
              <w:t>6</w:t>
            </w:r>
            <w:r>
              <w:rPr>
                <w:rFonts w:ascii="Times New Roman" w:hAnsi="Times New Roman"/>
                <w:sz w:val="20"/>
                <w:szCs w:val="20"/>
                <w:lang w:eastAsia="bg-BG"/>
              </w:rPr>
              <w:t>.20</w:t>
            </w:r>
            <w:r>
              <w:rPr>
                <w:rFonts w:ascii="Times New Roman" w:hAnsi="Times New Roman"/>
                <w:sz w:val="20"/>
                <w:szCs w:val="20"/>
                <w:lang w:val="en-US" w:eastAsia="bg-BG"/>
              </w:rPr>
              <w:t>22</w:t>
            </w:r>
            <w:r>
              <w:rPr>
                <w:rFonts w:ascii="Times New Roman" w:hAnsi="Times New Roman"/>
                <w:sz w:val="20"/>
                <w:szCs w:val="20"/>
                <w:lang w:eastAsia="bg-BG"/>
              </w:rPr>
              <w:t xml:space="preserve"> г.</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70CC4" w14:textId="77777777" w:rsidR="001F0846" w:rsidRDefault="00000000">
            <w:pPr>
              <w:spacing w:after="0" w:line="276" w:lineRule="auto"/>
              <w:ind w:right="44"/>
              <w:jc w:val="center"/>
              <w:rPr>
                <w:sz w:val="20"/>
                <w:lang w:eastAsia="bg-BG"/>
              </w:rPr>
            </w:pPr>
            <w:r>
              <w:rPr>
                <w:sz w:val="20"/>
                <w:lang w:eastAsia="bg-BG"/>
              </w:rPr>
              <w:t>1 890</w:t>
            </w:r>
          </w:p>
        </w:tc>
      </w:tr>
      <w:tr w:rsidR="001F0846" w14:paraId="79FC286F" w14:textId="77777777">
        <w:tblPrEx>
          <w:tblCellMar>
            <w:top w:w="0" w:type="dxa"/>
            <w:bottom w:w="0" w:type="dxa"/>
          </w:tblCellMar>
        </w:tblPrEx>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97DA7" w14:textId="77777777" w:rsidR="001F0846" w:rsidRDefault="00000000">
            <w:pPr>
              <w:spacing w:after="0" w:line="276" w:lineRule="auto"/>
              <w:ind w:right="44"/>
              <w:jc w:val="center"/>
              <w:rPr>
                <w:b/>
                <w:color w:val="000000"/>
                <w:sz w:val="20"/>
                <w:lang w:eastAsia="bg-BG"/>
              </w:rPr>
            </w:pPr>
            <w:r>
              <w:rPr>
                <w:b/>
                <w:color w:val="000000"/>
                <w:sz w:val="20"/>
                <w:lang w:eastAsia="bg-BG"/>
              </w:rPr>
              <w:t>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664C7" w14:textId="77777777" w:rsidR="001F0846" w:rsidRDefault="00000000">
            <w:pPr>
              <w:spacing w:after="0" w:line="276" w:lineRule="auto"/>
              <w:ind w:right="44"/>
              <w:jc w:val="center"/>
              <w:rPr>
                <w:b/>
                <w:color w:val="000000"/>
                <w:sz w:val="20"/>
                <w:lang w:eastAsia="bg-BG"/>
              </w:rPr>
            </w:pPr>
            <w:r>
              <w:rPr>
                <w:b/>
                <w:color w:val="000000"/>
                <w:sz w:val="20"/>
                <w:lang w:eastAsia="bg-BG"/>
              </w:rPr>
              <w:t>х</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522E6" w14:textId="77777777" w:rsidR="001F0846" w:rsidRDefault="00000000">
            <w:pPr>
              <w:spacing w:after="0" w:line="276" w:lineRule="auto"/>
              <w:ind w:right="44"/>
              <w:jc w:val="center"/>
              <w:rPr>
                <w:b/>
                <w:color w:val="000000"/>
                <w:sz w:val="20"/>
                <w:lang w:eastAsia="bg-BG"/>
              </w:rPr>
            </w:pPr>
            <w:r>
              <w:rPr>
                <w:b/>
                <w:color w:val="000000"/>
                <w:sz w:val="20"/>
                <w:lang w:eastAsia="bg-BG"/>
              </w:rPr>
              <w:t>156.00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8AE18" w14:textId="77777777" w:rsidR="001F0846" w:rsidRDefault="00000000">
            <w:pPr>
              <w:spacing w:after="0" w:line="276" w:lineRule="auto"/>
              <w:ind w:right="44"/>
              <w:jc w:val="center"/>
              <w:rPr>
                <w:b/>
                <w:color w:val="000000"/>
                <w:sz w:val="20"/>
                <w:lang w:eastAsia="bg-BG"/>
              </w:rPr>
            </w:pPr>
            <w:r>
              <w:rPr>
                <w:b/>
                <w:color w:val="000000"/>
                <w:sz w:val="20"/>
                <w:lang w:eastAsia="bg-BG"/>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B8EB5" w14:textId="77777777" w:rsidR="001F0846" w:rsidRDefault="00000000">
            <w:pPr>
              <w:spacing w:after="0" w:line="276" w:lineRule="auto"/>
              <w:ind w:right="44"/>
              <w:jc w:val="center"/>
              <w:rPr>
                <w:b/>
                <w:color w:val="000000"/>
                <w:sz w:val="20"/>
                <w:lang w:eastAsia="bg-BG"/>
              </w:rPr>
            </w:pPr>
            <w:r>
              <w:rPr>
                <w:b/>
                <w:color w:val="000000"/>
                <w:sz w:val="20"/>
                <w:lang w:eastAsia="bg-BG"/>
              </w:rPr>
              <w:t>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E943D" w14:textId="77777777" w:rsidR="001F0846" w:rsidRDefault="00000000">
            <w:pPr>
              <w:spacing w:after="0" w:line="276" w:lineRule="auto"/>
              <w:ind w:right="44"/>
              <w:jc w:val="center"/>
              <w:rPr>
                <w:b/>
                <w:sz w:val="20"/>
                <w:lang w:eastAsia="bg-BG"/>
              </w:rPr>
            </w:pPr>
            <w:r>
              <w:rPr>
                <w:b/>
                <w:sz w:val="20"/>
                <w:lang w:eastAsia="bg-BG"/>
              </w:rPr>
              <w:t>х</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9C3DF" w14:textId="77777777" w:rsidR="001F0846" w:rsidRDefault="00000000">
            <w:pPr>
              <w:spacing w:after="0" w:line="276" w:lineRule="auto"/>
              <w:ind w:right="44"/>
              <w:jc w:val="center"/>
              <w:rPr>
                <w:b/>
                <w:sz w:val="20"/>
                <w:u w:val="single"/>
                <w:lang w:eastAsia="bg-BG"/>
              </w:rPr>
            </w:pPr>
            <w:r>
              <w:rPr>
                <w:b/>
                <w:sz w:val="20"/>
                <w:u w:val="single"/>
                <w:lang w:eastAsia="bg-BG"/>
              </w:rPr>
              <w:t>1 890</w:t>
            </w:r>
          </w:p>
        </w:tc>
      </w:tr>
    </w:tbl>
    <w:p w14:paraId="59A83624" w14:textId="77777777" w:rsidR="001F0846" w:rsidRDefault="001F0846">
      <w:pPr>
        <w:spacing w:after="0"/>
        <w:ind w:left="284"/>
        <w:jc w:val="both"/>
        <w:rPr>
          <w:rFonts w:ascii="Times New Roman" w:eastAsia="Times New Roman" w:hAnsi="Times New Roman"/>
          <w:b/>
          <w:bCs/>
          <w:sz w:val="24"/>
          <w:szCs w:val="20"/>
          <w:lang w:eastAsia="bg-BG"/>
        </w:rPr>
      </w:pPr>
    </w:p>
    <w:p w14:paraId="2531DAD2" w14:textId="77777777" w:rsidR="001F0846" w:rsidRDefault="00000000">
      <w:pPr>
        <w:numPr>
          <w:ilvl w:val="0"/>
          <w:numId w:val="12"/>
        </w:numPr>
        <w:spacing w:after="0"/>
        <w:ind w:left="0" w:firstLine="0"/>
        <w:jc w:val="both"/>
      </w:pPr>
      <w:r>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04A478AB" w14:textId="77777777" w:rsidR="001F0846" w:rsidRDefault="001F0846">
      <w:pPr>
        <w:rPr>
          <w:rFonts w:ascii="Times New Roman" w:hAnsi="Times New Roman"/>
          <w:sz w:val="28"/>
          <w:szCs w:val="28"/>
        </w:rPr>
      </w:pPr>
    </w:p>
    <w:p w14:paraId="34B5EB73" w14:textId="77777777" w:rsidR="001F0846" w:rsidRDefault="001F0846">
      <w:pPr>
        <w:rPr>
          <w:rFonts w:ascii="Times New Roman" w:hAnsi="Times New Roman"/>
          <w:sz w:val="28"/>
          <w:szCs w:val="28"/>
        </w:rPr>
      </w:pPr>
    </w:p>
    <w:p w14:paraId="42165E83" w14:textId="77777777" w:rsidR="001F0846" w:rsidRDefault="00000000">
      <w:pPr>
        <w:spacing w:after="0"/>
        <w:ind w:right="23" w:firstLine="708"/>
        <w:jc w:val="center"/>
      </w:pPr>
      <w:r>
        <w:rPr>
          <w:rFonts w:ascii="Times New Roman" w:hAnsi="Times New Roman"/>
          <w:sz w:val="28"/>
          <w:szCs w:val="28"/>
        </w:rPr>
        <w:t>ГЛАСУВАЛИ  -12 СЪВЕТНИКА</w:t>
      </w:r>
    </w:p>
    <w:p w14:paraId="6F34A938" w14:textId="77777777" w:rsidR="001F0846" w:rsidRDefault="00000000">
      <w:pPr>
        <w:spacing w:after="0"/>
        <w:ind w:firstLine="708"/>
        <w:jc w:val="center"/>
      </w:pPr>
      <w:r>
        <w:rPr>
          <w:rFonts w:ascii="Times New Roman" w:hAnsi="Times New Roman"/>
          <w:sz w:val="28"/>
          <w:szCs w:val="28"/>
        </w:rPr>
        <w:t xml:space="preserve">„ЗА“ – </w:t>
      </w:r>
      <w:bookmarkStart w:id="23" w:name="_Hlk109633246"/>
      <w:r>
        <w:rPr>
          <w:rFonts w:ascii="Times New Roman" w:hAnsi="Times New Roman"/>
          <w:sz w:val="28"/>
          <w:szCs w:val="28"/>
        </w:rPr>
        <w:t xml:space="preserve">10 СЪВЕТНИКА </w:t>
      </w:r>
      <w:bookmarkEnd w:id="23"/>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Веселин Недков, Иван Павлов, Красимир Гатев, Любомир Мачев, Майдън Сакаджиев, Светослав Ангелов, Цветан Андреев, Яница Йорданова </w:t>
      </w:r>
      <w:r>
        <w:rPr>
          <w:rFonts w:ascii="Times New Roman" w:eastAsia="Times New Roman" w:hAnsi="Times New Roman"/>
          <w:sz w:val="24"/>
          <w:szCs w:val="24"/>
          <w:lang w:eastAsia="bg-BG"/>
        </w:rPr>
        <w:t xml:space="preserve">/ </w:t>
      </w:r>
    </w:p>
    <w:p w14:paraId="524CBD2F" w14:textId="77777777" w:rsidR="001F0846" w:rsidRDefault="00000000">
      <w:pPr>
        <w:spacing w:after="0"/>
        <w:ind w:firstLine="708"/>
        <w:jc w:val="center"/>
      </w:pPr>
      <w:r>
        <w:rPr>
          <w:rFonts w:ascii="Times New Roman" w:hAnsi="Times New Roman"/>
          <w:sz w:val="28"/>
          <w:szCs w:val="28"/>
        </w:rPr>
        <w:t xml:space="preserve"> „ПРОТИВ“ – 1 СЪВЕТНИК /</w:t>
      </w:r>
      <w:r>
        <w:rPr>
          <w:rFonts w:ascii="Times New Roman" w:eastAsia="Times New Roman" w:hAnsi="Times New Roman"/>
          <w:lang w:eastAsia="bg-BG"/>
        </w:rPr>
        <w:t>Красимир Халов/</w:t>
      </w:r>
    </w:p>
    <w:p w14:paraId="65028705" w14:textId="77777777" w:rsidR="001F0846" w:rsidRDefault="00000000">
      <w:pPr>
        <w:spacing w:after="0"/>
        <w:ind w:firstLine="708"/>
        <w:jc w:val="center"/>
      </w:pPr>
      <w:r>
        <w:rPr>
          <w:rFonts w:ascii="Times New Roman" w:hAnsi="Times New Roman"/>
          <w:sz w:val="28"/>
          <w:szCs w:val="28"/>
        </w:rPr>
        <w:t>„ВЪЗДЪРЖАЛИ СЕ“ – 1 СЪВЕТНИК  /</w:t>
      </w:r>
      <w:r>
        <w:rPr>
          <w:rFonts w:ascii="Times New Roman" w:eastAsia="Times New Roman" w:hAnsi="Times New Roman"/>
          <w:lang w:eastAsia="bg-BG"/>
        </w:rPr>
        <w:t>Борислав Симеонов/</w:t>
      </w:r>
    </w:p>
    <w:p w14:paraId="2D02A794" w14:textId="77777777" w:rsidR="001F0846" w:rsidRDefault="001F0846">
      <w:pPr>
        <w:spacing w:after="0"/>
        <w:ind w:firstLine="708"/>
        <w:jc w:val="center"/>
        <w:rPr>
          <w:rFonts w:ascii="Times New Roman" w:eastAsia="Times New Roman" w:hAnsi="Times New Roman"/>
          <w:lang w:eastAsia="bg-BG"/>
        </w:rPr>
      </w:pPr>
    </w:p>
    <w:p w14:paraId="59E3ADA8" w14:textId="77777777" w:rsidR="001F0846" w:rsidRDefault="001F0846">
      <w:pPr>
        <w:spacing w:after="0"/>
        <w:ind w:firstLine="708"/>
        <w:jc w:val="center"/>
      </w:pPr>
    </w:p>
    <w:p w14:paraId="0E89FE85" w14:textId="77777777" w:rsidR="001F0846" w:rsidRDefault="001F0846">
      <w:pPr>
        <w:spacing w:after="0"/>
        <w:ind w:firstLine="708"/>
        <w:jc w:val="center"/>
      </w:pPr>
    </w:p>
    <w:p w14:paraId="5EF5EACA"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ДЕСЕТА ТОЧКА ОТ ДНЕВНИЯ РЕД</w:t>
      </w:r>
    </w:p>
    <w:p w14:paraId="1B3D233F" w14:textId="77777777" w:rsidR="001F0846" w:rsidRDefault="001F0846">
      <w:pPr>
        <w:spacing w:after="0"/>
        <w:jc w:val="center"/>
        <w:rPr>
          <w:rFonts w:ascii="Times New Roman" w:hAnsi="Times New Roman"/>
          <w:b/>
          <w:sz w:val="28"/>
          <w:szCs w:val="28"/>
        </w:rPr>
      </w:pPr>
    </w:p>
    <w:p w14:paraId="137DF5E4" w14:textId="77777777" w:rsidR="001F0846" w:rsidRDefault="001F0846">
      <w:pPr>
        <w:spacing w:after="0"/>
        <w:jc w:val="center"/>
        <w:rPr>
          <w:rFonts w:ascii="Times New Roman" w:hAnsi="Times New Roman"/>
          <w:b/>
          <w:sz w:val="28"/>
          <w:szCs w:val="28"/>
        </w:rPr>
      </w:pPr>
    </w:p>
    <w:p w14:paraId="624EE2AD" w14:textId="77777777" w:rsidR="001F0846" w:rsidRDefault="00000000">
      <w:pPr>
        <w:spacing w:after="0"/>
        <w:ind w:firstLine="708"/>
        <w:jc w:val="both"/>
        <w:rPr>
          <w:rFonts w:ascii="Times New Roman" w:hAnsi="Times New Roman"/>
          <w:bCs/>
          <w:sz w:val="28"/>
          <w:szCs w:val="28"/>
        </w:rPr>
      </w:pPr>
      <w:r>
        <w:rPr>
          <w:rFonts w:ascii="Times New Roman" w:hAnsi="Times New Roman"/>
          <w:bCs/>
          <w:sz w:val="28"/>
          <w:szCs w:val="28"/>
        </w:rPr>
        <w:t xml:space="preserve">Отн. взеха: </w:t>
      </w:r>
    </w:p>
    <w:p w14:paraId="075ADF31" w14:textId="77777777" w:rsidR="001F0846" w:rsidRDefault="00000000">
      <w:pPr>
        <w:spacing w:after="0"/>
        <w:ind w:firstLine="708"/>
        <w:jc w:val="both"/>
      </w:pPr>
      <w:r>
        <w:rPr>
          <w:rFonts w:ascii="Times New Roman" w:hAnsi="Times New Roman"/>
          <w:bCs/>
          <w:sz w:val="28"/>
          <w:szCs w:val="28"/>
          <w:u w:val="single"/>
        </w:rPr>
        <w:t>Св.Ангелов</w:t>
      </w:r>
      <w:r>
        <w:rPr>
          <w:rFonts w:ascii="Times New Roman" w:hAnsi="Times New Roman"/>
          <w:bCs/>
          <w:sz w:val="28"/>
          <w:szCs w:val="28"/>
        </w:rPr>
        <w:t>: Има ли становище на кмета на населеното място?</w:t>
      </w:r>
    </w:p>
    <w:p w14:paraId="44311432" w14:textId="77777777" w:rsidR="001F0846" w:rsidRDefault="00000000">
      <w:pPr>
        <w:spacing w:after="0"/>
        <w:ind w:firstLine="708"/>
        <w:jc w:val="both"/>
      </w:pPr>
      <w:r>
        <w:rPr>
          <w:rFonts w:ascii="Times New Roman" w:hAnsi="Times New Roman"/>
          <w:bCs/>
          <w:sz w:val="28"/>
          <w:szCs w:val="28"/>
          <w:u w:val="single"/>
        </w:rPr>
        <w:t>В.Недков</w:t>
      </w:r>
      <w:r>
        <w:rPr>
          <w:rFonts w:ascii="Times New Roman" w:hAnsi="Times New Roman"/>
          <w:bCs/>
          <w:sz w:val="28"/>
          <w:szCs w:val="28"/>
        </w:rPr>
        <w:t>: Да, има становище на кмета. Става на въпрос за пустеещ двор за който се е явил кандидат за закупуване. До колкото знам ще слага фотосоларни панели.</w:t>
      </w:r>
    </w:p>
    <w:p w14:paraId="29E0A140" w14:textId="77777777" w:rsidR="001F0846" w:rsidRDefault="0000000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2996DAFC" w14:textId="77777777" w:rsidR="001F0846"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1B5BBB02" w14:textId="77777777" w:rsidR="001F0846" w:rsidRDefault="00000000">
      <w:pPr>
        <w:spacing w:after="0"/>
        <w:ind w:firstLine="708"/>
        <w:jc w:val="both"/>
      </w:pPr>
      <w:r>
        <w:rPr>
          <w:rFonts w:ascii="Times New Roman" w:eastAsia="Times New Roman" w:hAnsi="Times New Roman"/>
          <w:bCs/>
          <w:sz w:val="28"/>
          <w:szCs w:val="28"/>
          <w:lang w:eastAsia="bg-BG"/>
        </w:rPr>
        <w:t>Н</w:t>
      </w:r>
      <w:r>
        <w:rPr>
          <w:rFonts w:ascii="Times New Roman" w:eastAsia="Times New Roman" w:hAnsi="Times New Roman"/>
          <w:bCs/>
          <w:sz w:val="28"/>
          <w:szCs w:val="28"/>
          <w:lang w:val="en-US" w:eastAsia="bg-BG"/>
        </w:rPr>
        <w:t>а основание 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21,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 т.</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8</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 xml:space="preserve">от </w:t>
      </w:r>
      <w:r>
        <w:rPr>
          <w:rFonts w:ascii="Times New Roman" w:eastAsia="Times New Roman" w:hAnsi="Times New Roman"/>
          <w:sz w:val="28"/>
          <w:lang w:val="en-US" w:eastAsia="bg-BG"/>
        </w:rPr>
        <w:t>З</w:t>
      </w:r>
      <w:r>
        <w:rPr>
          <w:rFonts w:ascii="Times New Roman" w:eastAsia="Times New Roman" w:hAnsi="Times New Roman"/>
          <w:sz w:val="28"/>
          <w:lang w:eastAsia="bg-BG"/>
        </w:rPr>
        <w:t xml:space="preserve">акона </w:t>
      </w:r>
      <w:r>
        <w:rPr>
          <w:rFonts w:ascii="Times New Roman" w:eastAsia="Times New Roman" w:hAnsi="Times New Roman"/>
          <w:sz w:val="28"/>
          <w:lang w:val="en-US" w:eastAsia="bg-BG"/>
        </w:rPr>
        <w:t>за местното самоуправление и местната администрация</w:t>
      </w:r>
      <w:r>
        <w:rPr>
          <w:rFonts w:ascii="Times New Roman" w:eastAsia="Times New Roman" w:hAnsi="Times New Roman"/>
          <w:sz w:val="28"/>
          <w:lang w:eastAsia="bg-BG"/>
        </w:rPr>
        <w:t xml:space="preserve"> </w:t>
      </w:r>
      <w:r>
        <w:rPr>
          <w:rFonts w:ascii="Times New Roman" w:eastAsia="Times New Roman" w:hAnsi="Times New Roman"/>
          <w:bCs/>
          <w:sz w:val="28"/>
          <w:szCs w:val="28"/>
          <w:lang w:val="en-US" w:eastAsia="bg-BG"/>
        </w:rPr>
        <w:t xml:space="preserve">във връзка </w:t>
      </w:r>
      <w:r>
        <w:rPr>
          <w:rFonts w:ascii="Times New Roman" w:eastAsia="Times New Roman" w:hAnsi="Times New Roman"/>
          <w:bCs/>
          <w:sz w:val="28"/>
          <w:szCs w:val="28"/>
          <w:lang w:eastAsia="bg-BG"/>
        </w:rPr>
        <w:t xml:space="preserve">с </w:t>
      </w:r>
      <w:r>
        <w:rPr>
          <w:rFonts w:ascii="Times New Roman" w:eastAsia="Times New Roman" w:hAnsi="Times New Roman"/>
          <w:bCs/>
          <w:sz w:val="28"/>
          <w:szCs w:val="28"/>
          <w:lang w:val="en-US" w:eastAsia="bg-BG"/>
        </w:rPr>
        <w:t>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35,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w:t>
      </w:r>
      <w:r>
        <w:rPr>
          <w:rFonts w:ascii="Times New Roman" w:eastAsia="Times New Roman" w:hAnsi="Times New Roman"/>
          <w:bCs/>
          <w:sz w:val="28"/>
          <w:szCs w:val="28"/>
          <w:lang w:eastAsia="bg-BG"/>
        </w:rPr>
        <w:t xml:space="preserve"> и ал. 6 и чл. 41, ал. 2</w:t>
      </w:r>
      <w:r>
        <w:rPr>
          <w:rFonts w:ascii="Times New Roman" w:eastAsia="Times New Roman" w:hAnsi="Times New Roman"/>
          <w:bCs/>
          <w:sz w:val="28"/>
          <w:szCs w:val="28"/>
          <w:lang w:val="en-US" w:eastAsia="bg-BG"/>
        </w:rPr>
        <w:t xml:space="preserve"> от З</w:t>
      </w:r>
      <w:r>
        <w:rPr>
          <w:rFonts w:ascii="Times New Roman" w:eastAsia="Times New Roman" w:hAnsi="Times New Roman"/>
          <w:bCs/>
          <w:sz w:val="28"/>
          <w:szCs w:val="28"/>
          <w:lang w:eastAsia="bg-BG"/>
        </w:rPr>
        <w:t xml:space="preserve">акона за общинска собственост, чл. 55, ал. 1, т. 1 и чл. 58, ал. 1 </w:t>
      </w:r>
      <w:r>
        <w:rPr>
          <w:rFonts w:ascii="Times New Roman" w:eastAsia="Times New Roman" w:hAnsi="Times New Roman"/>
          <w:bCs/>
          <w:sz w:val="28"/>
          <w:szCs w:val="28"/>
          <w:lang w:val="en-US" w:eastAsia="bg-BG"/>
        </w:rPr>
        <w:t>от Наредба</w:t>
      </w:r>
      <w:r>
        <w:rPr>
          <w:rFonts w:ascii="Times New Roman" w:eastAsia="Times New Roman" w:hAnsi="Times New Roman"/>
          <w:bCs/>
          <w:sz w:val="28"/>
          <w:szCs w:val="28"/>
          <w:lang w:eastAsia="bg-BG"/>
        </w:rPr>
        <w:t xml:space="preserve"> № 6</w:t>
      </w:r>
      <w:r>
        <w:rPr>
          <w:rFonts w:ascii="Times New Roman" w:eastAsia="Times New Roman" w:hAnsi="Times New Roman"/>
          <w:bCs/>
          <w:sz w:val="28"/>
          <w:szCs w:val="28"/>
          <w:lang w:val="en-US" w:eastAsia="bg-BG"/>
        </w:rPr>
        <w:t xml:space="preserve"> за реда за придобиване, управление и разпореждане с общинско имущество</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eastAsia="bg-BG"/>
        </w:rPr>
        <w:t>на</w:t>
      </w:r>
      <w:r>
        <w:rPr>
          <w:rFonts w:ascii="Times New Roman" w:eastAsia="Times New Roman" w:hAnsi="Times New Roman"/>
          <w:bCs/>
          <w:sz w:val="28"/>
          <w:szCs w:val="28"/>
          <w:lang w:val="en-US" w:eastAsia="bg-BG"/>
        </w:rPr>
        <w:t xml:space="preserve"> Община</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във връзка с </w:t>
      </w:r>
      <w:r>
        <w:rPr>
          <w:rFonts w:ascii="Times New Roman" w:eastAsia="Times New Roman" w:hAnsi="Times New Roman"/>
          <w:bCs/>
          <w:sz w:val="28"/>
          <w:szCs w:val="28"/>
          <w:lang w:val="en-US" w:eastAsia="bg-BG"/>
        </w:rPr>
        <w:t>Решение №</w:t>
      </w:r>
      <w:r>
        <w:rPr>
          <w:rFonts w:ascii="Times New Roman" w:eastAsia="Times New Roman" w:hAnsi="Times New Roman"/>
          <w:bCs/>
          <w:sz w:val="28"/>
          <w:szCs w:val="28"/>
          <w:lang w:eastAsia="bg-BG"/>
        </w:rPr>
        <w:t xml:space="preserve"> 380 от </w:t>
      </w:r>
      <w:r>
        <w:rPr>
          <w:rFonts w:ascii="Times New Roman" w:eastAsia="Times New Roman" w:hAnsi="Times New Roman"/>
          <w:bCs/>
          <w:sz w:val="28"/>
          <w:szCs w:val="28"/>
          <w:lang w:val="en-US" w:eastAsia="bg-BG"/>
        </w:rPr>
        <w:t>27</w:t>
      </w:r>
      <w:r>
        <w:rPr>
          <w:rFonts w:ascii="Times New Roman" w:eastAsia="Times New Roman" w:hAnsi="Times New Roman"/>
          <w:bCs/>
          <w:sz w:val="28"/>
          <w:szCs w:val="28"/>
          <w:lang w:eastAsia="bg-BG"/>
        </w:rPr>
        <w:t>.0</w:t>
      </w:r>
      <w:r>
        <w:rPr>
          <w:rFonts w:ascii="Times New Roman" w:eastAsia="Times New Roman" w:hAnsi="Times New Roman"/>
          <w:bCs/>
          <w:sz w:val="28"/>
          <w:szCs w:val="28"/>
          <w:lang w:val="en-US" w:eastAsia="bg-BG"/>
        </w:rPr>
        <w:t>5</w:t>
      </w:r>
      <w:r>
        <w:rPr>
          <w:rFonts w:ascii="Times New Roman" w:eastAsia="Times New Roman" w:hAnsi="Times New Roman"/>
          <w:bCs/>
          <w:sz w:val="28"/>
          <w:szCs w:val="28"/>
          <w:lang w:eastAsia="bg-BG"/>
        </w:rPr>
        <w:t>.202</w:t>
      </w:r>
      <w:r>
        <w:rPr>
          <w:rFonts w:ascii="Times New Roman" w:eastAsia="Times New Roman" w:hAnsi="Times New Roman"/>
          <w:bCs/>
          <w:sz w:val="28"/>
          <w:szCs w:val="28"/>
          <w:lang w:val="en-US" w:eastAsia="bg-BG"/>
        </w:rPr>
        <w:t>2</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г.</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 xml:space="preserve"> </w:t>
      </w:r>
      <w:r>
        <w:rPr>
          <w:rFonts w:ascii="Times New Roman" w:eastAsia="Times New Roman" w:hAnsi="Times New Roman"/>
          <w:bCs/>
          <w:sz w:val="28"/>
          <w:szCs w:val="28"/>
          <w:lang w:eastAsia="bg-BG"/>
        </w:rPr>
        <w:t xml:space="preserve">и Решение № 398 от 23.06.2022 г. на </w:t>
      </w:r>
      <w:r>
        <w:rPr>
          <w:rFonts w:ascii="Times New Roman" w:eastAsia="Times New Roman" w:hAnsi="Times New Roman"/>
          <w:bCs/>
          <w:sz w:val="28"/>
          <w:szCs w:val="28"/>
          <w:lang w:val="en-US" w:eastAsia="bg-BG"/>
        </w:rPr>
        <w:t xml:space="preserve"> Общински Съвет </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w:t>
      </w:r>
      <w:r>
        <w:rPr>
          <w:rFonts w:ascii="Times New Roman" w:eastAsia="Times New Roman" w:hAnsi="Times New Roman"/>
          <w:sz w:val="28"/>
          <w:szCs w:val="28"/>
          <w:lang w:eastAsia="bg-BG"/>
        </w:rPr>
        <w:t xml:space="preserve">Общински съвет- Никопол  </w:t>
      </w:r>
      <w:r>
        <w:rPr>
          <w:rFonts w:ascii="Times New Roman" w:eastAsia="Times New Roman" w:hAnsi="Times New Roman"/>
          <w:sz w:val="28"/>
          <w:lang w:eastAsia="bg-BG"/>
        </w:rPr>
        <w:t>прие следното</w:t>
      </w:r>
    </w:p>
    <w:p w14:paraId="2921FDD1" w14:textId="77777777" w:rsidR="001F0846" w:rsidRDefault="001F0846">
      <w:pPr>
        <w:spacing w:after="0"/>
        <w:jc w:val="both"/>
        <w:rPr>
          <w:rFonts w:ascii="Times New Roman" w:eastAsia="Times New Roman" w:hAnsi="Times New Roman"/>
          <w:sz w:val="28"/>
          <w:lang w:eastAsia="bg-BG"/>
        </w:rPr>
      </w:pPr>
    </w:p>
    <w:p w14:paraId="1812F659"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2A816962"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№412/22.07.2022г.</w:t>
      </w:r>
    </w:p>
    <w:p w14:paraId="41B49F28" w14:textId="77777777" w:rsidR="001F0846" w:rsidRDefault="001F0846">
      <w:pPr>
        <w:spacing w:after="0"/>
        <w:ind w:firstLine="708"/>
        <w:jc w:val="both"/>
        <w:rPr>
          <w:rFonts w:ascii="Times New Roman" w:eastAsia="Times New Roman" w:hAnsi="Times New Roman"/>
          <w:b/>
          <w:sz w:val="28"/>
          <w:szCs w:val="28"/>
          <w:lang w:eastAsia="bg-BG"/>
        </w:rPr>
      </w:pPr>
    </w:p>
    <w:p w14:paraId="494A911B" w14:textId="77777777" w:rsidR="001F0846" w:rsidRDefault="00000000">
      <w:pPr>
        <w:numPr>
          <w:ilvl w:val="0"/>
          <w:numId w:val="13"/>
        </w:numPr>
        <w:spacing w:after="0"/>
        <w:ind w:left="284" w:hanging="284"/>
        <w:jc w:val="both"/>
        <w:rPr>
          <w:rFonts w:ascii="Times New Roman" w:eastAsia="Times New Roman" w:hAnsi="Times New Roman"/>
          <w:bCs/>
          <w:sz w:val="28"/>
          <w:lang w:eastAsia="bg-BG"/>
        </w:rPr>
      </w:pPr>
      <w:r>
        <w:rPr>
          <w:rFonts w:ascii="Times New Roman" w:eastAsia="Times New Roman" w:hAnsi="Times New Roman"/>
          <w:bCs/>
          <w:sz w:val="28"/>
          <w:lang w:eastAsia="bg-BG"/>
        </w:rPr>
        <w:t>Общински съвет –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 а именно:</w:t>
      </w:r>
    </w:p>
    <w:tbl>
      <w:tblPr>
        <w:tblW w:w="10363" w:type="dxa"/>
        <w:tblInd w:w="55" w:type="dxa"/>
        <w:tblLayout w:type="fixed"/>
        <w:tblCellMar>
          <w:left w:w="10" w:type="dxa"/>
          <w:right w:w="10" w:type="dxa"/>
        </w:tblCellMar>
        <w:tblLook w:val="0000" w:firstRow="0" w:lastRow="0" w:firstColumn="0" w:lastColumn="0" w:noHBand="0" w:noVBand="0"/>
      </w:tblPr>
      <w:tblGrid>
        <w:gridCol w:w="550"/>
        <w:gridCol w:w="1450"/>
        <w:gridCol w:w="1276"/>
        <w:gridCol w:w="1842"/>
        <w:gridCol w:w="993"/>
        <w:gridCol w:w="1418"/>
        <w:gridCol w:w="1937"/>
        <w:gridCol w:w="897"/>
      </w:tblGrid>
      <w:tr w:rsidR="001F0846" w14:paraId="6013F286" w14:textId="77777777">
        <w:tblPrEx>
          <w:tblCellMar>
            <w:top w:w="0" w:type="dxa"/>
            <w:bottom w:w="0" w:type="dxa"/>
          </w:tblCellMar>
        </w:tblPrEx>
        <w:trPr>
          <w:trHeight w:val="77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AD8EE7"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w:t>
            </w:r>
          </w:p>
        </w:tc>
        <w:tc>
          <w:tcPr>
            <w:tcW w:w="145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500272"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Описание на имота</w:t>
            </w:r>
          </w:p>
        </w:tc>
        <w:tc>
          <w:tcPr>
            <w:tcW w:w="12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7A90AD"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Площ в кв.м.</w:t>
            </w:r>
          </w:p>
        </w:tc>
        <w:tc>
          <w:tcPr>
            <w:tcW w:w="184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0D1EB4"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Местонахождение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5FC1C5"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Граници на имота</w:t>
            </w:r>
          </w:p>
        </w:tc>
        <w:tc>
          <w:tcPr>
            <w:tcW w:w="1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998F71" w14:textId="77777777" w:rsidR="001F0846" w:rsidRDefault="00000000">
            <w:pPr>
              <w:spacing w:after="0"/>
              <w:jc w:val="center"/>
            </w:pPr>
            <w:r>
              <w:rPr>
                <w:rFonts w:ascii="Times New Roman" w:eastAsia="Times New Roman" w:hAnsi="Times New Roman"/>
                <w:b/>
                <w:bCs/>
                <w:color w:val="000000"/>
                <w:sz w:val="20"/>
                <w:szCs w:val="20"/>
                <w:lang w:val="en-US" w:eastAsia="bg-BG"/>
              </w:rPr>
              <w:t>АОС № /дата и година</w:t>
            </w:r>
          </w:p>
        </w:tc>
        <w:tc>
          <w:tcPr>
            <w:tcW w:w="193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2092AE" w14:textId="77777777" w:rsidR="001F0846" w:rsidRDefault="00000000">
            <w:pPr>
              <w:spacing w:after="0"/>
              <w:jc w:val="center"/>
            </w:pPr>
            <w:r>
              <w:rPr>
                <w:rFonts w:ascii="Times New Roman" w:eastAsia="Times New Roman" w:hAnsi="Times New Roman"/>
                <w:b/>
                <w:bCs/>
                <w:color w:val="000000"/>
                <w:sz w:val="20"/>
                <w:szCs w:val="20"/>
                <w:lang w:val="en-US" w:eastAsia="bg-BG"/>
              </w:rPr>
              <w:t>Вписан в Служба по вписванията при Районен съд – Никопол</w:t>
            </w:r>
          </w:p>
        </w:tc>
        <w:tc>
          <w:tcPr>
            <w:tcW w:w="89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A7F2A1" w14:textId="77777777" w:rsidR="001F0846" w:rsidRDefault="00000000">
            <w:pPr>
              <w:spacing w:after="0"/>
              <w:jc w:val="center"/>
            </w:pPr>
            <w:r>
              <w:rPr>
                <w:rFonts w:ascii="Times New Roman" w:eastAsia="Times New Roman" w:hAnsi="Times New Roman"/>
                <w:b/>
                <w:sz w:val="18"/>
                <w:szCs w:val="18"/>
                <w:lang w:eastAsia="bg-BG"/>
              </w:rPr>
              <w:t>Пазарна оценка в лева без ДДС</w:t>
            </w:r>
          </w:p>
        </w:tc>
      </w:tr>
      <w:tr w:rsidR="001F0846" w14:paraId="6C804384" w14:textId="77777777">
        <w:tblPrEx>
          <w:tblCellMar>
            <w:top w:w="0" w:type="dxa"/>
            <w:bottom w:w="0" w:type="dxa"/>
          </w:tblCellMar>
        </w:tblPrEx>
        <w:trPr>
          <w:trHeight w:val="898"/>
        </w:trPr>
        <w:tc>
          <w:tcPr>
            <w:tcW w:w="55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4BF3B7"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1</w:t>
            </w:r>
          </w:p>
        </w:tc>
        <w:tc>
          <w:tcPr>
            <w:tcW w:w="14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D1A90C"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Урегулиран поземлен имот</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EE4AF"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6 700</w:t>
            </w:r>
          </w:p>
        </w:tc>
        <w:tc>
          <w:tcPr>
            <w:tcW w:w="18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A7F7AC"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Урегулиран поземлен имот I-95, кв. 21 по плана на село Бацова махала</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D5631D"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от четири страни улици</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484361"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xml:space="preserve">491/23.05.2003 </w:t>
            </w:r>
          </w:p>
        </w:tc>
        <w:tc>
          <w:tcPr>
            <w:tcW w:w="193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4D8CD3" w14:textId="77777777" w:rsidR="001F0846" w:rsidRDefault="00000000">
            <w:pPr>
              <w:spacing w:after="0"/>
              <w:jc w:val="center"/>
            </w:pPr>
            <w:r>
              <w:rPr>
                <w:rFonts w:ascii="Times New Roman" w:eastAsia="Times New Roman" w:hAnsi="Times New Roman"/>
                <w:color w:val="000000"/>
                <w:sz w:val="20"/>
                <w:szCs w:val="20"/>
                <w:lang w:val="en-US" w:eastAsia="bg-BG"/>
              </w:rPr>
              <w:t>В специалните книги на съда под № 61, том 6, вх. рег. № 3448 от 30.07.2010 г.</w:t>
            </w:r>
          </w:p>
        </w:tc>
        <w:tc>
          <w:tcPr>
            <w:tcW w:w="8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20310C"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19 700</w:t>
            </w:r>
          </w:p>
          <w:p w14:paraId="5906949D" w14:textId="77777777" w:rsidR="001F0846" w:rsidRDefault="001F0846">
            <w:pPr>
              <w:spacing w:after="0"/>
              <w:jc w:val="center"/>
              <w:rPr>
                <w:rFonts w:ascii="Times New Roman" w:eastAsia="Times New Roman" w:hAnsi="Times New Roman"/>
                <w:color w:val="000000"/>
                <w:sz w:val="20"/>
                <w:szCs w:val="20"/>
                <w:lang w:eastAsia="bg-BG"/>
              </w:rPr>
            </w:pPr>
          </w:p>
        </w:tc>
      </w:tr>
      <w:tr w:rsidR="001F0846" w14:paraId="716EB16A" w14:textId="77777777">
        <w:tblPrEx>
          <w:tblCellMar>
            <w:top w:w="0" w:type="dxa"/>
            <w:bottom w:w="0" w:type="dxa"/>
          </w:tblCellMar>
        </w:tblPrEx>
        <w:trPr>
          <w:trHeight w:val="300"/>
        </w:trPr>
        <w:tc>
          <w:tcPr>
            <w:tcW w:w="55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AB2228"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14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4A0E1B"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BF6C7" w14:textId="77777777" w:rsidR="001F0846" w:rsidRDefault="00000000">
            <w:pPr>
              <w:spacing w:after="0"/>
              <w:jc w:val="center"/>
              <w:rPr>
                <w:rFonts w:eastAsia="Times New Roman" w:cs="Calibri"/>
                <w:b/>
                <w:bCs/>
                <w:color w:val="000000"/>
                <w:sz w:val="20"/>
                <w:szCs w:val="20"/>
                <w:lang w:eastAsia="bg-BG"/>
              </w:rPr>
            </w:pPr>
            <w:r>
              <w:rPr>
                <w:rFonts w:eastAsia="Times New Roman" w:cs="Calibri"/>
                <w:b/>
                <w:bCs/>
                <w:color w:val="000000"/>
                <w:sz w:val="20"/>
                <w:szCs w:val="20"/>
                <w:lang w:eastAsia="bg-BG"/>
              </w:rPr>
              <w:t>6 700</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070962"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FFCD52"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7478AA"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19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45DC3C"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897" w:type="dxa"/>
            <w:tcBorders>
              <w:bottom w:val="single" w:sz="4" w:space="0" w:color="000000"/>
              <w:right w:val="single" w:sz="4" w:space="0" w:color="000000"/>
            </w:tcBorders>
            <w:shd w:val="clear" w:color="auto" w:fill="auto"/>
            <w:tcMar>
              <w:top w:w="0" w:type="dxa"/>
              <w:left w:w="70" w:type="dxa"/>
              <w:bottom w:w="0" w:type="dxa"/>
              <w:right w:w="70" w:type="dxa"/>
            </w:tcMar>
          </w:tcPr>
          <w:p w14:paraId="231ED8C5" w14:textId="77777777" w:rsidR="001F0846" w:rsidRDefault="00000000">
            <w:pPr>
              <w:spacing w:after="0"/>
              <w:jc w:val="center"/>
              <w:rPr>
                <w:rFonts w:eastAsia="Times New Roman" w:cs="Calibri"/>
                <w:b/>
                <w:color w:val="000000"/>
                <w:sz w:val="20"/>
                <w:szCs w:val="20"/>
                <w:u w:val="single"/>
                <w:lang w:eastAsia="bg-BG"/>
              </w:rPr>
            </w:pPr>
            <w:r>
              <w:rPr>
                <w:rFonts w:eastAsia="Times New Roman" w:cs="Calibri"/>
                <w:b/>
                <w:color w:val="000000"/>
                <w:sz w:val="20"/>
                <w:szCs w:val="20"/>
                <w:u w:val="single"/>
                <w:lang w:eastAsia="bg-BG"/>
              </w:rPr>
              <w:t>19 700</w:t>
            </w:r>
          </w:p>
        </w:tc>
      </w:tr>
    </w:tbl>
    <w:p w14:paraId="3E992406" w14:textId="77777777" w:rsidR="001F0846" w:rsidRDefault="001F0846">
      <w:pPr>
        <w:spacing w:after="0"/>
        <w:ind w:left="284"/>
        <w:jc w:val="both"/>
        <w:rPr>
          <w:rFonts w:ascii="Times New Roman" w:eastAsia="Times New Roman" w:hAnsi="Times New Roman"/>
          <w:bCs/>
          <w:sz w:val="24"/>
          <w:szCs w:val="20"/>
          <w:lang w:eastAsia="bg-BG"/>
        </w:rPr>
      </w:pPr>
    </w:p>
    <w:p w14:paraId="1407BF0B" w14:textId="77777777" w:rsidR="001F0846" w:rsidRDefault="00000000">
      <w:pPr>
        <w:numPr>
          <w:ilvl w:val="0"/>
          <w:numId w:val="13"/>
        </w:numPr>
        <w:spacing w:after="0"/>
        <w:ind w:left="284" w:hanging="284"/>
        <w:jc w:val="both"/>
      </w:pPr>
      <w:r>
        <w:rPr>
          <w:rFonts w:ascii="Times New Roman" w:eastAsia="Times New Roman" w:hAnsi="Times New Roman"/>
          <w:sz w:val="28"/>
          <w:szCs w:val="28"/>
          <w:lang w:eastAsia="bg-BG"/>
        </w:rPr>
        <w:t xml:space="preserve">Общински съвет – Никопол дава съгласие </w:t>
      </w:r>
      <w:r>
        <w:rPr>
          <w:rFonts w:ascii="Times New Roman" w:eastAsia="Times New Roman" w:hAnsi="Times New Roman"/>
          <w:bCs/>
          <w:sz w:val="28"/>
          <w:szCs w:val="28"/>
          <w:lang w:val="ru-RU" w:eastAsia="bg-BG"/>
        </w:rPr>
        <w:t xml:space="preserve">да се извърши разпореждане чрез продажба на следния недвижим имот общинска собственост, като същата </w:t>
      </w:r>
      <w:r>
        <w:rPr>
          <w:rFonts w:ascii="Times New Roman" w:eastAsia="Times New Roman" w:hAnsi="Times New Roman"/>
          <w:sz w:val="28"/>
          <w:szCs w:val="28"/>
          <w:lang w:eastAsia="bg-BG"/>
        </w:rPr>
        <w:t xml:space="preserve">да се извърши </w:t>
      </w:r>
      <w:r>
        <w:rPr>
          <w:rFonts w:ascii="Times New Roman" w:eastAsia="Times New Roman" w:hAnsi="Times New Roman"/>
          <w:b/>
          <w:sz w:val="28"/>
          <w:szCs w:val="28"/>
          <w:lang w:eastAsia="bg-BG"/>
        </w:rPr>
        <w:t>чрез публичен търг с явно надаване</w:t>
      </w:r>
      <w:r>
        <w:rPr>
          <w:rFonts w:ascii="Times New Roman" w:eastAsia="Times New Roman" w:hAnsi="Times New Roman"/>
          <w:sz w:val="28"/>
          <w:szCs w:val="28"/>
          <w:lang w:eastAsia="bg-BG"/>
        </w:rPr>
        <w:t xml:space="preserve"> с начална тръжна  цена, а именно: </w:t>
      </w:r>
    </w:p>
    <w:tbl>
      <w:tblPr>
        <w:tblW w:w="10363" w:type="dxa"/>
        <w:tblInd w:w="55" w:type="dxa"/>
        <w:tblLayout w:type="fixed"/>
        <w:tblCellMar>
          <w:left w:w="10" w:type="dxa"/>
          <w:right w:w="10" w:type="dxa"/>
        </w:tblCellMar>
        <w:tblLook w:val="0000" w:firstRow="0" w:lastRow="0" w:firstColumn="0" w:lastColumn="0" w:noHBand="0" w:noVBand="0"/>
      </w:tblPr>
      <w:tblGrid>
        <w:gridCol w:w="550"/>
        <w:gridCol w:w="1450"/>
        <w:gridCol w:w="1134"/>
        <w:gridCol w:w="1842"/>
        <w:gridCol w:w="993"/>
        <w:gridCol w:w="1418"/>
        <w:gridCol w:w="1937"/>
        <w:gridCol w:w="1039"/>
      </w:tblGrid>
      <w:tr w:rsidR="001F0846" w14:paraId="13457449" w14:textId="77777777">
        <w:tblPrEx>
          <w:tblCellMar>
            <w:top w:w="0" w:type="dxa"/>
            <w:bottom w:w="0" w:type="dxa"/>
          </w:tblCellMar>
        </w:tblPrEx>
        <w:trPr>
          <w:trHeight w:val="77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38B9B4"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w:t>
            </w:r>
          </w:p>
        </w:tc>
        <w:tc>
          <w:tcPr>
            <w:tcW w:w="145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38E46B"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Описание на имота</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9F8EED"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Площ в кв.м.</w:t>
            </w:r>
          </w:p>
        </w:tc>
        <w:tc>
          <w:tcPr>
            <w:tcW w:w="184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3ADA76"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Местонахождение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DBD2D5"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Граници на имота</w:t>
            </w:r>
          </w:p>
        </w:tc>
        <w:tc>
          <w:tcPr>
            <w:tcW w:w="1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3419C9" w14:textId="77777777" w:rsidR="001F0846" w:rsidRDefault="00000000">
            <w:pPr>
              <w:spacing w:after="0"/>
              <w:jc w:val="center"/>
            </w:pPr>
            <w:r>
              <w:rPr>
                <w:rFonts w:ascii="Times New Roman" w:eastAsia="Times New Roman" w:hAnsi="Times New Roman"/>
                <w:b/>
                <w:bCs/>
                <w:color w:val="000000"/>
                <w:sz w:val="20"/>
                <w:szCs w:val="20"/>
                <w:lang w:val="en-US" w:eastAsia="bg-BG"/>
              </w:rPr>
              <w:t>АОС № /дата и година</w:t>
            </w:r>
          </w:p>
        </w:tc>
        <w:tc>
          <w:tcPr>
            <w:tcW w:w="193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CDF6C7" w14:textId="77777777" w:rsidR="001F0846" w:rsidRDefault="00000000">
            <w:pPr>
              <w:spacing w:after="0"/>
              <w:jc w:val="center"/>
            </w:pPr>
            <w:r>
              <w:rPr>
                <w:rFonts w:ascii="Times New Roman" w:eastAsia="Times New Roman" w:hAnsi="Times New Roman"/>
                <w:b/>
                <w:bCs/>
                <w:color w:val="000000"/>
                <w:sz w:val="20"/>
                <w:szCs w:val="20"/>
                <w:lang w:val="en-US" w:eastAsia="bg-BG"/>
              </w:rPr>
              <w:t>Вписан в Служба по вписванията при Районен съд – Никопол</w:t>
            </w:r>
          </w:p>
        </w:tc>
        <w:tc>
          <w:tcPr>
            <w:tcW w:w="103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812A6D" w14:textId="77777777" w:rsidR="001F0846" w:rsidRDefault="00000000">
            <w:pPr>
              <w:spacing w:after="0"/>
              <w:jc w:val="center"/>
            </w:pPr>
            <w:r>
              <w:rPr>
                <w:rFonts w:ascii="Times New Roman" w:eastAsia="Times New Roman" w:hAnsi="Times New Roman"/>
                <w:b/>
                <w:sz w:val="20"/>
                <w:szCs w:val="20"/>
                <w:lang w:eastAsia="bg-BG"/>
              </w:rPr>
              <w:t>Начална тръжна цена в лева без ДДС</w:t>
            </w:r>
          </w:p>
        </w:tc>
      </w:tr>
      <w:tr w:rsidR="001F0846" w14:paraId="64612884" w14:textId="77777777">
        <w:tblPrEx>
          <w:tblCellMar>
            <w:top w:w="0" w:type="dxa"/>
            <w:bottom w:w="0" w:type="dxa"/>
          </w:tblCellMar>
        </w:tblPrEx>
        <w:trPr>
          <w:trHeight w:val="898"/>
        </w:trPr>
        <w:tc>
          <w:tcPr>
            <w:tcW w:w="55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8AE271"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1</w:t>
            </w:r>
          </w:p>
        </w:tc>
        <w:tc>
          <w:tcPr>
            <w:tcW w:w="14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1E05A7" w14:textId="77777777" w:rsidR="001F0846" w:rsidRDefault="00000000">
            <w:pPr>
              <w:spacing w:after="0"/>
              <w:jc w:val="center"/>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Урегулиран поземлен имот</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CBDA7E"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6 700</w:t>
            </w:r>
          </w:p>
        </w:tc>
        <w:tc>
          <w:tcPr>
            <w:tcW w:w="18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89F34F"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Урегулиран поземлен имот I-95, кв. 21 по плана на село Бацова махала</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47E7E0"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от четири страни улици</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9775D5"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xml:space="preserve">491/23.05.2003 </w:t>
            </w:r>
          </w:p>
        </w:tc>
        <w:tc>
          <w:tcPr>
            <w:tcW w:w="193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905727" w14:textId="77777777" w:rsidR="001F0846" w:rsidRDefault="00000000">
            <w:pPr>
              <w:spacing w:after="0"/>
              <w:jc w:val="center"/>
            </w:pPr>
            <w:r>
              <w:rPr>
                <w:rFonts w:ascii="Times New Roman" w:eastAsia="Times New Roman" w:hAnsi="Times New Roman"/>
                <w:color w:val="000000"/>
                <w:sz w:val="20"/>
                <w:szCs w:val="20"/>
                <w:lang w:val="en-US" w:eastAsia="bg-BG"/>
              </w:rPr>
              <w:t>В специалните книги на съда под № 61, том 6, вх. рег. № 3448 от 30.07.2010 г.</w:t>
            </w:r>
          </w:p>
        </w:tc>
        <w:tc>
          <w:tcPr>
            <w:tcW w:w="10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6C46CA" w14:textId="77777777" w:rsidR="001F0846" w:rsidRDefault="00000000">
            <w:pPr>
              <w:spacing w:after="0"/>
              <w:jc w:val="center"/>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19 700</w:t>
            </w:r>
          </w:p>
          <w:p w14:paraId="07E48223" w14:textId="77777777" w:rsidR="001F0846" w:rsidRDefault="001F0846">
            <w:pPr>
              <w:spacing w:after="0"/>
              <w:jc w:val="center"/>
              <w:rPr>
                <w:rFonts w:ascii="Times New Roman" w:eastAsia="Times New Roman" w:hAnsi="Times New Roman"/>
                <w:color w:val="000000"/>
                <w:sz w:val="20"/>
                <w:szCs w:val="20"/>
                <w:lang w:eastAsia="bg-BG"/>
              </w:rPr>
            </w:pPr>
          </w:p>
        </w:tc>
      </w:tr>
      <w:tr w:rsidR="001F0846" w14:paraId="7A96DD4E" w14:textId="77777777">
        <w:tblPrEx>
          <w:tblCellMar>
            <w:top w:w="0" w:type="dxa"/>
            <w:bottom w:w="0" w:type="dxa"/>
          </w:tblCellMar>
        </w:tblPrEx>
        <w:trPr>
          <w:trHeight w:val="300"/>
        </w:trPr>
        <w:tc>
          <w:tcPr>
            <w:tcW w:w="55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5C4BCE"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14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D527B4"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61069F" w14:textId="77777777" w:rsidR="001F0846" w:rsidRDefault="00000000">
            <w:pPr>
              <w:spacing w:after="0"/>
              <w:jc w:val="center"/>
              <w:rPr>
                <w:rFonts w:eastAsia="Times New Roman" w:cs="Calibri"/>
                <w:b/>
                <w:bCs/>
                <w:color w:val="000000"/>
                <w:sz w:val="20"/>
                <w:szCs w:val="20"/>
                <w:lang w:eastAsia="bg-BG"/>
              </w:rPr>
            </w:pPr>
            <w:r>
              <w:rPr>
                <w:rFonts w:eastAsia="Times New Roman" w:cs="Calibri"/>
                <w:b/>
                <w:bCs/>
                <w:color w:val="000000"/>
                <w:sz w:val="20"/>
                <w:szCs w:val="20"/>
                <w:lang w:eastAsia="bg-BG"/>
              </w:rPr>
              <w:t>6 700</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47E0A0"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810BF4"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B46176"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19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0BD332" w14:textId="77777777" w:rsidR="001F0846" w:rsidRDefault="00000000">
            <w:pPr>
              <w:spacing w:after="0"/>
              <w:jc w:val="center"/>
              <w:rPr>
                <w:rFonts w:eastAsia="Times New Roman" w:cs="Calibri"/>
                <w:color w:val="000000"/>
                <w:sz w:val="20"/>
                <w:szCs w:val="20"/>
                <w:lang w:eastAsia="bg-BG"/>
              </w:rPr>
            </w:pPr>
            <w:r>
              <w:rPr>
                <w:rFonts w:eastAsia="Times New Roman" w:cs="Calibri"/>
                <w:color w:val="000000"/>
                <w:sz w:val="20"/>
                <w:szCs w:val="20"/>
                <w:lang w:eastAsia="bg-BG"/>
              </w:rPr>
              <w:t>х</w:t>
            </w:r>
          </w:p>
        </w:tc>
        <w:tc>
          <w:tcPr>
            <w:tcW w:w="1039" w:type="dxa"/>
            <w:tcBorders>
              <w:bottom w:val="single" w:sz="4" w:space="0" w:color="000000"/>
              <w:right w:val="single" w:sz="4" w:space="0" w:color="000000"/>
            </w:tcBorders>
            <w:shd w:val="clear" w:color="auto" w:fill="auto"/>
            <w:tcMar>
              <w:top w:w="0" w:type="dxa"/>
              <w:left w:w="70" w:type="dxa"/>
              <w:bottom w:w="0" w:type="dxa"/>
              <w:right w:w="70" w:type="dxa"/>
            </w:tcMar>
          </w:tcPr>
          <w:p w14:paraId="2EB1EB26" w14:textId="77777777" w:rsidR="001F0846" w:rsidRDefault="00000000">
            <w:pPr>
              <w:spacing w:after="0"/>
              <w:jc w:val="center"/>
              <w:rPr>
                <w:rFonts w:eastAsia="Times New Roman" w:cs="Calibri"/>
                <w:b/>
                <w:color w:val="000000"/>
                <w:sz w:val="20"/>
                <w:szCs w:val="20"/>
                <w:u w:val="single"/>
                <w:lang w:eastAsia="bg-BG"/>
              </w:rPr>
            </w:pPr>
            <w:r>
              <w:rPr>
                <w:rFonts w:eastAsia="Times New Roman" w:cs="Calibri"/>
                <w:b/>
                <w:color w:val="000000"/>
                <w:sz w:val="20"/>
                <w:szCs w:val="20"/>
                <w:u w:val="single"/>
                <w:lang w:eastAsia="bg-BG"/>
              </w:rPr>
              <w:t>19 700</w:t>
            </w:r>
          </w:p>
        </w:tc>
      </w:tr>
    </w:tbl>
    <w:p w14:paraId="08B4E4A3" w14:textId="77777777" w:rsidR="001F0846" w:rsidRDefault="001F0846">
      <w:pPr>
        <w:spacing w:after="0"/>
        <w:ind w:left="284"/>
        <w:jc w:val="both"/>
        <w:rPr>
          <w:rFonts w:ascii="Times New Roman" w:eastAsia="Times New Roman" w:hAnsi="Times New Roman"/>
          <w:bCs/>
          <w:sz w:val="24"/>
          <w:szCs w:val="20"/>
          <w:lang w:eastAsia="bg-BG"/>
        </w:rPr>
      </w:pPr>
    </w:p>
    <w:p w14:paraId="1EB3F8E4" w14:textId="77777777" w:rsidR="001F0846" w:rsidRDefault="00000000">
      <w:pPr>
        <w:numPr>
          <w:ilvl w:val="0"/>
          <w:numId w:val="13"/>
        </w:numPr>
        <w:spacing w:after="0"/>
        <w:ind w:left="284" w:hanging="284"/>
        <w:jc w:val="both"/>
      </w:pPr>
      <w:r>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795FF4BA" w14:textId="77777777" w:rsidR="001F0846" w:rsidRDefault="001F0846">
      <w:pPr>
        <w:rPr>
          <w:rFonts w:ascii="Times New Roman" w:hAnsi="Times New Roman"/>
          <w:sz w:val="28"/>
          <w:szCs w:val="28"/>
        </w:rPr>
      </w:pPr>
    </w:p>
    <w:p w14:paraId="713C82B9" w14:textId="77777777" w:rsidR="001F0846" w:rsidRDefault="001F0846">
      <w:pPr>
        <w:rPr>
          <w:rFonts w:ascii="Times New Roman" w:hAnsi="Times New Roman"/>
          <w:sz w:val="28"/>
          <w:szCs w:val="28"/>
        </w:rPr>
      </w:pPr>
    </w:p>
    <w:p w14:paraId="396FD67D" w14:textId="77777777" w:rsidR="001F0846" w:rsidRDefault="00000000">
      <w:pPr>
        <w:spacing w:after="0"/>
        <w:ind w:right="23" w:firstLine="708"/>
        <w:jc w:val="center"/>
      </w:pPr>
      <w:r>
        <w:rPr>
          <w:rFonts w:ascii="Times New Roman" w:hAnsi="Times New Roman"/>
          <w:sz w:val="28"/>
          <w:szCs w:val="28"/>
        </w:rPr>
        <w:t>ГЛАСУВАЛИ  -12 СЪВЕТНИКА</w:t>
      </w:r>
    </w:p>
    <w:p w14:paraId="128446D0" w14:textId="77777777" w:rsidR="001F0846" w:rsidRDefault="00000000">
      <w:pPr>
        <w:spacing w:after="0"/>
        <w:ind w:firstLine="708"/>
        <w:jc w:val="center"/>
      </w:pPr>
      <w:r>
        <w:rPr>
          <w:rFonts w:ascii="Times New Roman" w:hAnsi="Times New Roman"/>
          <w:sz w:val="28"/>
          <w:szCs w:val="28"/>
        </w:rPr>
        <w:t xml:space="preserve">„ЗА“ – 10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Веселин Недков, Иван Павлов, Красимир Гатев, Любомир Мачев, Майдън Сакаджиев, Светослав Ангелов, Цветан Андреев, Яница Йорданова </w:t>
      </w:r>
      <w:r>
        <w:rPr>
          <w:rFonts w:ascii="Times New Roman" w:eastAsia="Times New Roman" w:hAnsi="Times New Roman"/>
          <w:sz w:val="24"/>
          <w:szCs w:val="24"/>
          <w:lang w:eastAsia="bg-BG"/>
        </w:rPr>
        <w:t xml:space="preserve">/ </w:t>
      </w:r>
    </w:p>
    <w:p w14:paraId="779D6563"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6C478045" w14:textId="77777777" w:rsidR="001F0846" w:rsidRDefault="00000000">
      <w:pPr>
        <w:spacing w:after="0"/>
        <w:ind w:firstLine="708"/>
        <w:jc w:val="center"/>
      </w:pPr>
      <w:r>
        <w:rPr>
          <w:rFonts w:ascii="Times New Roman" w:hAnsi="Times New Roman"/>
          <w:sz w:val="28"/>
          <w:szCs w:val="28"/>
        </w:rPr>
        <w:t>„ВЪЗДЪРЖАЛИ СЕ“ – 2 СЪВЕТНИКА /</w:t>
      </w:r>
      <w:r>
        <w:rPr>
          <w:rFonts w:ascii="Times New Roman" w:eastAsia="Times New Roman" w:hAnsi="Times New Roman"/>
          <w:lang w:eastAsia="bg-BG"/>
        </w:rPr>
        <w:t xml:space="preserve"> Борислав Симеонов, Красимир Халов/</w:t>
      </w:r>
    </w:p>
    <w:p w14:paraId="0E10DA45" w14:textId="77777777" w:rsidR="001F0846" w:rsidRDefault="001F0846">
      <w:pPr>
        <w:rPr>
          <w:rFonts w:ascii="Times New Roman" w:hAnsi="Times New Roman"/>
          <w:sz w:val="28"/>
          <w:szCs w:val="28"/>
        </w:rPr>
      </w:pPr>
    </w:p>
    <w:p w14:paraId="37923EA4" w14:textId="77777777" w:rsidR="001F0846" w:rsidRDefault="001F0846">
      <w:pPr>
        <w:rPr>
          <w:rFonts w:ascii="Times New Roman" w:hAnsi="Times New Roman"/>
          <w:sz w:val="28"/>
          <w:szCs w:val="28"/>
        </w:rPr>
      </w:pPr>
    </w:p>
    <w:p w14:paraId="0079EE8D"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ЕДИНАДЕСЕТА ТОЧКА ОТ ДНЕВНИЯ РЕД</w:t>
      </w:r>
    </w:p>
    <w:p w14:paraId="60C149F3" w14:textId="77777777" w:rsidR="001F0846" w:rsidRDefault="001F0846">
      <w:pPr>
        <w:spacing w:after="0"/>
        <w:ind w:firstLine="284"/>
        <w:jc w:val="both"/>
        <w:rPr>
          <w:rFonts w:ascii="Times New Roman" w:hAnsi="Times New Roman"/>
          <w:sz w:val="28"/>
          <w:szCs w:val="28"/>
        </w:rPr>
      </w:pPr>
    </w:p>
    <w:p w14:paraId="723EC7FE" w14:textId="77777777" w:rsidR="001F0846" w:rsidRDefault="001F0846">
      <w:pPr>
        <w:spacing w:after="0"/>
        <w:jc w:val="both"/>
        <w:rPr>
          <w:rFonts w:ascii="Times New Roman" w:hAnsi="Times New Roman"/>
          <w:sz w:val="28"/>
          <w:szCs w:val="28"/>
        </w:rPr>
      </w:pPr>
    </w:p>
    <w:p w14:paraId="6D8B42F9" w14:textId="77777777" w:rsidR="001F0846" w:rsidRDefault="00000000">
      <w:pPr>
        <w:spacing w:after="0"/>
        <w:rPr>
          <w:rFonts w:ascii="Times New Roman" w:hAnsi="Times New Roman"/>
          <w:sz w:val="28"/>
          <w:szCs w:val="28"/>
        </w:rPr>
      </w:pPr>
      <w:r>
        <w:rPr>
          <w:rFonts w:ascii="Times New Roman" w:hAnsi="Times New Roman"/>
          <w:sz w:val="28"/>
          <w:szCs w:val="28"/>
        </w:rPr>
        <w:t>Без дебат по точката.</w:t>
      </w:r>
    </w:p>
    <w:p w14:paraId="12953349" w14:textId="77777777" w:rsidR="001F0846" w:rsidRDefault="0000000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00DD2F7F" w14:textId="77777777" w:rsidR="001F0846"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4073C28D" w14:textId="77777777" w:rsidR="001F0846" w:rsidRDefault="00000000">
      <w:pPr>
        <w:spacing w:after="0"/>
        <w:ind w:firstLine="708"/>
        <w:jc w:val="both"/>
      </w:pPr>
      <w:r>
        <w:rPr>
          <w:rFonts w:ascii="Times New Roman" w:eastAsia="Times New Roman" w:hAnsi="Times New Roman"/>
          <w:bCs/>
          <w:sz w:val="28"/>
          <w:szCs w:val="28"/>
          <w:lang w:eastAsia="bg-BG"/>
        </w:rPr>
        <w:t>Н</w:t>
      </w:r>
      <w:r>
        <w:rPr>
          <w:rFonts w:ascii="Times New Roman" w:eastAsia="Times New Roman" w:hAnsi="Times New Roman"/>
          <w:bCs/>
          <w:sz w:val="28"/>
          <w:szCs w:val="28"/>
          <w:lang w:val="en-US" w:eastAsia="bg-BG"/>
        </w:rPr>
        <w:t>а основание 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21,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 т.</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8</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 xml:space="preserve">от </w:t>
      </w:r>
      <w:r>
        <w:rPr>
          <w:rFonts w:ascii="Times New Roman" w:eastAsia="Times New Roman" w:hAnsi="Times New Roman"/>
          <w:sz w:val="28"/>
          <w:lang w:val="en-US" w:eastAsia="bg-BG"/>
        </w:rPr>
        <w:t>З</w:t>
      </w:r>
      <w:r>
        <w:rPr>
          <w:rFonts w:ascii="Times New Roman" w:eastAsia="Times New Roman" w:hAnsi="Times New Roman"/>
          <w:sz w:val="28"/>
          <w:lang w:eastAsia="bg-BG"/>
        </w:rPr>
        <w:t xml:space="preserve">акона </w:t>
      </w:r>
      <w:r>
        <w:rPr>
          <w:rFonts w:ascii="Times New Roman" w:eastAsia="Times New Roman" w:hAnsi="Times New Roman"/>
          <w:sz w:val="28"/>
          <w:lang w:val="en-US" w:eastAsia="bg-BG"/>
        </w:rPr>
        <w:t>за местното самоуправление и местната администрация</w:t>
      </w:r>
      <w:r>
        <w:rPr>
          <w:rFonts w:ascii="Times New Roman" w:eastAsia="Times New Roman" w:hAnsi="Times New Roman"/>
          <w:sz w:val="28"/>
          <w:lang w:eastAsia="bg-BG"/>
        </w:rPr>
        <w:t xml:space="preserve"> </w:t>
      </w:r>
      <w:r>
        <w:rPr>
          <w:rFonts w:ascii="Times New Roman" w:eastAsia="Times New Roman" w:hAnsi="Times New Roman"/>
          <w:bCs/>
          <w:sz w:val="28"/>
          <w:szCs w:val="28"/>
          <w:lang w:val="en-US" w:eastAsia="bg-BG"/>
        </w:rPr>
        <w:t xml:space="preserve">във връзка </w:t>
      </w:r>
      <w:r>
        <w:rPr>
          <w:rFonts w:ascii="Times New Roman" w:eastAsia="Times New Roman" w:hAnsi="Times New Roman"/>
          <w:bCs/>
          <w:sz w:val="28"/>
          <w:szCs w:val="28"/>
          <w:lang w:eastAsia="bg-BG"/>
        </w:rPr>
        <w:t xml:space="preserve">с </w:t>
      </w:r>
      <w:r>
        <w:rPr>
          <w:rFonts w:ascii="Times New Roman" w:eastAsia="Times New Roman" w:hAnsi="Times New Roman"/>
          <w:bCs/>
          <w:sz w:val="28"/>
          <w:szCs w:val="28"/>
          <w:lang w:val="en-US" w:eastAsia="bg-BG"/>
        </w:rPr>
        <w:t>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35,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w:t>
      </w:r>
      <w:r>
        <w:rPr>
          <w:rFonts w:ascii="Times New Roman" w:eastAsia="Times New Roman" w:hAnsi="Times New Roman"/>
          <w:bCs/>
          <w:sz w:val="28"/>
          <w:szCs w:val="28"/>
          <w:lang w:eastAsia="bg-BG"/>
        </w:rPr>
        <w:t xml:space="preserve"> и ал. 6 и чл. 41, ал. 2</w:t>
      </w:r>
      <w:r>
        <w:rPr>
          <w:rFonts w:ascii="Times New Roman" w:eastAsia="Times New Roman" w:hAnsi="Times New Roman"/>
          <w:bCs/>
          <w:sz w:val="28"/>
          <w:szCs w:val="28"/>
          <w:lang w:val="en-US" w:eastAsia="bg-BG"/>
        </w:rPr>
        <w:t xml:space="preserve"> от З</w:t>
      </w:r>
      <w:r>
        <w:rPr>
          <w:rFonts w:ascii="Times New Roman" w:eastAsia="Times New Roman" w:hAnsi="Times New Roman"/>
          <w:bCs/>
          <w:sz w:val="28"/>
          <w:szCs w:val="28"/>
          <w:lang w:eastAsia="bg-BG"/>
        </w:rPr>
        <w:t xml:space="preserve">акона за общинска собственост, чл. 55, ал. 1, т. 1 и чл. 58, ал. 1 </w:t>
      </w:r>
      <w:r>
        <w:rPr>
          <w:rFonts w:ascii="Times New Roman" w:eastAsia="Times New Roman" w:hAnsi="Times New Roman"/>
          <w:bCs/>
          <w:sz w:val="28"/>
          <w:szCs w:val="28"/>
          <w:lang w:val="en-US" w:eastAsia="bg-BG"/>
        </w:rPr>
        <w:t>от Наредба</w:t>
      </w:r>
      <w:r>
        <w:rPr>
          <w:rFonts w:ascii="Times New Roman" w:eastAsia="Times New Roman" w:hAnsi="Times New Roman"/>
          <w:bCs/>
          <w:sz w:val="28"/>
          <w:szCs w:val="28"/>
          <w:lang w:eastAsia="bg-BG"/>
        </w:rPr>
        <w:t xml:space="preserve"> № 6</w:t>
      </w:r>
      <w:r>
        <w:rPr>
          <w:rFonts w:ascii="Times New Roman" w:eastAsia="Times New Roman" w:hAnsi="Times New Roman"/>
          <w:bCs/>
          <w:sz w:val="28"/>
          <w:szCs w:val="28"/>
          <w:lang w:val="en-US" w:eastAsia="bg-BG"/>
        </w:rPr>
        <w:t xml:space="preserve"> за реда за придобиване, управление и разпореждане с общинско имущество</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eastAsia="bg-BG"/>
        </w:rPr>
        <w:t>на</w:t>
      </w:r>
      <w:r>
        <w:rPr>
          <w:rFonts w:ascii="Times New Roman" w:eastAsia="Times New Roman" w:hAnsi="Times New Roman"/>
          <w:bCs/>
          <w:sz w:val="28"/>
          <w:szCs w:val="28"/>
          <w:lang w:val="en-US" w:eastAsia="bg-BG"/>
        </w:rPr>
        <w:t xml:space="preserve"> Община</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във връзка с </w:t>
      </w:r>
      <w:r>
        <w:rPr>
          <w:rFonts w:ascii="Times New Roman" w:eastAsia="Times New Roman" w:hAnsi="Times New Roman"/>
          <w:bCs/>
          <w:sz w:val="28"/>
          <w:szCs w:val="28"/>
          <w:lang w:val="en-US" w:eastAsia="bg-BG"/>
        </w:rPr>
        <w:t>Решение №</w:t>
      </w:r>
      <w:r>
        <w:rPr>
          <w:rFonts w:ascii="Times New Roman" w:eastAsia="Times New Roman" w:hAnsi="Times New Roman"/>
          <w:bCs/>
          <w:sz w:val="28"/>
          <w:szCs w:val="28"/>
          <w:lang w:eastAsia="bg-BG"/>
        </w:rPr>
        <w:t xml:space="preserve"> 38</w:t>
      </w:r>
      <w:r>
        <w:rPr>
          <w:rFonts w:ascii="Times New Roman" w:eastAsia="Times New Roman" w:hAnsi="Times New Roman"/>
          <w:bCs/>
          <w:sz w:val="28"/>
          <w:szCs w:val="28"/>
          <w:lang w:val="en-US" w:eastAsia="bg-BG"/>
        </w:rPr>
        <w:t>2</w:t>
      </w:r>
      <w:r>
        <w:rPr>
          <w:rFonts w:ascii="Times New Roman" w:eastAsia="Times New Roman" w:hAnsi="Times New Roman"/>
          <w:bCs/>
          <w:sz w:val="28"/>
          <w:szCs w:val="28"/>
          <w:lang w:eastAsia="bg-BG"/>
        </w:rPr>
        <w:t xml:space="preserve"> от </w:t>
      </w:r>
      <w:r>
        <w:rPr>
          <w:rFonts w:ascii="Times New Roman" w:eastAsia="Times New Roman" w:hAnsi="Times New Roman"/>
          <w:bCs/>
          <w:sz w:val="28"/>
          <w:szCs w:val="28"/>
          <w:lang w:val="en-US" w:eastAsia="bg-BG"/>
        </w:rPr>
        <w:t>27</w:t>
      </w:r>
      <w:r>
        <w:rPr>
          <w:rFonts w:ascii="Times New Roman" w:eastAsia="Times New Roman" w:hAnsi="Times New Roman"/>
          <w:bCs/>
          <w:sz w:val="28"/>
          <w:szCs w:val="28"/>
          <w:lang w:eastAsia="bg-BG"/>
        </w:rPr>
        <w:t>.0</w:t>
      </w:r>
      <w:r>
        <w:rPr>
          <w:rFonts w:ascii="Times New Roman" w:eastAsia="Times New Roman" w:hAnsi="Times New Roman"/>
          <w:bCs/>
          <w:sz w:val="28"/>
          <w:szCs w:val="28"/>
          <w:lang w:val="en-US" w:eastAsia="bg-BG"/>
        </w:rPr>
        <w:t>5</w:t>
      </w:r>
      <w:r>
        <w:rPr>
          <w:rFonts w:ascii="Times New Roman" w:eastAsia="Times New Roman" w:hAnsi="Times New Roman"/>
          <w:bCs/>
          <w:sz w:val="28"/>
          <w:szCs w:val="28"/>
          <w:lang w:eastAsia="bg-BG"/>
        </w:rPr>
        <w:t>.202</w:t>
      </w:r>
      <w:r>
        <w:rPr>
          <w:rFonts w:ascii="Times New Roman" w:eastAsia="Times New Roman" w:hAnsi="Times New Roman"/>
          <w:bCs/>
          <w:sz w:val="28"/>
          <w:szCs w:val="28"/>
          <w:lang w:val="en-US" w:eastAsia="bg-BG"/>
        </w:rPr>
        <w:t>2</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г.</w:t>
      </w:r>
      <w:r>
        <w:rPr>
          <w:rFonts w:ascii="Times New Roman" w:eastAsia="Times New Roman" w:hAnsi="Times New Roman"/>
          <w:bCs/>
          <w:sz w:val="28"/>
          <w:szCs w:val="28"/>
          <w:lang w:eastAsia="bg-BG"/>
        </w:rPr>
        <w:t xml:space="preserve">  и Решение № 398 от 23.06.2022 г. на </w:t>
      </w:r>
      <w:r>
        <w:rPr>
          <w:rFonts w:ascii="Times New Roman" w:eastAsia="Times New Roman" w:hAnsi="Times New Roman"/>
          <w:bCs/>
          <w:sz w:val="28"/>
          <w:szCs w:val="28"/>
          <w:lang w:val="en-US" w:eastAsia="bg-BG"/>
        </w:rPr>
        <w:t xml:space="preserve"> Общински Съвет </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w:t>
      </w:r>
      <w:bookmarkStart w:id="24" w:name="_Hlk109120699"/>
      <w:r>
        <w:rPr>
          <w:rFonts w:ascii="Times New Roman" w:eastAsia="Times New Roman" w:hAnsi="Times New Roman"/>
          <w:sz w:val="28"/>
          <w:szCs w:val="28"/>
          <w:lang w:eastAsia="bg-BG"/>
        </w:rPr>
        <w:t xml:space="preserve">Общински съвет- Никопол  </w:t>
      </w:r>
      <w:r>
        <w:rPr>
          <w:rFonts w:ascii="Times New Roman" w:eastAsia="Times New Roman" w:hAnsi="Times New Roman"/>
          <w:sz w:val="28"/>
          <w:lang w:eastAsia="bg-BG"/>
        </w:rPr>
        <w:t>прие следното</w:t>
      </w:r>
    </w:p>
    <w:p w14:paraId="33FB6388" w14:textId="77777777" w:rsidR="001F0846" w:rsidRDefault="001F0846">
      <w:pPr>
        <w:spacing w:after="0"/>
        <w:jc w:val="both"/>
        <w:rPr>
          <w:rFonts w:ascii="Times New Roman" w:eastAsia="Times New Roman" w:hAnsi="Times New Roman"/>
          <w:sz w:val="28"/>
          <w:lang w:eastAsia="bg-BG"/>
        </w:rPr>
      </w:pPr>
    </w:p>
    <w:p w14:paraId="4E262236"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27FB483C"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№413/22.07.2022г.</w:t>
      </w:r>
    </w:p>
    <w:bookmarkEnd w:id="24"/>
    <w:p w14:paraId="6E0EFEBC" w14:textId="77777777" w:rsidR="001F0846" w:rsidRDefault="001F0846">
      <w:pPr>
        <w:spacing w:after="0"/>
        <w:jc w:val="both"/>
        <w:rPr>
          <w:rFonts w:ascii="Times New Roman" w:eastAsia="Times New Roman" w:hAnsi="Times New Roman"/>
          <w:b/>
          <w:sz w:val="28"/>
          <w:szCs w:val="28"/>
          <w:lang w:eastAsia="bg-BG"/>
        </w:rPr>
      </w:pPr>
    </w:p>
    <w:p w14:paraId="504F6370" w14:textId="77777777" w:rsidR="001F0846" w:rsidRDefault="00000000">
      <w:pPr>
        <w:numPr>
          <w:ilvl w:val="0"/>
          <w:numId w:val="14"/>
        </w:numPr>
        <w:spacing w:after="0"/>
        <w:ind w:left="284" w:hanging="284"/>
        <w:jc w:val="both"/>
        <w:rPr>
          <w:rFonts w:ascii="Times New Roman" w:eastAsia="Times New Roman" w:hAnsi="Times New Roman"/>
          <w:bCs/>
          <w:sz w:val="28"/>
          <w:lang w:eastAsia="bg-BG"/>
        </w:rPr>
      </w:pPr>
      <w:r>
        <w:rPr>
          <w:rFonts w:ascii="Times New Roman" w:eastAsia="Times New Roman" w:hAnsi="Times New Roman"/>
          <w:bCs/>
          <w:sz w:val="28"/>
          <w:lang w:eastAsia="bg-BG"/>
        </w:rPr>
        <w:t>Общински съвет – Никопол приема доклада за експертна пазарна оценка на следните недвижими имоти общинска собственост при определената пазарна оценка изготвена от лицензиран оценител, а именно:</w:t>
      </w:r>
    </w:p>
    <w:tbl>
      <w:tblPr>
        <w:tblW w:w="10363" w:type="dxa"/>
        <w:tblInd w:w="55" w:type="dxa"/>
        <w:tblCellMar>
          <w:left w:w="10" w:type="dxa"/>
          <w:right w:w="10" w:type="dxa"/>
        </w:tblCellMar>
        <w:tblLook w:val="0000" w:firstRow="0" w:lastRow="0" w:firstColumn="0" w:lastColumn="0" w:noHBand="0" w:noVBand="0"/>
      </w:tblPr>
      <w:tblGrid>
        <w:gridCol w:w="653"/>
        <w:gridCol w:w="1205"/>
        <w:gridCol w:w="797"/>
        <w:gridCol w:w="1622"/>
        <w:gridCol w:w="1418"/>
        <w:gridCol w:w="1417"/>
        <w:gridCol w:w="2268"/>
        <w:gridCol w:w="983"/>
      </w:tblGrid>
      <w:tr w:rsidR="001F0846" w14:paraId="658E5D15" w14:textId="77777777">
        <w:tblPrEx>
          <w:tblCellMar>
            <w:top w:w="0" w:type="dxa"/>
            <w:bottom w:w="0" w:type="dxa"/>
          </w:tblCellMar>
        </w:tblPrEx>
        <w:trPr>
          <w:trHeight w:val="95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A6A452"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w:t>
            </w:r>
          </w:p>
        </w:tc>
        <w:tc>
          <w:tcPr>
            <w:tcW w:w="12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FA8F17"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Описание на имота</w:t>
            </w:r>
          </w:p>
        </w:tc>
        <w:tc>
          <w:tcPr>
            <w:tcW w:w="79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505321"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Площ в кв.м.</w:t>
            </w:r>
          </w:p>
        </w:tc>
        <w:tc>
          <w:tcPr>
            <w:tcW w:w="16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1D070"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Местонахождение на имота</w:t>
            </w:r>
          </w:p>
        </w:tc>
        <w:tc>
          <w:tcPr>
            <w:tcW w:w="1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F61C0D"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Граници на имота</w:t>
            </w:r>
          </w:p>
        </w:tc>
        <w:tc>
          <w:tcPr>
            <w:tcW w:w="141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9EDD82" w14:textId="77777777" w:rsidR="001F0846" w:rsidRDefault="00000000">
            <w:pPr>
              <w:spacing w:after="0"/>
              <w:jc w:val="center"/>
            </w:pPr>
            <w:r>
              <w:rPr>
                <w:rFonts w:ascii="Times New Roman" w:eastAsia="Times New Roman" w:hAnsi="Times New Roman"/>
                <w:b/>
                <w:bCs/>
                <w:color w:val="000000"/>
                <w:sz w:val="18"/>
                <w:szCs w:val="18"/>
                <w:lang w:val="en-US" w:eastAsia="bg-BG"/>
              </w:rPr>
              <w:t>АОС № /дата и година</w:t>
            </w:r>
          </w:p>
        </w:tc>
        <w:tc>
          <w:tcPr>
            <w:tcW w:w="226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A4CCAC" w14:textId="77777777" w:rsidR="001F0846" w:rsidRDefault="00000000">
            <w:pPr>
              <w:spacing w:after="0"/>
              <w:jc w:val="center"/>
            </w:pPr>
            <w:r>
              <w:rPr>
                <w:rFonts w:ascii="Times New Roman" w:eastAsia="Times New Roman" w:hAnsi="Times New Roman"/>
                <w:b/>
                <w:bCs/>
                <w:color w:val="000000"/>
                <w:sz w:val="18"/>
                <w:szCs w:val="18"/>
                <w:lang w:val="en-US" w:eastAsia="bg-BG"/>
              </w:rPr>
              <w:t>Вписан в Служба по вписванията при Районен съд – Никопол</w:t>
            </w:r>
          </w:p>
        </w:tc>
        <w:tc>
          <w:tcPr>
            <w:tcW w:w="98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4CB37B" w14:textId="77777777" w:rsidR="001F0846" w:rsidRDefault="00000000">
            <w:pPr>
              <w:spacing w:after="0"/>
              <w:jc w:val="center"/>
            </w:pPr>
            <w:r>
              <w:rPr>
                <w:rFonts w:ascii="Times New Roman" w:eastAsia="Times New Roman" w:hAnsi="Times New Roman"/>
                <w:b/>
                <w:sz w:val="18"/>
                <w:szCs w:val="18"/>
                <w:lang w:eastAsia="bg-BG"/>
              </w:rPr>
              <w:t>Пазарна оценка в лева без ДДС</w:t>
            </w:r>
          </w:p>
        </w:tc>
      </w:tr>
      <w:tr w:rsidR="001F0846" w14:paraId="037C4B29" w14:textId="77777777">
        <w:tblPrEx>
          <w:tblCellMar>
            <w:top w:w="0" w:type="dxa"/>
            <w:bottom w:w="0" w:type="dxa"/>
          </w:tblCellMar>
        </w:tblPrEx>
        <w:trPr>
          <w:trHeight w:val="982"/>
        </w:trPr>
        <w:tc>
          <w:tcPr>
            <w:tcW w:w="65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95E1F2"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1</w:t>
            </w:r>
          </w:p>
        </w:tc>
        <w:tc>
          <w:tcPr>
            <w:tcW w:w="12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09C94C"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Незастроен урегулиран поземлен имот</w:t>
            </w:r>
          </w:p>
        </w:tc>
        <w:tc>
          <w:tcPr>
            <w:tcW w:w="7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7C2DEB"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17 558</w:t>
            </w:r>
          </w:p>
        </w:tc>
        <w:tc>
          <w:tcPr>
            <w:tcW w:w="16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FA6AE3"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Урегулиран поземлен имот II в стр. кв. 58 по регулационния план на село Дебово.</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E34A20" w14:textId="77777777" w:rsidR="001F0846" w:rsidRDefault="00000000">
            <w:pPr>
              <w:spacing w:after="0"/>
              <w:jc w:val="center"/>
            </w:pPr>
            <w:r>
              <w:rPr>
                <w:rFonts w:ascii="Times New Roman" w:eastAsia="Times New Roman" w:hAnsi="Times New Roman"/>
                <w:color w:val="000000"/>
                <w:sz w:val="18"/>
                <w:szCs w:val="18"/>
                <w:lang w:eastAsia="bg-BG"/>
              </w:rPr>
              <w:t>Урегулирани поземлени имоти III и V</w:t>
            </w:r>
            <w:r>
              <w:rPr>
                <w:rFonts w:ascii="Times New Roman" w:eastAsia="Times New Roman" w:hAnsi="Times New Roman"/>
                <w:color w:val="000000"/>
                <w:sz w:val="18"/>
                <w:szCs w:val="18"/>
                <w:lang w:val="en-US" w:eastAsia="bg-BG"/>
              </w:rPr>
              <w:t>I</w:t>
            </w:r>
            <w:r>
              <w:rPr>
                <w:rFonts w:ascii="Times New Roman" w:eastAsia="Times New Roman" w:hAnsi="Times New Roman"/>
                <w:color w:val="000000"/>
                <w:sz w:val="18"/>
                <w:szCs w:val="18"/>
                <w:lang w:eastAsia="bg-BG"/>
              </w:rPr>
              <w:t>I, улици и УПИ VI</w:t>
            </w:r>
          </w:p>
        </w:tc>
        <w:tc>
          <w:tcPr>
            <w:tcW w:w="14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9F884A"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 xml:space="preserve">2370/04.08.2010 </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3C507A" w14:textId="77777777" w:rsidR="001F0846" w:rsidRDefault="00000000">
            <w:pPr>
              <w:spacing w:after="0"/>
              <w:jc w:val="center"/>
            </w:pPr>
            <w:r>
              <w:rPr>
                <w:rFonts w:ascii="Times New Roman" w:eastAsia="Times New Roman" w:hAnsi="Times New Roman"/>
                <w:color w:val="000000"/>
                <w:sz w:val="18"/>
                <w:szCs w:val="18"/>
                <w:lang w:val="en-US" w:eastAsia="bg-BG"/>
              </w:rPr>
              <w:t>В специалните книги на съда под № 99, том 6, вх. рег. № 3</w:t>
            </w:r>
            <w:r>
              <w:rPr>
                <w:rFonts w:ascii="Times New Roman" w:eastAsia="Times New Roman" w:hAnsi="Times New Roman"/>
                <w:color w:val="000000"/>
                <w:sz w:val="18"/>
                <w:szCs w:val="18"/>
                <w:lang w:eastAsia="bg-BG"/>
              </w:rPr>
              <w:t>5</w:t>
            </w:r>
            <w:r>
              <w:rPr>
                <w:rFonts w:ascii="Times New Roman" w:eastAsia="Times New Roman" w:hAnsi="Times New Roman"/>
                <w:color w:val="000000"/>
                <w:sz w:val="18"/>
                <w:szCs w:val="18"/>
                <w:lang w:val="en-US" w:eastAsia="bg-BG"/>
              </w:rPr>
              <w:t>75 от 05.08.2010 г.</w:t>
            </w:r>
          </w:p>
        </w:tc>
        <w:tc>
          <w:tcPr>
            <w:tcW w:w="9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E8511A"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57 430</w:t>
            </w:r>
          </w:p>
        </w:tc>
      </w:tr>
      <w:tr w:rsidR="001F0846" w14:paraId="5250D514" w14:textId="77777777">
        <w:tblPrEx>
          <w:tblCellMar>
            <w:top w:w="0" w:type="dxa"/>
            <w:bottom w:w="0" w:type="dxa"/>
          </w:tblCellMar>
        </w:tblPrEx>
        <w:trPr>
          <w:trHeight w:val="872"/>
        </w:trPr>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5C08FC"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2</w:t>
            </w:r>
          </w:p>
        </w:tc>
        <w:tc>
          <w:tcPr>
            <w:tcW w:w="12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D18204"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Незастроен урегулиран поземлен имот</w:t>
            </w:r>
          </w:p>
        </w:tc>
        <w:tc>
          <w:tcPr>
            <w:tcW w:w="7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759E76"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2 525</w:t>
            </w:r>
          </w:p>
        </w:tc>
        <w:tc>
          <w:tcPr>
            <w:tcW w:w="16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4CC187"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Урегулиран поземлен имот III в стр. кв. 58 по регулационния план на село Дебово.</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A91568"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Урегулирани поземлени имоти I, IV ,  VI, II , VII и улица</w:t>
            </w:r>
          </w:p>
        </w:tc>
        <w:tc>
          <w:tcPr>
            <w:tcW w:w="14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A72DEA"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2703/11.03.2011</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996305" w14:textId="77777777" w:rsidR="001F0846" w:rsidRDefault="00000000">
            <w:pPr>
              <w:spacing w:after="0"/>
              <w:jc w:val="center"/>
            </w:pPr>
            <w:r>
              <w:rPr>
                <w:rFonts w:ascii="Times New Roman" w:eastAsia="Times New Roman" w:hAnsi="Times New Roman"/>
                <w:color w:val="000000"/>
                <w:sz w:val="18"/>
                <w:szCs w:val="18"/>
                <w:lang w:val="en-US" w:eastAsia="bg-BG"/>
              </w:rPr>
              <w:t>В специалните книги на съда под № 123, том 3, вх. рег. № 1148 от 22.03.2011 г.</w:t>
            </w:r>
          </w:p>
        </w:tc>
        <w:tc>
          <w:tcPr>
            <w:tcW w:w="9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7877C8"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8 990</w:t>
            </w:r>
          </w:p>
          <w:p w14:paraId="2597F9A4" w14:textId="77777777" w:rsidR="001F0846" w:rsidRDefault="001F0846">
            <w:pPr>
              <w:spacing w:after="0"/>
              <w:jc w:val="center"/>
              <w:rPr>
                <w:rFonts w:ascii="Times New Roman" w:eastAsia="Times New Roman" w:hAnsi="Times New Roman"/>
                <w:color w:val="000000"/>
                <w:sz w:val="18"/>
                <w:szCs w:val="18"/>
                <w:lang w:eastAsia="bg-BG"/>
              </w:rPr>
            </w:pPr>
          </w:p>
        </w:tc>
      </w:tr>
      <w:tr w:rsidR="001F0846" w14:paraId="696EF00E" w14:textId="77777777">
        <w:tblPrEx>
          <w:tblCellMar>
            <w:top w:w="0" w:type="dxa"/>
            <w:bottom w:w="0" w:type="dxa"/>
          </w:tblCellMar>
        </w:tblPrEx>
        <w:trPr>
          <w:trHeight w:val="300"/>
        </w:trPr>
        <w:tc>
          <w:tcPr>
            <w:tcW w:w="65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0B4B91"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120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5EB15A"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79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C67B99"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20 083</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808C5D"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95BD27"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865430"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58992C"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9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F8D778" w14:textId="77777777" w:rsidR="001F0846" w:rsidRDefault="00000000">
            <w:pPr>
              <w:spacing w:after="0"/>
              <w:jc w:val="center"/>
              <w:rPr>
                <w:rFonts w:ascii="Times New Roman" w:eastAsia="Times New Roman" w:hAnsi="Times New Roman"/>
                <w:b/>
                <w:color w:val="000000"/>
                <w:sz w:val="18"/>
                <w:szCs w:val="18"/>
                <w:u w:val="single"/>
                <w:lang w:eastAsia="bg-BG"/>
              </w:rPr>
            </w:pPr>
            <w:r>
              <w:rPr>
                <w:rFonts w:ascii="Times New Roman" w:eastAsia="Times New Roman" w:hAnsi="Times New Roman"/>
                <w:b/>
                <w:color w:val="000000"/>
                <w:sz w:val="18"/>
                <w:szCs w:val="18"/>
                <w:u w:val="single"/>
                <w:lang w:eastAsia="bg-BG"/>
              </w:rPr>
              <w:t>66 420</w:t>
            </w:r>
          </w:p>
        </w:tc>
      </w:tr>
    </w:tbl>
    <w:p w14:paraId="5FFC44A4" w14:textId="77777777" w:rsidR="001F0846" w:rsidRDefault="001F0846">
      <w:pPr>
        <w:spacing w:after="0"/>
        <w:jc w:val="both"/>
        <w:rPr>
          <w:rFonts w:ascii="Times New Roman" w:eastAsia="Times New Roman" w:hAnsi="Times New Roman"/>
          <w:bCs/>
          <w:sz w:val="24"/>
          <w:szCs w:val="20"/>
          <w:lang w:eastAsia="bg-BG"/>
        </w:rPr>
      </w:pPr>
    </w:p>
    <w:p w14:paraId="6BE23592" w14:textId="77777777" w:rsidR="001F0846" w:rsidRDefault="00000000">
      <w:pPr>
        <w:numPr>
          <w:ilvl w:val="0"/>
          <w:numId w:val="14"/>
        </w:numPr>
        <w:spacing w:after="0"/>
        <w:ind w:left="284" w:hanging="284"/>
        <w:jc w:val="both"/>
      </w:pPr>
      <w:r>
        <w:rPr>
          <w:rFonts w:ascii="Times New Roman" w:eastAsia="Times New Roman" w:hAnsi="Times New Roman"/>
          <w:sz w:val="28"/>
          <w:szCs w:val="28"/>
          <w:lang w:eastAsia="bg-BG"/>
        </w:rPr>
        <w:t xml:space="preserve">Общински съвет – Никопол дава съгласие </w:t>
      </w:r>
      <w:r>
        <w:rPr>
          <w:rFonts w:ascii="Times New Roman" w:eastAsia="Times New Roman" w:hAnsi="Times New Roman"/>
          <w:bCs/>
          <w:sz w:val="28"/>
          <w:szCs w:val="28"/>
          <w:lang w:val="ru-RU" w:eastAsia="bg-BG"/>
        </w:rPr>
        <w:t xml:space="preserve">да се извърши разпореждане чрез продажба на следните недвижими имоти общинска собственост, като за същите </w:t>
      </w:r>
      <w:r>
        <w:rPr>
          <w:rFonts w:ascii="Times New Roman" w:eastAsia="Times New Roman" w:hAnsi="Times New Roman"/>
          <w:sz w:val="28"/>
          <w:szCs w:val="28"/>
          <w:lang w:eastAsia="bg-BG"/>
        </w:rPr>
        <w:t xml:space="preserve">да се извърши </w:t>
      </w:r>
      <w:r>
        <w:rPr>
          <w:rFonts w:ascii="Times New Roman" w:eastAsia="Times New Roman" w:hAnsi="Times New Roman"/>
          <w:b/>
          <w:sz w:val="28"/>
          <w:szCs w:val="28"/>
          <w:lang w:eastAsia="bg-BG"/>
        </w:rPr>
        <w:t>чрез публичен търг с явно надаване</w:t>
      </w:r>
      <w:r>
        <w:rPr>
          <w:rFonts w:ascii="Times New Roman" w:eastAsia="Times New Roman" w:hAnsi="Times New Roman"/>
          <w:sz w:val="28"/>
          <w:szCs w:val="28"/>
          <w:lang w:eastAsia="bg-BG"/>
        </w:rPr>
        <w:t xml:space="preserve"> с начални тръжни  цени, а именно: </w:t>
      </w:r>
    </w:p>
    <w:tbl>
      <w:tblPr>
        <w:tblW w:w="10363" w:type="dxa"/>
        <w:tblInd w:w="55" w:type="dxa"/>
        <w:tblCellMar>
          <w:left w:w="10" w:type="dxa"/>
          <w:right w:w="10" w:type="dxa"/>
        </w:tblCellMar>
        <w:tblLook w:val="0000" w:firstRow="0" w:lastRow="0" w:firstColumn="0" w:lastColumn="0" w:noHBand="0" w:noVBand="0"/>
      </w:tblPr>
      <w:tblGrid>
        <w:gridCol w:w="653"/>
        <w:gridCol w:w="1205"/>
        <w:gridCol w:w="797"/>
        <w:gridCol w:w="1622"/>
        <w:gridCol w:w="1418"/>
        <w:gridCol w:w="1417"/>
        <w:gridCol w:w="2268"/>
        <w:gridCol w:w="983"/>
      </w:tblGrid>
      <w:tr w:rsidR="001F0846" w14:paraId="6B44768B" w14:textId="77777777">
        <w:tblPrEx>
          <w:tblCellMar>
            <w:top w:w="0" w:type="dxa"/>
            <w:bottom w:w="0" w:type="dxa"/>
          </w:tblCellMar>
        </w:tblPrEx>
        <w:trPr>
          <w:trHeight w:val="95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E14C1"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w:t>
            </w:r>
          </w:p>
        </w:tc>
        <w:tc>
          <w:tcPr>
            <w:tcW w:w="12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DF0D8C"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Описание на имота</w:t>
            </w:r>
          </w:p>
        </w:tc>
        <w:tc>
          <w:tcPr>
            <w:tcW w:w="79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17A11B"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Площ в кв.м.</w:t>
            </w:r>
          </w:p>
        </w:tc>
        <w:tc>
          <w:tcPr>
            <w:tcW w:w="16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8C5C33"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Местонахождение на имота</w:t>
            </w:r>
          </w:p>
        </w:tc>
        <w:tc>
          <w:tcPr>
            <w:tcW w:w="1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BA1719"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Граници на имота</w:t>
            </w:r>
          </w:p>
        </w:tc>
        <w:tc>
          <w:tcPr>
            <w:tcW w:w="141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14FC9C" w14:textId="77777777" w:rsidR="001F0846" w:rsidRDefault="00000000">
            <w:pPr>
              <w:spacing w:after="0"/>
              <w:jc w:val="center"/>
            </w:pPr>
            <w:r>
              <w:rPr>
                <w:rFonts w:ascii="Times New Roman" w:eastAsia="Times New Roman" w:hAnsi="Times New Roman"/>
                <w:b/>
                <w:bCs/>
                <w:color w:val="000000"/>
                <w:sz w:val="18"/>
                <w:szCs w:val="18"/>
                <w:lang w:val="en-US" w:eastAsia="bg-BG"/>
              </w:rPr>
              <w:t>АОС № /дата и година</w:t>
            </w:r>
          </w:p>
        </w:tc>
        <w:tc>
          <w:tcPr>
            <w:tcW w:w="226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2BE767" w14:textId="77777777" w:rsidR="001F0846" w:rsidRDefault="00000000">
            <w:pPr>
              <w:spacing w:after="0"/>
              <w:jc w:val="center"/>
            </w:pPr>
            <w:r>
              <w:rPr>
                <w:rFonts w:ascii="Times New Roman" w:eastAsia="Times New Roman" w:hAnsi="Times New Roman"/>
                <w:b/>
                <w:bCs/>
                <w:color w:val="000000"/>
                <w:sz w:val="18"/>
                <w:szCs w:val="18"/>
                <w:lang w:val="en-US" w:eastAsia="bg-BG"/>
              </w:rPr>
              <w:t>Вписан в Служба по вписванията при Районен съд – Никопол</w:t>
            </w:r>
          </w:p>
        </w:tc>
        <w:tc>
          <w:tcPr>
            <w:tcW w:w="98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5948A3" w14:textId="77777777" w:rsidR="001F0846" w:rsidRDefault="00000000">
            <w:pPr>
              <w:spacing w:after="0"/>
              <w:jc w:val="center"/>
            </w:pPr>
            <w:r>
              <w:rPr>
                <w:rFonts w:ascii="Times New Roman" w:eastAsia="Times New Roman" w:hAnsi="Times New Roman"/>
                <w:b/>
                <w:sz w:val="18"/>
                <w:szCs w:val="18"/>
                <w:lang w:eastAsia="bg-BG"/>
              </w:rPr>
              <w:t>Начална тръжна цена в лева без ДДС</w:t>
            </w:r>
          </w:p>
        </w:tc>
      </w:tr>
      <w:tr w:rsidR="001F0846" w14:paraId="768E17F9" w14:textId="77777777">
        <w:tblPrEx>
          <w:tblCellMar>
            <w:top w:w="0" w:type="dxa"/>
            <w:bottom w:w="0" w:type="dxa"/>
          </w:tblCellMar>
        </w:tblPrEx>
        <w:trPr>
          <w:trHeight w:val="982"/>
        </w:trPr>
        <w:tc>
          <w:tcPr>
            <w:tcW w:w="65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84B0D3"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1</w:t>
            </w:r>
          </w:p>
        </w:tc>
        <w:tc>
          <w:tcPr>
            <w:tcW w:w="12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807215"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Незастроен урегулиран поземлен имот</w:t>
            </w:r>
          </w:p>
        </w:tc>
        <w:tc>
          <w:tcPr>
            <w:tcW w:w="7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A56AE4"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17 558</w:t>
            </w:r>
          </w:p>
        </w:tc>
        <w:tc>
          <w:tcPr>
            <w:tcW w:w="16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028FCE"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Урегулиран поземлен имот II в стр. кв. 58 по регулационния план на село Дебово.</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53D004" w14:textId="77777777" w:rsidR="001F0846" w:rsidRDefault="00000000">
            <w:pPr>
              <w:spacing w:after="0"/>
              <w:jc w:val="center"/>
            </w:pPr>
            <w:r>
              <w:rPr>
                <w:rFonts w:ascii="Times New Roman" w:eastAsia="Times New Roman" w:hAnsi="Times New Roman"/>
                <w:color w:val="000000"/>
                <w:sz w:val="18"/>
                <w:szCs w:val="18"/>
                <w:lang w:eastAsia="bg-BG"/>
              </w:rPr>
              <w:t>Урегулирани поземлени имоти III и V</w:t>
            </w:r>
            <w:r>
              <w:rPr>
                <w:rFonts w:ascii="Times New Roman" w:eastAsia="Times New Roman" w:hAnsi="Times New Roman"/>
                <w:color w:val="000000"/>
                <w:sz w:val="18"/>
                <w:szCs w:val="18"/>
                <w:lang w:val="en-US" w:eastAsia="bg-BG"/>
              </w:rPr>
              <w:t>I</w:t>
            </w:r>
            <w:r>
              <w:rPr>
                <w:rFonts w:ascii="Times New Roman" w:eastAsia="Times New Roman" w:hAnsi="Times New Roman"/>
                <w:color w:val="000000"/>
                <w:sz w:val="18"/>
                <w:szCs w:val="18"/>
                <w:lang w:eastAsia="bg-BG"/>
              </w:rPr>
              <w:t>I, улици и УПИ VI</w:t>
            </w:r>
          </w:p>
        </w:tc>
        <w:tc>
          <w:tcPr>
            <w:tcW w:w="14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5FFECC"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 xml:space="preserve">2370/04.08.2010 </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BEADAD" w14:textId="77777777" w:rsidR="001F0846" w:rsidRDefault="00000000">
            <w:pPr>
              <w:spacing w:after="0"/>
              <w:jc w:val="center"/>
            </w:pPr>
            <w:r>
              <w:rPr>
                <w:rFonts w:ascii="Times New Roman" w:eastAsia="Times New Roman" w:hAnsi="Times New Roman"/>
                <w:color w:val="000000"/>
                <w:sz w:val="18"/>
                <w:szCs w:val="18"/>
                <w:lang w:val="en-US" w:eastAsia="bg-BG"/>
              </w:rPr>
              <w:t>В специалните книги на съда под № 99, том 6, вх. рег. № 3</w:t>
            </w:r>
            <w:r>
              <w:rPr>
                <w:rFonts w:ascii="Times New Roman" w:eastAsia="Times New Roman" w:hAnsi="Times New Roman"/>
                <w:color w:val="000000"/>
                <w:sz w:val="18"/>
                <w:szCs w:val="18"/>
                <w:lang w:eastAsia="bg-BG"/>
              </w:rPr>
              <w:t>5</w:t>
            </w:r>
            <w:r>
              <w:rPr>
                <w:rFonts w:ascii="Times New Roman" w:eastAsia="Times New Roman" w:hAnsi="Times New Roman"/>
                <w:color w:val="000000"/>
                <w:sz w:val="18"/>
                <w:szCs w:val="18"/>
                <w:lang w:val="en-US" w:eastAsia="bg-BG"/>
              </w:rPr>
              <w:t>75 от 05.08.2010 г.</w:t>
            </w:r>
          </w:p>
        </w:tc>
        <w:tc>
          <w:tcPr>
            <w:tcW w:w="9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19B052"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57 430</w:t>
            </w:r>
          </w:p>
        </w:tc>
      </w:tr>
      <w:tr w:rsidR="001F0846" w14:paraId="79C5553A" w14:textId="77777777">
        <w:tblPrEx>
          <w:tblCellMar>
            <w:top w:w="0" w:type="dxa"/>
            <w:bottom w:w="0" w:type="dxa"/>
          </w:tblCellMar>
        </w:tblPrEx>
        <w:trPr>
          <w:trHeight w:val="872"/>
        </w:trPr>
        <w:tc>
          <w:tcPr>
            <w:tcW w:w="65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3A91A9"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2</w:t>
            </w:r>
          </w:p>
        </w:tc>
        <w:tc>
          <w:tcPr>
            <w:tcW w:w="12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F2D0F2"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Незастроен урегулиран поземлен имот</w:t>
            </w:r>
          </w:p>
        </w:tc>
        <w:tc>
          <w:tcPr>
            <w:tcW w:w="7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469182"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2 525</w:t>
            </w:r>
          </w:p>
        </w:tc>
        <w:tc>
          <w:tcPr>
            <w:tcW w:w="16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48E78A"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Урегулиран поземлен имот III в стр. кв. 58 по регулационния план на село Дебово.</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E785A2"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Урегулирани поземлени имоти I, IV ,  VI, II , VII и улица</w:t>
            </w:r>
          </w:p>
        </w:tc>
        <w:tc>
          <w:tcPr>
            <w:tcW w:w="14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FE4BEE"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2703/11.03.2011</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B3A628" w14:textId="77777777" w:rsidR="001F0846" w:rsidRDefault="00000000">
            <w:pPr>
              <w:spacing w:after="0"/>
              <w:jc w:val="center"/>
            </w:pPr>
            <w:r>
              <w:rPr>
                <w:rFonts w:ascii="Times New Roman" w:eastAsia="Times New Roman" w:hAnsi="Times New Roman"/>
                <w:color w:val="000000"/>
                <w:sz w:val="18"/>
                <w:szCs w:val="18"/>
                <w:lang w:val="en-US" w:eastAsia="bg-BG"/>
              </w:rPr>
              <w:t>В специалните книги на съда под № 123, том 3, вх. рег. № 1148 от 22.03.2011 г.</w:t>
            </w:r>
          </w:p>
        </w:tc>
        <w:tc>
          <w:tcPr>
            <w:tcW w:w="9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FA04F4"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8 990</w:t>
            </w:r>
          </w:p>
          <w:p w14:paraId="769CD5DC" w14:textId="77777777" w:rsidR="001F0846" w:rsidRDefault="001F0846">
            <w:pPr>
              <w:spacing w:after="0"/>
              <w:jc w:val="center"/>
              <w:rPr>
                <w:rFonts w:ascii="Times New Roman" w:eastAsia="Times New Roman" w:hAnsi="Times New Roman"/>
                <w:color w:val="000000"/>
                <w:sz w:val="18"/>
                <w:szCs w:val="18"/>
                <w:lang w:eastAsia="bg-BG"/>
              </w:rPr>
            </w:pPr>
          </w:p>
        </w:tc>
      </w:tr>
      <w:tr w:rsidR="001F0846" w14:paraId="378CE360" w14:textId="77777777">
        <w:tblPrEx>
          <w:tblCellMar>
            <w:top w:w="0" w:type="dxa"/>
            <w:bottom w:w="0" w:type="dxa"/>
          </w:tblCellMar>
        </w:tblPrEx>
        <w:trPr>
          <w:trHeight w:val="300"/>
        </w:trPr>
        <w:tc>
          <w:tcPr>
            <w:tcW w:w="65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637919"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120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2984A1"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79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D1F872" w14:textId="77777777" w:rsidR="001F0846" w:rsidRDefault="00000000">
            <w:pPr>
              <w:spacing w:after="0"/>
              <w:jc w:val="center"/>
              <w:rPr>
                <w:rFonts w:ascii="Times New Roman" w:eastAsia="Times New Roman" w:hAnsi="Times New Roman"/>
                <w:b/>
                <w:bCs/>
                <w:color w:val="000000"/>
                <w:sz w:val="18"/>
                <w:szCs w:val="18"/>
                <w:lang w:eastAsia="bg-BG"/>
              </w:rPr>
            </w:pPr>
            <w:r>
              <w:rPr>
                <w:rFonts w:ascii="Times New Roman" w:eastAsia="Times New Roman" w:hAnsi="Times New Roman"/>
                <w:b/>
                <w:bCs/>
                <w:color w:val="000000"/>
                <w:sz w:val="18"/>
                <w:szCs w:val="18"/>
                <w:lang w:eastAsia="bg-BG"/>
              </w:rPr>
              <w:t>20 083</w:t>
            </w:r>
          </w:p>
        </w:tc>
        <w:tc>
          <w:tcPr>
            <w:tcW w:w="162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34ECBB"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6A8812"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F2CE9E"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ED4016" w14:textId="77777777" w:rsidR="001F0846" w:rsidRDefault="00000000">
            <w:pPr>
              <w:spacing w:after="0"/>
              <w:jc w:val="cente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х</w:t>
            </w:r>
          </w:p>
        </w:tc>
        <w:tc>
          <w:tcPr>
            <w:tcW w:w="98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C09124" w14:textId="77777777" w:rsidR="001F0846" w:rsidRDefault="00000000">
            <w:pPr>
              <w:spacing w:after="0"/>
              <w:jc w:val="center"/>
              <w:rPr>
                <w:rFonts w:ascii="Times New Roman" w:eastAsia="Times New Roman" w:hAnsi="Times New Roman"/>
                <w:b/>
                <w:color w:val="000000"/>
                <w:sz w:val="18"/>
                <w:szCs w:val="18"/>
                <w:u w:val="single"/>
                <w:lang w:eastAsia="bg-BG"/>
              </w:rPr>
            </w:pPr>
            <w:r>
              <w:rPr>
                <w:rFonts w:ascii="Times New Roman" w:eastAsia="Times New Roman" w:hAnsi="Times New Roman"/>
                <w:b/>
                <w:color w:val="000000"/>
                <w:sz w:val="18"/>
                <w:szCs w:val="18"/>
                <w:u w:val="single"/>
                <w:lang w:eastAsia="bg-BG"/>
              </w:rPr>
              <w:t>66 420</w:t>
            </w:r>
          </w:p>
        </w:tc>
      </w:tr>
    </w:tbl>
    <w:p w14:paraId="32FBB6CA" w14:textId="77777777" w:rsidR="001F0846" w:rsidRDefault="001F0846">
      <w:pPr>
        <w:spacing w:after="0"/>
        <w:ind w:left="284"/>
        <w:jc w:val="both"/>
        <w:rPr>
          <w:rFonts w:ascii="Times New Roman" w:eastAsia="Times New Roman" w:hAnsi="Times New Roman"/>
          <w:bCs/>
          <w:sz w:val="24"/>
          <w:szCs w:val="20"/>
          <w:lang w:eastAsia="bg-BG"/>
        </w:rPr>
      </w:pPr>
    </w:p>
    <w:p w14:paraId="7DA01FD9" w14:textId="77777777" w:rsidR="001F0846" w:rsidRDefault="00000000">
      <w:pPr>
        <w:numPr>
          <w:ilvl w:val="0"/>
          <w:numId w:val="14"/>
        </w:numPr>
        <w:spacing w:after="0"/>
        <w:ind w:left="284" w:hanging="284"/>
        <w:jc w:val="both"/>
      </w:pPr>
      <w:r>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02F2B814" w14:textId="77777777" w:rsidR="001F0846" w:rsidRDefault="001F0846">
      <w:pPr>
        <w:rPr>
          <w:rFonts w:ascii="Times New Roman" w:hAnsi="Times New Roman"/>
          <w:sz w:val="28"/>
          <w:szCs w:val="28"/>
        </w:rPr>
      </w:pPr>
    </w:p>
    <w:p w14:paraId="348C8EA3" w14:textId="77777777" w:rsidR="001F0846" w:rsidRDefault="001F0846">
      <w:pPr>
        <w:rPr>
          <w:rFonts w:ascii="Times New Roman" w:hAnsi="Times New Roman"/>
          <w:sz w:val="28"/>
          <w:szCs w:val="28"/>
        </w:rPr>
      </w:pPr>
    </w:p>
    <w:p w14:paraId="0F48E5FA" w14:textId="77777777" w:rsidR="001F0846" w:rsidRDefault="001F0846">
      <w:pPr>
        <w:rPr>
          <w:rFonts w:ascii="Times New Roman" w:hAnsi="Times New Roman"/>
          <w:sz w:val="28"/>
          <w:szCs w:val="28"/>
        </w:rPr>
      </w:pPr>
    </w:p>
    <w:p w14:paraId="7AAB5B5E" w14:textId="77777777" w:rsidR="001F0846" w:rsidRDefault="001F0846">
      <w:pPr>
        <w:rPr>
          <w:rFonts w:ascii="Times New Roman" w:hAnsi="Times New Roman"/>
          <w:sz w:val="28"/>
          <w:szCs w:val="28"/>
        </w:rPr>
      </w:pPr>
    </w:p>
    <w:p w14:paraId="1ADD2428" w14:textId="77777777" w:rsidR="001F0846" w:rsidRDefault="00000000">
      <w:pPr>
        <w:spacing w:after="0"/>
        <w:ind w:right="23" w:firstLine="708"/>
        <w:jc w:val="center"/>
      </w:pPr>
      <w:r>
        <w:rPr>
          <w:rFonts w:ascii="Times New Roman" w:hAnsi="Times New Roman"/>
          <w:sz w:val="28"/>
          <w:szCs w:val="28"/>
        </w:rPr>
        <w:t>ГЛАСУВАЛИ  -12 СЪВЕТНИКА</w:t>
      </w:r>
    </w:p>
    <w:p w14:paraId="30C0C183" w14:textId="77777777" w:rsidR="001F0846" w:rsidRDefault="00000000">
      <w:pPr>
        <w:spacing w:after="0"/>
        <w:ind w:firstLine="708"/>
        <w:jc w:val="center"/>
      </w:pPr>
      <w:r>
        <w:rPr>
          <w:rFonts w:ascii="Times New Roman" w:hAnsi="Times New Roman"/>
          <w:sz w:val="28"/>
          <w:szCs w:val="28"/>
        </w:rPr>
        <w:t xml:space="preserve">„ЗА“ – 10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Веселин Недков, Иван Павлов, Красимир Гатев, Любомир Мачев, Майдън Сакаджиев, Светослав Ангелов, Цветан Андреев, Яница Йорданова </w:t>
      </w:r>
      <w:r>
        <w:rPr>
          <w:rFonts w:ascii="Times New Roman" w:eastAsia="Times New Roman" w:hAnsi="Times New Roman"/>
          <w:sz w:val="24"/>
          <w:szCs w:val="24"/>
          <w:lang w:eastAsia="bg-BG"/>
        </w:rPr>
        <w:t xml:space="preserve">/ </w:t>
      </w:r>
    </w:p>
    <w:p w14:paraId="6DCC9428"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5C5CAD01" w14:textId="77777777" w:rsidR="001F0846" w:rsidRDefault="00000000">
      <w:pPr>
        <w:spacing w:after="0"/>
        <w:ind w:firstLine="708"/>
        <w:jc w:val="center"/>
      </w:pPr>
      <w:r>
        <w:rPr>
          <w:rFonts w:ascii="Times New Roman" w:hAnsi="Times New Roman"/>
          <w:sz w:val="28"/>
          <w:szCs w:val="28"/>
        </w:rPr>
        <w:t>„ВЪЗДЪРЖАЛИ СЕ“ – 2 СЪВЕТНИКА /</w:t>
      </w:r>
      <w:r>
        <w:rPr>
          <w:rFonts w:ascii="Times New Roman" w:eastAsia="Times New Roman" w:hAnsi="Times New Roman"/>
          <w:lang w:eastAsia="bg-BG"/>
        </w:rPr>
        <w:t xml:space="preserve"> Борислав Симеонов, Красимир Халов/</w:t>
      </w:r>
    </w:p>
    <w:p w14:paraId="6A65DD8C" w14:textId="77777777" w:rsidR="001F0846" w:rsidRDefault="001F0846">
      <w:pPr>
        <w:rPr>
          <w:rFonts w:ascii="Times New Roman" w:hAnsi="Times New Roman"/>
          <w:sz w:val="28"/>
          <w:szCs w:val="28"/>
        </w:rPr>
      </w:pPr>
    </w:p>
    <w:p w14:paraId="60F12A0F" w14:textId="77777777" w:rsidR="001F0846" w:rsidRDefault="001F0846">
      <w:pPr>
        <w:rPr>
          <w:rFonts w:ascii="Times New Roman" w:hAnsi="Times New Roman"/>
          <w:sz w:val="28"/>
          <w:szCs w:val="28"/>
        </w:rPr>
      </w:pPr>
    </w:p>
    <w:p w14:paraId="1EE7785D"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ДВАНАДЕСЕТА ТОЧКА ОТ ДНЕВНИЯ РЕД</w:t>
      </w:r>
    </w:p>
    <w:p w14:paraId="31014561" w14:textId="77777777" w:rsidR="001F0846" w:rsidRDefault="001F0846">
      <w:pPr>
        <w:rPr>
          <w:rFonts w:ascii="Times New Roman" w:hAnsi="Times New Roman"/>
          <w:sz w:val="28"/>
          <w:szCs w:val="28"/>
        </w:rPr>
      </w:pPr>
    </w:p>
    <w:p w14:paraId="18CF598E" w14:textId="77777777" w:rsidR="001F0846" w:rsidRDefault="00000000">
      <w:pPr>
        <w:spacing w:after="0"/>
        <w:rPr>
          <w:rFonts w:ascii="Times New Roman" w:hAnsi="Times New Roman"/>
          <w:sz w:val="28"/>
          <w:szCs w:val="28"/>
        </w:rPr>
      </w:pPr>
      <w:r>
        <w:rPr>
          <w:rFonts w:ascii="Times New Roman" w:hAnsi="Times New Roman"/>
          <w:sz w:val="28"/>
          <w:szCs w:val="28"/>
        </w:rPr>
        <w:t>Без дебат.</w:t>
      </w:r>
    </w:p>
    <w:p w14:paraId="65AB62B8" w14:textId="77777777" w:rsidR="001F0846" w:rsidRDefault="0000000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7AF70747" w14:textId="77777777" w:rsidR="001F0846"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71DF3835" w14:textId="77777777" w:rsidR="001F0846" w:rsidRDefault="00000000">
      <w:pPr>
        <w:spacing w:after="0"/>
        <w:ind w:firstLine="708"/>
        <w:jc w:val="both"/>
      </w:pPr>
      <w:r>
        <w:rPr>
          <w:rFonts w:ascii="Times New Roman" w:eastAsia="Times New Roman" w:hAnsi="Times New Roman"/>
          <w:sz w:val="28"/>
          <w:szCs w:val="28"/>
          <w:lang w:eastAsia="bg-BG"/>
        </w:rPr>
        <w:t xml:space="preserve">На основание чл. 21, ал. 1, т. 8  от ЗМСМА,  чл. 8, ал. 9 и чл. 14, ал. 1 и ал. 2 от ЗОС,  чл. 21 от Наредба № 6 за реда за придобиване, управление и разпореждане с общинско имущество в Община Никопол и Решение № 322 от 25.02.2022 г. на Общински съвет - Никопол, </w:t>
      </w:r>
      <w:bookmarkStart w:id="25" w:name="_Hlk109120795"/>
      <w:r>
        <w:rPr>
          <w:rFonts w:ascii="Times New Roman" w:eastAsia="Times New Roman" w:hAnsi="Times New Roman"/>
          <w:sz w:val="28"/>
          <w:szCs w:val="28"/>
          <w:lang w:eastAsia="bg-BG"/>
        </w:rPr>
        <w:t xml:space="preserve">Общински съвет- Никопол  </w:t>
      </w:r>
      <w:r>
        <w:rPr>
          <w:rFonts w:ascii="Times New Roman" w:eastAsia="Times New Roman" w:hAnsi="Times New Roman"/>
          <w:sz w:val="28"/>
          <w:lang w:eastAsia="bg-BG"/>
        </w:rPr>
        <w:t>прие следното</w:t>
      </w:r>
    </w:p>
    <w:p w14:paraId="1B7C4E8E" w14:textId="77777777" w:rsidR="001F0846" w:rsidRDefault="001F0846">
      <w:pPr>
        <w:spacing w:after="0"/>
        <w:jc w:val="both"/>
        <w:rPr>
          <w:rFonts w:ascii="Times New Roman" w:eastAsia="Times New Roman" w:hAnsi="Times New Roman"/>
          <w:sz w:val="28"/>
          <w:lang w:eastAsia="bg-BG"/>
        </w:rPr>
      </w:pPr>
    </w:p>
    <w:p w14:paraId="0ADE5676"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0EA79B2D"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№414/22.07.2022г.</w:t>
      </w:r>
    </w:p>
    <w:bookmarkEnd w:id="25"/>
    <w:p w14:paraId="4EF8CA90" w14:textId="77777777" w:rsidR="001F0846" w:rsidRDefault="001F0846">
      <w:pPr>
        <w:spacing w:after="0"/>
        <w:jc w:val="both"/>
        <w:rPr>
          <w:rFonts w:ascii="Times New Roman" w:eastAsia="Times New Roman" w:hAnsi="Times New Roman"/>
          <w:sz w:val="28"/>
          <w:szCs w:val="28"/>
          <w:lang w:eastAsia="bg-BG"/>
        </w:rPr>
      </w:pPr>
    </w:p>
    <w:p w14:paraId="397FDF83" w14:textId="77777777" w:rsidR="001F0846" w:rsidRDefault="00000000">
      <w:pPr>
        <w:numPr>
          <w:ilvl w:val="0"/>
          <w:numId w:val="15"/>
        </w:numPr>
        <w:tabs>
          <w:tab w:val="left" w:pos="284"/>
        </w:tabs>
        <w:spacing w:after="0"/>
        <w:ind w:left="284" w:hanging="284"/>
        <w:jc w:val="both"/>
      </w:pPr>
      <w:r>
        <w:rPr>
          <w:rFonts w:ascii="Times New Roman" w:eastAsia="Times New Roman" w:hAnsi="Times New Roman"/>
          <w:sz w:val="28"/>
          <w:szCs w:val="28"/>
          <w:lang w:eastAsia="bg-BG"/>
        </w:rPr>
        <w:t xml:space="preserve">Общински съвет – Никопол дава съгласие да се отдаде под наем нежилищен недвижим имот, частна общинска собственост </w:t>
      </w:r>
      <w:r>
        <w:rPr>
          <w:rFonts w:ascii="Times New Roman" w:eastAsia="Times New Roman" w:hAnsi="Times New Roman"/>
          <w:sz w:val="28"/>
          <w:szCs w:val="28"/>
          <w:lang w:val="ru-RU" w:eastAsia="bg-BG"/>
        </w:rPr>
        <w:t xml:space="preserve">представляващ работни </w:t>
      </w:r>
      <w:r>
        <w:rPr>
          <w:rFonts w:ascii="Times New Roman" w:eastAsia="Times New Roman" w:hAnsi="Times New Roman"/>
          <w:sz w:val="28"/>
          <w:lang w:eastAsia="bg-BG"/>
        </w:rPr>
        <w:t>п</w:t>
      </w:r>
      <w:r>
        <w:rPr>
          <w:rFonts w:ascii="Times New Roman" w:eastAsia="Times New Roman" w:hAnsi="Times New Roman"/>
          <w:sz w:val="28"/>
          <w:lang w:val="en-US" w:eastAsia="bg-BG"/>
        </w:rPr>
        <w:t>омещения</w:t>
      </w:r>
      <w:r>
        <w:rPr>
          <w:rFonts w:ascii="Times New Roman" w:eastAsia="Times New Roman" w:hAnsi="Times New Roman"/>
          <w:sz w:val="28"/>
          <w:lang w:eastAsia="bg-BG"/>
        </w:rPr>
        <w:t xml:space="preserve"> </w:t>
      </w:r>
      <w:r>
        <w:rPr>
          <w:rFonts w:ascii="Times New Roman" w:eastAsia="Times New Roman" w:hAnsi="Times New Roman"/>
          <w:sz w:val="28"/>
          <w:lang w:val="en-US" w:eastAsia="bg-BG"/>
        </w:rPr>
        <w:t>с обща площ от 250</w:t>
      </w:r>
      <w:r>
        <w:rPr>
          <w:rFonts w:ascii="Times New Roman" w:eastAsia="Times New Roman" w:hAnsi="Times New Roman"/>
          <w:sz w:val="28"/>
          <w:lang w:eastAsia="bg-BG"/>
        </w:rPr>
        <w:t xml:space="preserve"> кв.м. </w:t>
      </w:r>
      <w:r>
        <w:rPr>
          <w:rFonts w:ascii="Times New Roman" w:eastAsia="Times New Roman" w:hAnsi="Times New Roman"/>
          <w:sz w:val="28"/>
          <w:lang w:val="en-US" w:eastAsia="bg-BG"/>
        </w:rPr>
        <w:t>(</w:t>
      </w:r>
      <w:r>
        <w:rPr>
          <w:rFonts w:ascii="Times New Roman" w:eastAsia="Times New Roman" w:hAnsi="Times New Roman"/>
          <w:sz w:val="28"/>
          <w:lang w:eastAsia="bg-BG"/>
        </w:rPr>
        <w:t>Двеста и петдесет квадратни метра</w:t>
      </w:r>
      <w:r>
        <w:rPr>
          <w:rFonts w:ascii="Times New Roman" w:eastAsia="Times New Roman" w:hAnsi="Times New Roman"/>
          <w:sz w:val="28"/>
          <w:lang w:val="en-US" w:eastAsia="bg-BG"/>
        </w:rPr>
        <w:t>), находящи се на втори етаж от масивна административна сграда „Битов комбинат” в гр.</w:t>
      </w:r>
      <w:r>
        <w:rPr>
          <w:rFonts w:ascii="Times New Roman" w:eastAsia="Times New Roman" w:hAnsi="Times New Roman"/>
          <w:sz w:val="28"/>
          <w:lang w:eastAsia="bg-BG"/>
        </w:rPr>
        <w:t xml:space="preserve"> </w:t>
      </w:r>
      <w:r>
        <w:rPr>
          <w:rFonts w:ascii="Times New Roman" w:eastAsia="Times New Roman" w:hAnsi="Times New Roman"/>
          <w:sz w:val="28"/>
          <w:lang w:val="en-US" w:eastAsia="bg-BG"/>
        </w:rPr>
        <w:t>Никопол, Община Никопол, с идентификатор №</w:t>
      </w:r>
      <w:r>
        <w:rPr>
          <w:rFonts w:ascii="Times New Roman" w:eastAsia="Times New Roman" w:hAnsi="Times New Roman"/>
          <w:sz w:val="28"/>
          <w:lang w:eastAsia="bg-BG"/>
        </w:rPr>
        <w:t xml:space="preserve"> </w:t>
      </w:r>
      <w:r>
        <w:rPr>
          <w:rFonts w:ascii="Times New Roman" w:eastAsia="Times New Roman" w:hAnsi="Times New Roman"/>
          <w:sz w:val="28"/>
          <w:lang w:val="en-US" w:eastAsia="bg-BG"/>
        </w:rPr>
        <w:t xml:space="preserve">51723.500.14.1, </w:t>
      </w:r>
      <w:r>
        <w:rPr>
          <w:rFonts w:ascii="Times New Roman" w:eastAsia="Times New Roman" w:hAnsi="Times New Roman"/>
          <w:sz w:val="28"/>
          <w:lang w:eastAsia="bg-BG"/>
        </w:rPr>
        <w:t xml:space="preserve">разположена </w:t>
      </w:r>
      <w:r>
        <w:rPr>
          <w:rFonts w:ascii="Times New Roman" w:eastAsia="Times New Roman" w:hAnsi="Times New Roman"/>
          <w:sz w:val="28"/>
          <w:lang w:val="en-US" w:eastAsia="bg-BG"/>
        </w:rPr>
        <w:t>в поземлен имот с идентификатор №</w:t>
      </w:r>
      <w:r>
        <w:rPr>
          <w:rFonts w:ascii="Times New Roman" w:eastAsia="Times New Roman" w:hAnsi="Times New Roman"/>
          <w:sz w:val="28"/>
          <w:lang w:eastAsia="bg-BG"/>
        </w:rPr>
        <w:t xml:space="preserve"> </w:t>
      </w:r>
      <w:r>
        <w:rPr>
          <w:rFonts w:ascii="Times New Roman" w:eastAsia="Times New Roman" w:hAnsi="Times New Roman"/>
          <w:sz w:val="28"/>
          <w:lang w:val="en-US" w:eastAsia="bg-BG"/>
        </w:rPr>
        <w:t>51723.500.14</w:t>
      </w:r>
      <w:r>
        <w:rPr>
          <w:rFonts w:ascii="Times New Roman" w:eastAsia="Times New Roman" w:hAnsi="Times New Roman"/>
          <w:sz w:val="28"/>
          <w:lang w:eastAsia="bg-BG"/>
        </w:rPr>
        <w:t xml:space="preserve">, </w:t>
      </w:r>
      <w:r>
        <w:rPr>
          <w:rFonts w:ascii="Times New Roman" w:eastAsia="Times New Roman" w:hAnsi="Times New Roman"/>
          <w:sz w:val="28"/>
          <w:lang w:val="en-US" w:eastAsia="bg-BG"/>
        </w:rPr>
        <w:t>при граници и съседи</w:t>
      </w:r>
      <w:r>
        <w:rPr>
          <w:rFonts w:ascii="Times New Roman" w:eastAsia="Times New Roman" w:hAnsi="Times New Roman"/>
          <w:sz w:val="28"/>
          <w:lang w:eastAsia="bg-BG"/>
        </w:rPr>
        <w:t xml:space="preserve"> на имота</w:t>
      </w:r>
      <w:r>
        <w:rPr>
          <w:rFonts w:ascii="Times New Roman" w:eastAsia="Times New Roman" w:hAnsi="Times New Roman"/>
          <w:sz w:val="28"/>
          <w:lang w:val="en-US" w:eastAsia="bg-BG"/>
        </w:rPr>
        <w:t>: ПИ №</w:t>
      </w:r>
      <w:r>
        <w:rPr>
          <w:rFonts w:ascii="Times New Roman" w:eastAsia="Times New Roman" w:hAnsi="Times New Roman"/>
          <w:sz w:val="28"/>
          <w:lang w:eastAsia="bg-BG"/>
        </w:rPr>
        <w:t xml:space="preserve"> </w:t>
      </w:r>
      <w:r>
        <w:rPr>
          <w:rFonts w:ascii="Times New Roman" w:eastAsia="Times New Roman" w:hAnsi="Times New Roman"/>
          <w:sz w:val="28"/>
          <w:lang w:val="en-US" w:eastAsia="bg-BG"/>
        </w:rPr>
        <w:t>51723.500.1295, №51723.500.1182, с административен адрес ул. „Васил Левски” №</w:t>
      </w:r>
      <w:r>
        <w:rPr>
          <w:rFonts w:ascii="Times New Roman" w:eastAsia="Times New Roman" w:hAnsi="Times New Roman"/>
          <w:sz w:val="28"/>
          <w:lang w:eastAsia="bg-BG"/>
        </w:rPr>
        <w:t xml:space="preserve"> </w:t>
      </w:r>
      <w:r>
        <w:rPr>
          <w:rFonts w:ascii="Times New Roman" w:eastAsia="Times New Roman" w:hAnsi="Times New Roman"/>
          <w:sz w:val="28"/>
          <w:lang w:val="en-US" w:eastAsia="bg-BG"/>
        </w:rPr>
        <w:t>2</w:t>
      </w:r>
      <w:r>
        <w:rPr>
          <w:rFonts w:ascii="Times New Roman" w:eastAsia="Times New Roman" w:hAnsi="Times New Roman"/>
          <w:sz w:val="28"/>
          <w:lang w:eastAsia="bg-BG"/>
        </w:rPr>
        <w:t xml:space="preserve"> , актуван с АОС № 21 от 29.07.1996 г.</w:t>
      </w:r>
      <w:r>
        <w:rPr>
          <w:rFonts w:ascii="Times New Roman" w:eastAsia="Times New Roman" w:hAnsi="Times New Roman"/>
          <w:sz w:val="28"/>
          <w:szCs w:val="28"/>
          <w:lang w:eastAsia="bg-BG"/>
        </w:rPr>
        <w:t xml:space="preserve">, </w:t>
      </w:r>
      <w:r>
        <w:rPr>
          <w:rFonts w:ascii="Times New Roman" w:eastAsia="Times New Roman" w:hAnsi="Times New Roman"/>
          <w:b/>
          <w:sz w:val="28"/>
          <w:lang w:val="en-US" w:eastAsia="bg-BG"/>
        </w:rPr>
        <w:t>чрез публичен търг с явно надаване</w:t>
      </w:r>
      <w:r>
        <w:rPr>
          <w:rFonts w:ascii="Times New Roman" w:eastAsia="Times New Roman" w:hAnsi="Times New Roman"/>
          <w:b/>
          <w:sz w:val="28"/>
          <w:szCs w:val="28"/>
          <w:lang w:eastAsia="bg-BG"/>
        </w:rPr>
        <w:t xml:space="preserve">. </w:t>
      </w:r>
      <w:r>
        <w:rPr>
          <w:rFonts w:ascii="Times New Roman" w:eastAsia="Times New Roman" w:hAnsi="Times New Roman"/>
          <w:b/>
          <w:color w:val="000000"/>
          <w:sz w:val="20"/>
          <w:szCs w:val="20"/>
          <w:shd w:val="clear" w:color="auto" w:fill="FEFEFE"/>
          <w:lang w:val="en-US" w:eastAsia="bg-BG"/>
        </w:rPr>
        <w:t> </w:t>
      </w:r>
    </w:p>
    <w:p w14:paraId="79AE7F53" w14:textId="77777777" w:rsidR="001F0846" w:rsidRDefault="00000000">
      <w:pPr>
        <w:numPr>
          <w:ilvl w:val="0"/>
          <w:numId w:val="15"/>
        </w:numPr>
        <w:tabs>
          <w:tab w:val="left" w:pos="0"/>
          <w:tab w:val="left" w:pos="284"/>
        </w:tabs>
        <w:spacing w:after="0"/>
        <w:ind w:left="284" w:hanging="284"/>
        <w:jc w:val="both"/>
      </w:pPr>
      <w:r>
        <w:rPr>
          <w:rFonts w:ascii="Times New Roman" w:eastAsia="Times New Roman" w:hAnsi="Times New Roman"/>
          <w:sz w:val="28"/>
          <w:szCs w:val="28"/>
          <w:lang w:eastAsia="bg-BG"/>
        </w:rPr>
        <w:t>Общински съвет – Никопол определя срок за отдаване под наем на самостоятелния обект</w:t>
      </w:r>
      <w:r>
        <w:rPr>
          <w:rFonts w:ascii="Times New Roman" w:eastAsia="Times New Roman" w:hAnsi="Times New Roman"/>
          <w:sz w:val="28"/>
          <w:szCs w:val="28"/>
          <w:lang w:val="en-US" w:eastAsia="bg-BG"/>
        </w:rPr>
        <w:t>,</w:t>
      </w:r>
      <w:r>
        <w:rPr>
          <w:rFonts w:ascii="Times New Roman" w:eastAsia="Times New Roman" w:hAnsi="Times New Roman"/>
          <w:sz w:val="28"/>
          <w:szCs w:val="28"/>
          <w:lang w:eastAsia="bg-BG"/>
        </w:rPr>
        <w:t xml:space="preserve"> подробно описан в точка едно на настоящото решение</w:t>
      </w:r>
      <w:r>
        <w:rPr>
          <w:rFonts w:ascii="Times New Roman" w:eastAsia="Times New Roman" w:hAnsi="Times New Roman"/>
          <w:sz w:val="28"/>
          <w:szCs w:val="28"/>
          <w:lang w:val="en-US" w:eastAsia="bg-BG"/>
        </w:rPr>
        <w:t>,</w:t>
      </w:r>
      <w:r>
        <w:rPr>
          <w:rFonts w:ascii="Times New Roman" w:eastAsia="Times New Roman" w:hAnsi="Times New Roman"/>
          <w:sz w:val="28"/>
          <w:szCs w:val="28"/>
          <w:lang w:eastAsia="bg-BG"/>
        </w:rPr>
        <w:t xml:space="preserve"> за срок от </w:t>
      </w:r>
      <w:r>
        <w:rPr>
          <w:rFonts w:ascii="Times New Roman" w:eastAsia="Times New Roman" w:hAnsi="Times New Roman"/>
          <w:b/>
          <w:sz w:val="28"/>
          <w:szCs w:val="28"/>
          <w:lang w:eastAsia="bg-BG"/>
        </w:rPr>
        <w:t>5 /Пет/ години</w:t>
      </w:r>
      <w:r>
        <w:rPr>
          <w:rFonts w:ascii="Times New Roman" w:eastAsia="Times New Roman" w:hAnsi="Times New Roman"/>
          <w:sz w:val="28"/>
          <w:szCs w:val="28"/>
          <w:lang w:eastAsia="bg-BG"/>
        </w:rPr>
        <w:t xml:space="preserve"> и </w:t>
      </w:r>
      <w:r>
        <w:rPr>
          <w:rFonts w:ascii="Times New Roman" w:eastAsia="Times New Roman" w:hAnsi="Times New Roman"/>
          <w:color w:val="000000"/>
          <w:sz w:val="28"/>
          <w:szCs w:val="28"/>
          <w:lang w:eastAsia="bg-BG"/>
        </w:rPr>
        <w:t>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w:t>
      </w:r>
    </w:p>
    <w:p w14:paraId="36579215" w14:textId="77777777" w:rsidR="001F0846" w:rsidRDefault="00000000">
      <w:pPr>
        <w:numPr>
          <w:ilvl w:val="0"/>
          <w:numId w:val="15"/>
        </w:numPr>
        <w:tabs>
          <w:tab w:val="left" w:pos="0"/>
          <w:tab w:val="left" w:pos="284"/>
        </w:tabs>
        <w:spacing w:after="0"/>
        <w:ind w:left="284" w:hanging="284"/>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14:paraId="588BFE14" w14:textId="77777777" w:rsidR="001F0846" w:rsidRDefault="001F0846">
      <w:pPr>
        <w:tabs>
          <w:tab w:val="left" w:pos="0"/>
          <w:tab w:val="left" w:pos="284"/>
        </w:tabs>
        <w:spacing w:after="0"/>
        <w:jc w:val="both"/>
        <w:rPr>
          <w:rFonts w:ascii="Times New Roman" w:eastAsia="Times New Roman" w:hAnsi="Times New Roman"/>
          <w:sz w:val="28"/>
          <w:szCs w:val="28"/>
          <w:lang w:eastAsia="bg-BG"/>
        </w:rPr>
      </w:pPr>
    </w:p>
    <w:p w14:paraId="0D9F25ED" w14:textId="77777777" w:rsidR="001F0846" w:rsidRDefault="00000000">
      <w:pPr>
        <w:spacing w:after="0"/>
        <w:ind w:right="23" w:firstLine="708"/>
        <w:jc w:val="center"/>
      </w:pPr>
      <w:r>
        <w:rPr>
          <w:rFonts w:ascii="Times New Roman" w:hAnsi="Times New Roman"/>
          <w:sz w:val="28"/>
          <w:szCs w:val="28"/>
        </w:rPr>
        <w:t>ГЛАСУВАЛИ  -12 СЪВЕТНИКА</w:t>
      </w:r>
    </w:p>
    <w:p w14:paraId="2D7EB4B7" w14:textId="77777777" w:rsidR="001F0846" w:rsidRDefault="00000000">
      <w:pPr>
        <w:spacing w:after="0"/>
        <w:ind w:firstLine="708"/>
        <w:jc w:val="center"/>
      </w:pPr>
      <w:r>
        <w:rPr>
          <w:rFonts w:ascii="Times New Roman" w:hAnsi="Times New Roman"/>
          <w:sz w:val="28"/>
          <w:szCs w:val="28"/>
        </w:rPr>
        <w:t xml:space="preserve">„ЗА“ – 10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Веселин Недков, Иван Павлов, Красимир Гатев, Любомир Мачев, Майдън Сакаджиев, Светослав Ангелов, Цветан Андреев, Яница Йорданова </w:t>
      </w:r>
      <w:r>
        <w:rPr>
          <w:rFonts w:ascii="Times New Roman" w:eastAsia="Times New Roman" w:hAnsi="Times New Roman"/>
          <w:sz w:val="24"/>
          <w:szCs w:val="24"/>
          <w:lang w:eastAsia="bg-BG"/>
        </w:rPr>
        <w:t xml:space="preserve">/ </w:t>
      </w:r>
    </w:p>
    <w:p w14:paraId="70E78C1F"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7DF77193" w14:textId="77777777" w:rsidR="001F0846" w:rsidRDefault="00000000">
      <w:pPr>
        <w:spacing w:after="0"/>
        <w:ind w:firstLine="708"/>
        <w:jc w:val="center"/>
      </w:pPr>
      <w:r>
        <w:rPr>
          <w:rFonts w:ascii="Times New Roman" w:hAnsi="Times New Roman"/>
          <w:sz w:val="28"/>
          <w:szCs w:val="28"/>
        </w:rPr>
        <w:t>„ВЪЗДЪРЖАЛИ СЕ“ – 2 СЪВЕТНИКА /</w:t>
      </w:r>
      <w:r>
        <w:rPr>
          <w:rFonts w:ascii="Times New Roman" w:eastAsia="Times New Roman" w:hAnsi="Times New Roman"/>
          <w:lang w:eastAsia="bg-BG"/>
        </w:rPr>
        <w:t xml:space="preserve"> Борислав Симеонов, Красимир Халов/</w:t>
      </w:r>
    </w:p>
    <w:p w14:paraId="18CD1F66"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ТРИНАДЕСЕТА ТОЧКА ОТ ДНЕВНИЯ РЕД</w:t>
      </w:r>
    </w:p>
    <w:p w14:paraId="103A3D70" w14:textId="77777777" w:rsidR="001F0846" w:rsidRDefault="001F0846">
      <w:pPr>
        <w:spacing w:after="0"/>
        <w:jc w:val="center"/>
        <w:rPr>
          <w:rFonts w:ascii="Times New Roman" w:hAnsi="Times New Roman"/>
          <w:b/>
          <w:sz w:val="28"/>
          <w:szCs w:val="28"/>
        </w:rPr>
      </w:pPr>
    </w:p>
    <w:p w14:paraId="255399B3" w14:textId="77777777" w:rsidR="001F0846" w:rsidRDefault="001F0846">
      <w:pPr>
        <w:rPr>
          <w:rFonts w:ascii="Times New Roman" w:hAnsi="Times New Roman"/>
          <w:sz w:val="28"/>
          <w:szCs w:val="28"/>
        </w:rPr>
      </w:pPr>
    </w:p>
    <w:p w14:paraId="133C41B8" w14:textId="77777777" w:rsidR="001F0846" w:rsidRDefault="00000000">
      <w:pPr>
        <w:spacing w:after="0"/>
        <w:rPr>
          <w:rFonts w:ascii="Times New Roman" w:hAnsi="Times New Roman"/>
          <w:sz w:val="28"/>
          <w:szCs w:val="28"/>
        </w:rPr>
      </w:pPr>
      <w:r>
        <w:rPr>
          <w:rFonts w:ascii="Times New Roman" w:hAnsi="Times New Roman"/>
          <w:sz w:val="28"/>
          <w:szCs w:val="28"/>
        </w:rPr>
        <w:t>Без дебат.</w:t>
      </w:r>
    </w:p>
    <w:p w14:paraId="09B1F395" w14:textId="77777777" w:rsidR="001F0846" w:rsidRDefault="00000000">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 решение/.</w:t>
      </w:r>
    </w:p>
    <w:p w14:paraId="0ADA5667" w14:textId="77777777" w:rsidR="001F0846" w:rsidRDefault="00000000">
      <w:pPr>
        <w:spacing w:after="0"/>
        <w:ind w:firstLine="708"/>
        <w:jc w:val="both"/>
      </w:pPr>
      <w:r>
        <w:rPr>
          <w:rFonts w:ascii="Times New Roman" w:eastAsia="Times New Roman" w:hAnsi="Times New Roman"/>
          <w:sz w:val="28"/>
          <w:szCs w:val="28"/>
          <w:lang w:eastAsia="bg-BG"/>
        </w:rPr>
        <w:t xml:space="preserve">На основание </w:t>
      </w:r>
      <w:r>
        <w:rPr>
          <w:rFonts w:ascii="Times New Roman" w:eastAsia="Times New Roman" w:hAnsi="Times New Roman"/>
          <w:bCs/>
          <w:sz w:val="28"/>
          <w:szCs w:val="28"/>
          <w:lang w:val="en-US" w:eastAsia="bg-BG"/>
        </w:rPr>
        <w:t>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21,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 т.</w:t>
      </w:r>
      <w:r>
        <w:rPr>
          <w:rFonts w:ascii="Times New Roman" w:eastAsia="Times New Roman" w:hAnsi="Times New Roman"/>
          <w:bCs/>
          <w:sz w:val="28"/>
          <w:szCs w:val="28"/>
          <w:lang w:eastAsia="bg-BG"/>
        </w:rPr>
        <w:t xml:space="preserve"> 8</w:t>
      </w:r>
      <w:r>
        <w:rPr>
          <w:rFonts w:ascii="Times New Roman" w:eastAsia="Times New Roman" w:hAnsi="Times New Roman"/>
          <w:bCs/>
          <w:sz w:val="28"/>
          <w:szCs w:val="28"/>
          <w:lang w:val="en-US" w:eastAsia="bg-BG"/>
        </w:rPr>
        <w:t xml:space="preserve"> от </w:t>
      </w:r>
      <w:r>
        <w:rPr>
          <w:rFonts w:ascii="Times New Roman" w:eastAsia="Times New Roman" w:hAnsi="Times New Roman"/>
          <w:sz w:val="28"/>
          <w:lang w:val="en-US" w:eastAsia="bg-BG"/>
        </w:rPr>
        <w:t>З</w:t>
      </w:r>
      <w:r>
        <w:rPr>
          <w:rFonts w:ascii="Times New Roman" w:eastAsia="Times New Roman" w:hAnsi="Times New Roman"/>
          <w:sz w:val="28"/>
          <w:lang w:eastAsia="bg-BG"/>
        </w:rPr>
        <w:t xml:space="preserve">акона </w:t>
      </w:r>
      <w:r>
        <w:rPr>
          <w:rFonts w:ascii="Times New Roman" w:eastAsia="Times New Roman" w:hAnsi="Times New Roman"/>
          <w:sz w:val="28"/>
          <w:lang w:val="en-US" w:eastAsia="bg-BG"/>
        </w:rPr>
        <w:t>за местното самоуправление и местната администраци</w:t>
      </w:r>
      <w:r>
        <w:rPr>
          <w:rFonts w:ascii="Times New Roman" w:eastAsia="Times New Roman" w:hAnsi="Times New Roman"/>
          <w:sz w:val="28"/>
          <w:lang w:eastAsia="bg-BG"/>
        </w:rPr>
        <w:t xml:space="preserve">я, </w:t>
      </w:r>
      <w:r>
        <w:rPr>
          <w:rFonts w:ascii="Times New Roman" w:eastAsia="Times New Roman" w:hAnsi="Times New Roman"/>
          <w:bCs/>
          <w:sz w:val="28"/>
          <w:szCs w:val="28"/>
          <w:lang w:val="en-US" w:eastAsia="bg-BG"/>
        </w:rPr>
        <w:t xml:space="preserve">във връзка </w:t>
      </w:r>
      <w:r>
        <w:rPr>
          <w:rFonts w:ascii="Times New Roman" w:eastAsia="Times New Roman" w:hAnsi="Times New Roman"/>
          <w:bCs/>
          <w:sz w:val="28"/>
          <w:szCs w:val="28"/>
          <w:lang w:eastAsia="bg-BG"/>
        </w:rPr>
        <w:t xml:space="preserve">с </w:t>
      </w:r>
      <w:r>
        <w:rPr>
          <w:rFonts w:ascii="Times New Roman" w:eastAsia="Times New Roman" w:hAnsi="Times New Roman"/>
          <w:bCs/>
          <w:sz w:val="28"/>
          <w:szCs w:val="28"/>
          <w:lang w:val="en-US" w:eastAsia="bg-BG"/>
        </w:rPr>
        <w:t>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35, ал.</w:t>
      </w:r>
      <w:r>
        <w:rPr>
          <w:rFonts w:ascii="Times New Roman" w:eastAsia="Times New Roman" w:hAnsi="Times New Roman"/>
          <w:bCs/>
          <w:sz w:val="28"/>
          <w:szCs w:val="28"/>
          <w:lang w:eastAsia="bg-BG"/>
        </w:rPr>
        <w:t xml:space="preserve"> 3 и чл. 41, ал. 2 </w:t>
      </w:r>
      <w:r>
        <w:rPr>
          <w:rFonts w:ascii="Times New Roman" w:eastAsia="Times New Roman" w:hAnsi="Times New Roman"/>
          <w:bCs/>
          <w:sz w:val="28"/>
          <w:szCs w:val="28"/>
          <w:lang w:val="en-US" w:eastAsia="bg-BG"/>
        </w:rPr>
        <w:t>от Закона за общинската собственост</w:t>
      </w:r>
      <w:r>
        <w:rPr>
          <w:rFonts w:ascii="Times New Roman" w:eastAsia="Times New Roman" w:hAnsi="Times New Roman"/>
          <w:bCs/>
          <w:sz w:val="28"/>
          <w:szCs w:val="28"/>
          <w:lang w:eastAsia="bg-BG"/>
        </w:rPr>
        <w:t>, чл. 60</w:t>
      </w:r>
      <w:r>
        <w:rPr>
          <w:rFonts w:ascii="Times New Roman" w:eastAsia="Times New Roman" w:hAnsi="Times New Roman"/>
          <w:bCs/>
          <w:sz w:val="28"/>
          <w:szCs w:val="28"/>
          <w:lang w:val="en-US" w:eastAsia="bg-BG"/>
        </w:rPr>
        <w:t xml:space="preserve"> от Наредба № 6 за реда за придобиване, управление и разпореждане с общинско имущество на Община Никопол</w:t>
      </w:r>
      <w:r>
        <w:rPr>
          <w:rFonts w:ascii="Times New Roman" w:eastAsia="Times New Roman" w:hAnsi="Times New Roman"/>
          <w:bCs/>
          <w:sz w:val="28"/>
          <w:szCs w:val="28"/>
          <w:lang w:eastAsia="bg-BG"/>
        </w:rPr>
        <w:t xml:space="preserve"> и Решение № 396 от 23.06.2022 г. на Общински съвет – Никопол за допълване на </w:t>
      </w:r>
      <w:r>
        <w:rPr>
          <w:rFonts w:ascii="Times New Roman" w:eastAsia="Times New Roman" w:hAnsi="Times New Roman"/>
          <w:sz w:val="28"/>
          <w:szCs w:val="28"/>
          <w:lang w:val="ru-RU" w:eastAsia="bg-BG"/>
        </w:rPr>
        <w:t>Програмата за управление и разпореждане с имоти общинска собственост за 2022 година, приета с Решение № 322 от 25.02.2022 г. на Общински съвет - Никопол</w:t>
      </w:r>
      <w:r>
        <w:rPr>
          <w:rFonts w:ascii="Times New Roman" w:eastAsia="Times New Roman" w:hAnsi="Times New Roman"/>
          <w:bCs/>
          <w:sz w:val="28"/>
          <w:szCs w:val="28"/>
          <w:lang w:eastAsia="bg-BG"/>
        </w:rPr>
        <w:t xml:space="preserve">, </w:t>
      </w:r>
      <w:r>
        <w:rPr>
          <w:rFonts w:ascii="Times New Roman" w:eastAsia="Times New Roman" w:hAnsi="Times New Roman"/>
          <w:sz w:val="28"/>
          <w:szCs w:val="28"/>
          <w:lang w:eastAsia="bg-BG"/>
        </w:rPr>
        <w:t xml:space="preserve">Общински съвет- Никопол  </w:t>
      </w:r>
      <w:r>
        <w:rPr>
          <w:rFonts w:ascii="Times New Roman" w:eastAsia="Times New Roman" w:hAnsi="Times New Roman"/>
          <w:sz w:val="28"/>
          <w:lang w:eastAsia="bg-BG"/>
        </w:rPr>
        <w:t>прие следното</w:t>
      </w:r>
    </w:p>
    <w:p w14:paraId="75315487" w14:textId="77777777" w:rsidR="001F0846" w:rsidRDefault="001F0846">
      <w:pPr>
        <w:spacing w:after="0"/>
        <w:ind w:left="142" w:hanging="142"/>
        <w:jc w:val="both"/>
        <w:rPr>
          <w:rFonts w:ascii="Times New Roman" w:eastAsia="Times New Roman" w:hAnsi="Times New Roman"/>
          <w:sz w:val="28"/>
          <w:lang w:eastAsia="bg-BG"/>
        </w:rPr>
      </w:pPr>
    </w:p>
    <w:p w14:paraId="0084B835"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7E9B71C9" w14:textId="77777777" w:rsidR="001F0846"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№415/22.07.2022г.</w:t>
      </w:r>
    </w:p>
    <w:p w14:paraId="2C69367D" w14:textId="77777777" w:rsidR="001F0846" w:rsidRDefault="001F0846">
      <w:pPr>
        <w:spacing w:after="0"/>
        <w:jc w:val="both"/>
        <w:rPr>
          <w:rFonts w:ascii="Times New Roman" w:eastAsia="Times New Roman" w:hAnsi="Times New Roman"/>
          <w:sz w:val="28"/>
          <w:szCs w:val="28"/>
          <w:lang w:eastAsia="bg-BG"/>
        </w:rPr>
      </w:pPr>
    </w:p>
    <w:p w14:paraId="5B5C3233" w14:textId="77777777" w:rsidR="001F0846" w:rsidRDefault="00000000">
      <w:pPr>
        <w:numPr>
          <w:ilvl w:val="0"/>
          <w:numId w:val="16"/>
        </w:numPr>
        <w:spacing w:after="0"/>
        <w:ind w:left="284" w:hanging="284"/>
        <w:jc w:val="both"/>
      </w:pPr>
      <w:r>
        <w:rPr>
          <w:rFonts w:ascii="Times New Roman" w:eastAsia="Times New Roman" w:hAnsi="Times New Roman"/>
          <w:bCs/>
          <w:sz w:val="28"/>
          <w:szCs w:val="28"/>
          <w:lang w:val="ru-RU" w:eastAsia="bg-BG"/>
        </w:rPr>
        <w:t xml:space="preserve">Общински съвет – Никопол дава съгласието си да се извърши разпореждане чрез продажба на </w:t>
      </w:r>
      <w:r>
        <w:rPr>
          <w:rFonts w:ascii="Times New Roman" w:eastAsia="Times New Roman" w:hAnsi="Times New Roman"/>
          <w:b/>
          <w:sz w:val="28"/>
          <w:szCs w:val="28"/>
          <w:lang w:eastAsia="bg-BG"/>
        </w:rPr>
        <w:t>УПИ XIV/римско четиринадесет/, стр. кв. 29 /двадесет и девет/, с площ 2 783.00 кв.м. /Две хиляди седемстотин осемдесет и три квадратни метра/ по регулационния план на с. Санадиново, община Никопол, при съседи и граници на имота: улица, УПИ I - 296, УПИ II - 296 на Б. Н., УПИ  XIII - 292 наследниците на К. Б., УПИ XII - 291 на Н. К., УПИ XI – 290 на Л. А., УПИ VII – 287 на Д. В., УПИ XVI – общински имот и УПИ XV – общински имот</w:t>
      </w:r>
      <w:r>
        <w:rPr>
          <w:rFonts w:ascii="Times New Roman" w:eastAsia="Times New Roman" w:hAnsi="Times New Roman"/>
          <w:bCs/>
          <w:sz w:val="28"/>
          <w:szCs w:val="28"/>
          <w:lang w:val="ru-RU" w:eastAsia="bg-BG"/>
        </w:rPr>
        <w:t xml:space="preserve">, на собственика на законно построените върху имота сгради – </w:t>
      </w:r>
      <w:r>
        <w:rPr>
          <w:rFonts w:ascii="Times New Roman" w:eastAsia="Times New Roman" w:hAnsi="Times New Roman"/>
          <w:b/>
          <w:sz w:val="28"/>
          <w:szCs w:val="28"/>
          <w:lang w:eastAsia="bg-BG"/>
        </w:rPr>
        <w:t>И. С., ЕГН: …..</w:t>
      </w:r>
      <w:r>
        <w:rPr>
          <w:rFonts w:ascii="Times New Roman" w:eastAsia="Times New Roman" w:hAnsi="Times New Roman"/>
          <w:bCs/>
          <w:sz w:val="28"/>
          <w:szCs w:val="28"/>
          <w:lang w:val="ru-RU" w:eastAsia="bg-BG"/>
        </w:rPr>
        <w:t xml:space="preserve">, </w:t>
      </w:r>
      <w:r>
        <w:rPr>
          <w:rFonts w:ascii="Times New Roman" w:eastAsia="Times New Roman" w:hAnsi="Times New Roman"/>
          <w:b/>
          <w:bCs/>
          <w:sz w:val="28"/>
          <w:szCs w:val="28"/>
          <w:lang w:val="ru-RU" w:eastAsia="bg-BG"/>
        </w:rPr>
        <w:t>без търг или конкурс</w:t>
      </w:r>
      <w:r>
        <w:rPr>
          <w:rFonts w:ascii="Times New Roman" w:eastAsia="Times New Roman" w:hAnsi="Times New Roman"/>
          <w:bCs/>
          <w:sz w:val="28"/>
          <w:szCs w:val="28"/>
          <w:lang w:val="ru-RU" w:eastAsia="bg-BG"/>
        </w:rPr>
        <w:t xml:space="preserve"> по пазарна цена, която е в размер </w:t>
      </w:r>
      <w:r>
        <w:rPr>
          <w:rFonts w:ascii="Times New Roman" w:eastAsia="Times New Roman" w:hAnsi="Times New Roman"/>
          <w:b/>
          <w:sz w:val="28"/>
          <w:szCs w:val="28"/>
          <w:lang w:val="ru-RU" w:eastAsia="bg-BG"/>
        </w:rPr>
        <w:t xml:space="preserve">на 8 870,00 /осем хиляди осемстотин и седемдесет лева/ </w:t>
      </w:r>
      <w:r>
        <w:rPr>
          <w:rFonts w:ascii="Times New Roman" w:eastAsia="Times New Roman" w:hAnsi="Times New Roman"/>
          <w:bCs/>
          <w:sz w:val="28"/>
          <w:szCs w:val="28"/>
          <w:lang w:val="ru-RU" w:eastAsia="bg-BG"/>
        </w:rPr>
        <w:t>без ДДС.</w:t>
      </w:r>
    </w:p>
    <w:p w14:paraId="7AFEB1BB" w14:textId="77777777" w:rsidR="001F0846" w:rsidRDefault="00000000">
      <w:pPr>
        <w:spacing w:after="0"/>
        <w:jc w:val="both"/>
      </w:pPr>
      <w:r>
        <w:rPr>
          <w:rFonts w:ascii="Times New Roman" w:eastAsia="Times New Roman" w:hAnsi="Times New Roman"/>
          <w:b/>
          <w:sz w:val="28"/>
          <w:szCs w:val="28"/>
          <w:lang w:val="ru-RU" w:eastAsia="bg-BG"/>
        </w:rPr>
        <w:t>2.</w:t>
      </w:r>
      <w:r>
        <w:rPr>
          <w:rFonts w:ascii="Times New Roman" w:eastAsia="Times New Roman" w:hAnsi="Times New Roman"/>
          <w:bCs/>
          <w:sz w:val="28"/>
          <w:szCs w:val="28"/>
          <w:lang w:val="ru-RU" w:eastAsia="bg-BG"/>
        </w:rPr>
        <w:t>Общински съвет – Никопол оправомощава Кмета на Община Никопол в съответствие с чл. 35, ал. 3 от ЗОС да издаде заповед и сключи договор за покупко-продажба за имота описан в точка едно на настоящото решение.</w:t>
      </w:r>
    </w:p>
    <w:p w14:paraId="17F53FA8" w14:textId="77777777" w:rsidR="001F0846" w:rsidRDefault="00000000">
      <w:pPr>
        <w:spacing w:after="0"/>
        <w:jc w:val="both"/>
      </w:pPr>
      <w:r>
        <w:rPr>
          <w:rFonts w:ascii="Times New Roman" w:eastAsia="Times New Roman" w:hAnsi="Times New Roman"/>
          <w:b/>
          <w:bCs/>
          <w:sz w:val="28"/>
          <w:szCs w:val="28"/>
          <w:lang w:eastAsia="bg-BG"/>
        </w:rPr>
        <w:t>3.</w:t>
      </w:r>
      <w:r>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3697D916" w14:textId="77777777" w:rsidR="001F0846" w:rsidRDefault="001F0846">
      <w:pPr>
        <w:rPr>
          <w:rFonts w:ascii="Times New Roman" w:hAnsi="Times New Roman"/>
          <w:sz w:val="28"/>
          <w:szCs w:val="28"/>
        </w:rPr>
      </w:pPr>
    </w:p>
    <w:p w14:paraId="7A6FFEA6" w14:textId="77777777" w:rsidR="001F0846" w:rsidRDefault="00000000">
      <w:pPr>
        <w:spacing w:after="0"/>
        <w:ind w:right="23" w:firstLine="708"/>
        <w:jc w:val="center"/>
      </w:pPr>
      <w:r>
        <w:rPr>
          <w:rFonts w:ascii="Times New Roman" w:hAnsi="Times New Roman"/>
          <w:sz w:val="28"/>
          <w:szCs w:val="28"/>
        </w:rPr>
        <w:t>ГЛАСУВАЛИ  -12 СЪВЕТНИКА</w:t>
      </w:r>
    </w:p>
    <w:p w14:paraId="35892875" w14:textId="77777777" w:rsidR="001F0846" w:rsidRDefault="00000000">
      <w:pPr>
        <w:spacing w:after="0"/>
        <w:ind w:firstLine="708"/>
        <w:jc w:val="center"/>
      </w:pPr>
      <w:r>
        <w:rPr>
          <w:rFonts w:ascii="Times New Roman" w:hAnsi="Times New Roman"/>
          <w:sz w:val="28"/>
          <w:szCs w:val="28"/>
        </w:rPr>
        <w:t xml:space="preserve">„ЗА“ – 10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Веселин Недков, Иван Павлов, Красимир Гатев, Любомир Мачев, Майдън Сакаджиев, Светослав Ангелов, Цветан Андреев, Яница Йорданова </w:t>
      </w:r>
      <w:r>
        <w:rPr>
          <w:rFonts w:ascii="Times New Roman" w:eastAsia="Times New Roman" w:hAnsi="Times New Roman"/>
          <w:sz w:val="24"/>
          <w:szCs w:val="24"/>
          <w:lang w:eastAsia="bg-BG"/>
        </w:rPr>
        <w:t xml:space="preserve">/ </w:t>
      </w:r>
    </w:p>
    <w:p w14:paraId="69E1D79C" w14:textId="77777777" w:rsidR="001F0846"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181963FA" w14:textId="77777777" w:rsidR="001F0846" w:rsidRDefault="00000000">
      <w:pPr>
        <w:spacing w:after="0"/>
        <w:ind w:firstLine="708"/>
        <w:jc w:val="center"/>
      </w:pPr>
      <w:r>
        <w:rPr>
          <w:rFonts w:ascii="Times New Roman" w:hAnsi="Times New Roman"/>
          <w:sz w:val="28"/>
          <w:szCs w:val="28"/>
        </w:rPr>
        <w:t>„ВЪЗДЪРЖАЛИ СЕ“ – 2 СЪВЕТНИКА /</w:t>
      </w:r>
      <w:r>
        <w:rPr>
          <w:rFonts w:ascii="Times New Roman" w:eastAsia="Times New Roman" w:hAnsi="Times New Roman"/>
          <w:lang w:eastAsia="bg-BG"/>
        </w:rPr>
        <w:t xml:space="preserve"> Борислав Симеонов, Красимир Халов/</w:t>
      </w:r>
    </w:p>
    <w:p w14:paraId="211D1B4E" w14:textId="77777777" w:rsidR="001F0846" w:rsidRDefault="001F0846">
      <w:pPr>
        <w:rPr>
          <w:rFonts w:ascii="Times New Roman" w:hAnsi="Times New Roman"/>
          <w:sz w:val="28"/>
          <w:szCs w:val="28"/>
        </w:rPr>
      </w:pPr>
    </w:p>
    <w:p w14:paraId="74AD3CA0" w14:textId="77777777" w:rsidR="001F0846" w:rsidRDefault="001F0846">
      <w:pPr>
        <w:rPr>
          <w:rFonts w:ascii="Times New Roman" w:hAnsi="Times New Roman"/>
          <w:sz w:val="28"/>
          <w:szCs w:val="28"/>
        </w:rPr>
      </w:pPr>
    </w:p>
    <w:p w14:paraId="34FBB64B" w14:textId="77777777" w:rsidR="001F0846" w:rsidRDefault="00000000">
      <w:pPr>
        <w:spacing w:after="0"/>
        <w:jc w:val="center"/>
        <w:rPr>
          <w:rFonts w:ascii="Times New Roman" w:hAnsi="Times New Roman"/>
          <w:b/>
          <w:sz w:val="28"/>
          <w:szCs w:val="28"/>
        </w:rPr>
      </w:pPr>
      <w:r>
        <w:rPr>
          <w:rFonts w:ascii="Times New Roman" w:hAnsi="Times New Roman"/>
          <w:b/>
          <w:sz w:val="28"/>
          <w:szCs w:val="28"/>
        </w:rPr>
        <w:t>ПО ЧЕТИРИНАДЕСЕТА ТОЧКА ОТ ДНЕВНИЯ РЕД</w:t>
      </w:r>
    </w:p>
    <w:p w14:paraId="378D31F0" w14:textId="77777777" w:rsidR="001F0846" w:rsidRDefault="001F0846">
      <w:pPr>
        <w:spacing w:after="0"/>
        <w:jc w:val="center"/>
        <w:rPr>
          <w:rFonts w:ascii="Times New Roman" w:hAnsi="Times New Roman"/>
          <w:b/>
          <w:sz w:val="28"/>
          <w:szCs w:val="28"/>
        </w:rPr>
      </w:pPr>
    </w:p>
    <w:p w14:paraId="3EC1A419" w14:textId="77777777" w:rsidR="001F0846" w:rsidRDefault="001F0846">
      <w:pPr>
        <w:spacing w:after="0"/>
        <w:rPr>
          <w:rFonts w:ascii="Times New Roman" w:hAnsi="Times New Roman"/>
          <w:b/>
          <w:bCs/>
          <w:sz w:val="28"/>
          <w:szCs w:val="28"/>
        </w:rPr>
      </w:pPr>
    </w:p>
    <w:p w14:paraId="25C119BE" w14:textId="77777777" w:rsidR="001F0846" w:rsidRDefault="00000000">
      <w:pPr>
        <w:spacing w:after="0"/>
        <w:rPr>
          <w:rFonts w:ascii="Times New Roman" w:hAnsi="Times New Roman"/>
          <w:sz w:val="28"/>
          <w:szCs w:val="28"/>
        </w:rPr>
      </w:pPr>
      <w:r>
        <w:rPr>
          <w:rFonts w:ascii="Times New Roman" w:hAnsi="Times New Roman"/>
          <w:sz w:val="28"/>
          <w:szCs w:val="28"/>
        </w:rPr>
        <w:t>Отношение взеха:</w:t>
      </w:r>
    </w:p>
    <w:p w14:paraId="7C054C83" w14:textId="77777777" w:rsidR="001F0846" w:rsidRDefault="00000000">
      <w:pPr>
        <w:spacing w:after="0"/>
        <w:ind w:firstLine="708"/>
      </w:pPr>
      <w:r>
        <w:rPr>
          <w:rFonts w:ascii="Times New Roman" w:hAnsi="Times New Roman"/>
          <w:sz w:val="28"/>
          <w:szCs w:val="28"/>
          <w:u w:val="single"/>
        </w:rPr>
        <w:t>Б.Симеонов</w:t>
      </w:r>
      <w:r>
        <w:rPr>
          <w:rFonts w:ascii="Times New Roman" w:hAnsi="Times New Roman"/>
          <w:sz w:val="28"/>
          <w:szCs w:val="28"/>
        </w:rPr>
        <w:t>: Помислих си, че нещо с моите материали не е наред, защото не видях отчета на МБАЛ.</w:t>
      </w:r>
    </w:p>
    <w:p w14:paraId="72552A28" w14:textId="77777777" w:rsidR="001F0846" w:rsidRDefault="00000000">
      <w:pPr>
        <w:spacing w:after="0"/>
        <w:ind w:firstLine="708"/>
        <w:jc w:val="both"/>
      </w:pPr>
      <w:r>
        <w:rPr>
          <w:rFonts w:ascii="Times New Roman" w:hAnsi="Times New Roman"/>
          <w:sz w:val="28"/>
          <w:szCs w:val="28"/>
          <w:u w:val="single"/>
        </w:rPr>
        <w:t>А.Ахмедов</w:t>
      </w:r>
      <w:r>
        <w:rPr>
          <w:rFonts w:ascii="Times New Roman" w:hAnsi="Times New Roman"/>
          <w:sz w:val="28"/>
          <w:szCs w:val="28"/>
        </w:rPr>
        <w:t>: Не е готов и затова на следващата сесия ще го внесем.</w:t>
      </w:r>
    </w:p>
    <w:p w14:paraId="483F4860" w14:textId="77777777" w:rsidR="001F0846" w:rsidRDefault="00000000">
      <w:pPr>
        <w:spacing w:after="0"/>
        <w:ind w:firstLine="708"/>
        <w:jc w:val="both"/>
      </w:pPr>
      <w:r>
        <w:rPr>
          <w:rFonts w:ascii="Times New Roman" w:hAnsi="Times New Roman"/>
          <w:sz w:val="28"/>
          <w:szCs w:val="28"/>
          <w:u w:val="single"/>
        </w:rPr>
        <w:t>Кр.Халов</w:t>
      </w:r>
      <w:r>
        <w:rPr>
          <w:rFonts w:ascii="Times New Roman" w:hAnsi="Times New Roman"/>
          <w:sz w:val="28"/>
          <w:szCs w:val="28"/>
        </w:rPr>
        <w:t>: Преди няколко сесии бях казал за това, сега също ще повторя. В долната част на града не може да се спи от силната музика която се чува от румънския бряг.</w:t>
      </w:r>
    </w:p>
    <w:p w14:paraId="3EC870DA" w14:textId="77777777" w:rsidR="001F0846" w:rsidRDefault="00000000">
      <w:pPr>
        <w:spacing w:after="0"/>
        <w:ind w:firstLine="708"/>
        <w:jc w:val="both"/>
      </w:pPr>
      <w:r>
        <w:rPr>
          <w:rFonts w:ascii="Times New Roman" w:hAnsi="Times New Roman"/>
          <w:sz w:val="28"/>
          <w:szCs w:val="28"/>
          <w:u w:val="single"/>
        </w:rPr>
        <w:t>А.Ахмедов</w:t>
      </w:r>
      <w:r>
        <w:rPr>
          <w:rFonts w:ascii="Times New Roman" w:hAnsi="Times New Roman"/>
          <w:sz w:val="28"/>
          <w:szCs w:val="28"/>
        </w:rPr>
        <w:t>: И при нас в горната част е така. Прав си.</w:t>
      </w:r>
    </w:p>
    <w:p w14:paraId="2A9E3D34" w14:textId="77777777" w:rsidR="001F0846" w:rsidRDefault="00000000">
      <w:pPr>
        <w:spacing w:after="0"/>
        <w:ind w:firstLine="708"/>
        <w:jc w:val="both"/>
      </w:pPr>
      <w:r>
        <w:rPr>
          <w:rFonts w:ascii="Times New Roman" w:hAnsi="Times New Roman"/>
          <w:sz w:val="28"/>
          <w:szCs w:val="28"/>
          <w:u w:val="single"/>
        </w:rPr>
        <w:t>Кр.Халов</w:t>
      </w:r>
      <w:r>
        <w:rPr>
          <w:rFonts w:ascii="Times New Roman" w:hAnsi="Times New Roman"/>
          <w:sz w:val="28"/>
          <w:szCs w:val="28"/>
        </w:rPr>
        <w:t>: Второ. Като искате да има плаж някой да следи какво се случва там. По - предния ден едно дете, дали имаше 10-12 години, с джета кара между хората които се къпят. Заградили сте място за къпане и от къде да се пускат лодки, аз също пускам лодка, но контролирайте ги тези неща. Снощи някакви хора, не от нашата община не ги познавам, субстанции ли бяха ползвали, бяха в неадекватно състояние. Въртяха гуми с джипа по плажа, викове, крясъци. Казвам ви го това да се вземат мерки, да не стане инцидент.</w:t>
      </w:r>
    </w:p>
    <w:p w14:paraId="139EBDD9" w14:textId="77777777" w:rsidR="001F0846" w:rsidRDefault="00000000">
      <w:pPr>
        <w:spacing w:after="0"/>
        <w:ind w:firstLine="708"/>
        <w:jc w:val="both"/>
      </w:pPr>
      <w:r>
        <w:rPr>
          <w:rFonts w:ascii="Times New Roman" w:hAnsi="Times New Roman"/>
          <w:sz w:val="28"/>
          <w:szCs w:val="28"/>
          <w:u w:val="single"/>
        </w:rPr>
        <w:t>Л.Мачев</w:t>
      </w:r>
      <w:r>
        <w:rPr>
          <w:rFonts w:ascii="Times New Roman" w:hAnsi="Times New Roman"/>
          <w:sz w:val="28"/>
          <w:szCs w:val="28"/>
        </w:rPr>
        <w:t>: От много време го казвам това и знам, че не е в юрисдикцията на общината, но пътя Никопол - Лозица е ужасен. Другия е от разклона на Любеново надолу до разклона на Новачене, от три ленти е останала само средната. Всичко е обрасло с храсти. В с.Лозица в посока Бяла вода на главния път от тротоар с 4 реда плочки е останал на места само един. Отдолу има дере и явно се получава свлачище и от тежкотоварните камиони които минават, отстрани пътя е изкопан. Ако може тези хора които миналата година кастриха клони, да ги пратите да почистят надолу където се спуска пътя за Лозица има паднали клони от дърветата. Бяхме стигнали до там, че от ловната дружинка искахме да почистим и окастрим, но се получи някакво недоразумение с АПИ. Мислехме да затворим пътя ако трябва. Тези тежкотоварни камиони се движат по жегите и по главния път и асфалта започва да става на коловози. Предполагам сте сигнализирали където трябва за тези пътища, но трябва нещо драстично да се направи.</w:t>
      </w:r>
    </w:p>
    <w:p w14:paraId="4BE5EC06" w14:textId="77777777" w:rsidR="001F0846" w:rsidRDefault="00000000">
      <w:pPr>
        <w:spacing w:after="0"/>
        <w:ind w:firstLine="708"/>
        <w:jc w:val="both"/>
      </w:pPr>
      <w:r>
        <w:rPr>
          <w:rFonts w:ascii="Times New Roman" w:hAnsi="Times New Roman"/>
          <w:sz w:val="28"/>
          <w:szCs w:val="28"/>
          <w:u w:val="single"/>
        </w:rPr>
        <w:t>Ив.Савов</w:t>
      </w:r>
      <w:r>
        <w:rPr>
          <w:rFonts w:ascii="Times New Roman" w:hAnsi="Times New Roman"/>
          <w:sz w:val="28"/>
          <w:szCs w:val="28"/>
        </w:rPr>
        <w:t>: То не става само със сигнализиране, сега ще Ви обясня за опитите да премахнем тези километрични опашки от тирове. Очевидно това не е инцидентност, а се случва от година и половина. Решението за премахване на този трафик е интензивността на фериботите, няма друг начин. Най – негативното от това нещо е, че  няма капка позитивен ефект нито към обществото нито към общината. Ние не можем пряко да се намесим, тъй като знаете структурата на ферибота колко институции  са, с изключение на общината. Опитите които правим са разговорите които водим с концесионерите за интензивността на превозване, особено румънците си спазват графика. 4 пъти на ден преминават и изобщо не ги интересува имали трафик или не. Във тази връзка да Ви кажа за самия имот на Дебово се появи интерес от инвеститори за направата на буферен паркинг за тези камиони. Забележките си ги отбелязах във връзка с плажа. За дупките – ще бъдат закърпени. От фирмите ме уверяват, че ще работят три екипа и поеха ангажимент до края на август или най-късно края на септември да са готови. Видях, че е предвиден бюджет за закърпване на 7хил. кв.м., като в момента се изготвя анализ за пълна рехабилитация на пътя Никопол – Белене. Виждате, че правим всичко възможно да правим дейности, които можем да правим, имам предвид кастрене, почистване и т.н. Защо Ви предлагам да увеличим заплатите на кметовете. Ами виждате напрежението в държавата расте с всеки изминал ден, а тези хора са най-близко до населението.</w:t>
      </w:r>
    </w:p>
    <w:p w14:paraId="4E9C72E0" w14:textId="77777777" w:rsidR="001F0846" w:rsidRDefault="00000000">
      <w:pPr>
        <w:spacing w:after="0"/>
        <w:ind w:firstLine="708"/>
        <w:jc w:val="both"/>
      </w:pPr>
      <w:r>
        <w:rPr>
          <w:rFonts w:ascii="Times New Roman" w:hAnsi="Times New Roman"/>
          <w:sz w:val="28"/>
          <w:szCs w:val="28"/>
          <w:u w:val="single"/>
        </w:rPr>
        <w:t>Кр.Гатев</w:t>
      </w:r>
      <w:r>
        <w:rPr>
          <w:rFonts w:ascii="Times New Roman" w:hAnsi="Times New Roman"/>
          <w:sz w:val="28"/>
          <w:szCs w:val="28"/>
        </w:rPr>
        <w:t>: Аз не познавам шефа на АПИ. Той с каква позиция е, защото стария нищо не направи.</w:t>
      </w:r>
    </w:p>
    <w:p w14:paraId="62EFED44" w14:textId="77777777" w:rsidR="001F0846" w:rsidRDefault="00000000">
      <w:pPr>
        <w:spacing w:after="0"/>
        <w:ind w:firstLine="708"/>
        <w:jc w:val="both"/>
      </w:pPr>
      <w:r>
        <w:rPr>
          <w:rFonts w:ascii="Times New Roman" w:hAnsi="Times New Roman"/>
          <w:sz w:val="28"/>
          <w:szCs w:val="28"/>
          <w:u w:val="single"/>
        </w:rPr>
        <w:t>Ив.Савов</w:t>
      </w:r>
      <w:r>
        <w:rPr>
          <w:rFonts w:ascii="Times New Roman" w:hAnsi="Times New Roman"/>
          <w:sz w:val="28"/>
          <w:szCs w:val="28"/>
        </w:rPr>
        <w:t>: Декларирал ми е, че ще направи пътя Никопол-Лозица.</w:t>
      </w:r>
    </w:p>
    <w:p w14:paraId="296E2724" w14:textId="77777777" w:rsidR="001F0846" w:rsidRDefault="00000000">
      <w:pPr>
        <w:spacing w:after="0"/>
        <w:ind w:firstLine="708"/>
        <w:jc w:val="both"/>
      </w:pPr>
      <w:r>
        <w:rPr>
          <w:rFonts w:ascii="Times New Roman" w:hAnsi="Times New Roman"/>
          <w:sz w:val="28"/>
          <w:szCs w:val="28"/>
          <w:u w:val="single"/>
        </w:rPr>
        <w:t>Кр.Гатев</w:t>
      </w:r>
      <w:r>
        <w:rPr>
          <w:rFonts w:ascii="Times New Roman" w:hAnsi="Times New Roman"/>
          <w:sz w:val="28"/>
          <w:szCs w:val="28"/>
        </w:rPr>
        <w:t>: Самия той ли?</w:t>
      </w:r>
    </w:p>
    <w:p w14:paraId="01E056F7" w14:textId="77777777" w:rsidR="001F0846" w:rsidRDefault="00000000">
      <w:pPr>
        <w:spacing w:after="0"/>
        <w:ind w:firstLine="708"/>
        <w:jc w:val="both"/>
      </w:pPr>
      <w:r>
        <w:rPr>
          <w:rFonts w:ascii="Times New Roman" w:hAnsi="Times New Roman"/>
          <w:sz w:val="28"/>
          <w:szCs w:val="28"/>
          <w:u w:val="single"/>
        </w:rPr>
        <w:t>Ив.Савов</w:t>
      </w:r>
      <w:r>
        <w:rPr>
          <w:rFonts w:ascii="Times New Roman" w:hAnsi="Times New Roman"/>
          <w:sz w:val="28"/>
          <w:szCs w:val="28"/>
        </w:rPr>
        <w:t>: Самия той, да. Моята работа е да отида да се моля, да се моля…</w:t>
      </w:r>
    </w:p>
    <w:p w14:paraId="1674EEC4" w14:textId="77777777" w:rsidR="001F0846" w:rsidRDefault="00000000">
      <w:pPr>
        <w:spacing w:after="0"/>
        <w:ind w:firstLine="708"/>
        <w:jc w:val="both"/>
      </w:pPr>
      <w:r>
        <w:rPr>
          <w:rFonts w:ascii="Times New Roman" w:hAnsi="Times New Roman"/>
          <w:sz w:val="28"/>
          <w:szCs w:val="28"/>
          <w:u w:val="single"/>
        </w:rPr>
        <w:t>Св.Ангелов</w:t>
      </w:r>
      <w:r>
        <w:rPr>
          <w:rFonts w:ascii="Times New Roman" w:hAnsi="Times New Roman"/>
          <w:sz w:val="28"/>
          <w:szCs w:val="28"/>
        </w:rPr>
        <w:t>: Някаква яснота да внесете, ще има ли третиране срещу комари?</w:t>
      </w:r>
    </w:p>
    <w:p w14:paraId="1EF88F0D" w14:textId="77777777" w:rsidR="001F0846" w:rsidRDefault="00000000">
      <w:pPr>
        <w:spacing w:after="0"/>
        <w:ind w:firstLine="708"/>
        <w:jc w:val="both"/>
      </w:pPr>
      <w:r>
        <w:rPr>
          <w:rFonts w:ascii="Times New Roman" w:hAnsi="Times New Roman"/>
          <w:sz w:val="28"/>
          <w:szCs w:val="28"/>
          <w:u w:val="single"/>
        </w:rPr>
        <w:t>Ив.Савов</w:t>
      </w:r>
      <w:r>
        <w:rPr>
          <w:rFonts w:ascii="Times New Roman" w:hAnsi="Times New Roman"/>
          <w:sz w:val="28"/>
          <w:szCs w:val="28"/>
        </w:rPr>
        <w:t>: Има заложени средства в бюджета, целта е да не разходваме средства, въпреки, че са предвидени и затова предлагаме постоянно актуализации.</w:t>
      </w:r>
    </w:p>
    <w:p w14:paraId="4094B8E5" w14:textId="77777777" w:rsidR="001F0846" w:rsidRDefault="00000000">
      <w:pPr>
        <w:spacing w:after="0"/>
        <w:ind w:firstLine="708"/>
        <w:jc w:val="both"/>
      </w:pPr>
      <w:r>
        <w:rPr>
          <w:rFonts w:ascii="Times New Roman" w:hAnsi="Times New Roman"/>
          <w:sz w:val="28"/>
          <w:szCs w:val="28"/>
          <w:u w:val="single"/>
        </w:rPr>
        <w:t>Св.Ангелов</w:t>
      </w:r>
      <w:r>
        <w:rPr>
          <w:rFonts w:ascii="Times New Roman" w:hAnsi="Times New Roman"/>
          <w:sz w:val="28"/>
          <w:szCs w:val="28"/>
        </w:rPr>
        <w:t>: Съвместно с други общини, ще има ли третиране или по реките в общината? С други думи няма да се пръска против комари, така ли?</w:t>
      </w:r>
    </w:p>
    <w:p w14:paraId="2485F47F" w14:textId="77777777" w:rsidR="001F0846" w:rsidRDefault="00000000">
      <w:pPr>
        <w:spacing w:after="0"/>
        <w:ind w:firstLine="708"/>
        <w:jc w:val="both"/>
      </w:pPr>
      <w:r>
        <w:rPr>
          <w:rFonts w:ascii="Times New Roman" w:hAnsi="Times New Roman"/>
          <w:sz w:val="28"/>
          <w:szCs w:val="28"/>
          <w:u w:val="single"/>
        </w:rPr>
        <w:t>Ив.Савов</w:t>
      </w:r>
      <w:r>
        <w:rPr>
          <w:rFonts w:ascii="Times New Roman" w:hAnsi="Times New Roman"/>
          <w:sz w:val="28"/>
          <w:szCs w:val="28"/>
        </w:rPr>
        <w:t>: Няма да разходваме средства, но ако е необходимо ще пръскаме.</w:t>
      </w:r>
    </w:p>
    <w:p w14:paraId="420174AB" w14:textId="77777777" w:rsidR="001F0846" w:rsidRDefault="00000000">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Колеги,  поради изчерпване на дневния ред, закривам днешното четиридесетото заседание на Общински съвет – Никопол.</w:t>
      </w:r>
    </w:p>
    <w:p w14:paraId="4CE5975E" w14:textId="77777777" w:rsidR="001F0846" w:rsidRDefault="00000000">
      <w:pPr>
        <w:spacing w:after="0"/>
        <w:ind w:firstLine="708"/>
        <w:jc w:val="both"/>
        <w:rPr>
          <w:rFonts w:ascii="Times New Roman" w:hAnsi="Times New Roman"/>
          <w:sz w:val="28"/>
          <w:szCs w:val="28"/>
        </w:rPr>
      </w:pPr>
      <w:r>
        <w:rPr>
          <w:rFonts w:ascii="Times New Roman" w:hAnsi="Times New Roman"/>
          <w:sz w:val="28"/>
          <w:szCs w:val="28"/>
        </w:rPr>
        <w:t>Заседанието приключи в 12:00 часа.</w:t>
      </w:r>
    </w:p>
    <w:p w14:paraId="1EECC36C" w14:textId="77777777" w:rsidR="001F0846" w:rsidRDefault="001F0846">
      <w:pPr>
        <w:spacing w:after="0"/>
        <w:ind w:firstLine="284"/>
        <w:jc w:val="both"/>
        <w:rPr>
          <w:rFonts w:ascii="Times New Roman" w:hAnsi="Times New Roman"/>
          <w:sz w:val="28"/>
          <w:szCs w:val="28"/>
        </w:rPr>
      </w:pPr>
    </w:p>
    <w:p w14:paraId="7C11CAA4" w14:textId="77777777" w:rsidR="001F0846" w:rsidRDefault="001F0846">
      <w:pPr>
        <w:spacing w:after="0"/>
        <w:ind w:firstLine="284"/>
        <w:jc w:val="both"/>
        <w:rPr>
          <w:rFonts w:ascii="Times New Roman" w:hAnsi="Times New Roman"/>
          <w:sz w:val="28"/>
          <w:szCs w:val="28"/>
        </w:rPr>
      </w:pPr>
    </w:p>
    <w:p w14:paraId="5197EF90" w14:textId="77777777" w:rsidR="001F0846" w:rsidRDefault="001F0846">
      <w:pPr>
        <w:spacing w:after="0"/>
        <w:ind w:firstLine="284"/>
        <w:jc w:val="both"/>
        <w:rPr>
          <w:rFonts w:ascii="Times New Roman" w:hAnsi="Times New Roman"/>
          <w:sz w:val="28"/>
          <w:szCs w:val="28"/>
        </w:rPr>
      </w:pPr>
    </w:p>
    <w:p w14:paraId="4CCE3610" w14:textId="77777777" w:rsidR="001F0846" w:rsidRDefault="001F0846">
      <w:pPr>
        <w:spacing w:after="0"/>
        <w:ind w:firstLine="284"/>
        <w:jc w:val="both"/>
        <w:rPr>
          <w:rFonts w:ascii="Times New Roman" w:hAnsi="Times New Roman"/>
          <w:sz w:val="28"/>
          <w:szCs w:val="28"/>
        </w:rPr>
      </w:pPr>
    </w:p>
    <w:p w14:paraId="1DFCD9FC" w14:textId="77777777" w:rsidR="001F0846" w:rsidRDefault="001F0846">
      <w:pPr>
        <w:spacing w:after="0"/>
        <w:rPr>
          <w:rFonts w:ascii="Times New Roman" w:hAnsi="Times New Roman"/>
          <w:sz w:val="28"/>
          <w:szCs w:val="28"/>
        </w:rPr>
      </w:pPr>
    </w:p>
    <w:p w14:paraId="084347AE" w14:textId="77777777" w:rsidR="001F0846" w:rsidRDefault="00000000">
      <w:pPr>
        <w:spacing w:after="0"/>
        <w:ind w:firstLine="708"/>
      </w:pPr>
      <w:r>
        <w:rPr>
          <w:rFonts w:ascii="Times New Roman" w:hAnsi="Times New Roman"/>
          <w:b/>
          <w:sz w:val="28"/>
          <w:szCs w:val="28"/>
        </w:rPr>
        <w:t>ПРЕДСЕДАТЕЛ ОбС:  /п/</w:t>
      </w:r>
    </w:p>
    <w:p w14:paraId="18219B5B" w14:textId="77777777" w:rsidR="001F0846" w:rsidRDefault="00000000">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/Цветан Андреев/</w:t>
      </w:r>
    </w:p>
    <w:p w14:paraId="5C51ADED" w14:textId="77777777" w:rsidR="001F0846" w:rsidRDefault="001F0846">
      <w:pPr>
        <w:spacing w:after="0"/>
        <w:ind w:firstLine="708"/>
        <w:rPr>
          <w:rFonts w:ascii="Times New Roman" w:hAnsi="Times New Roman"/>
          <w:sz w:val="28"/>
          <w:szCs w:val="28"/>
        </w:rPr>
      </w:pPr>
    </w:p>
    <w:p w14:paraId="448A3BF5" w14:textId="77777777" w:rsidR="001F0846" w:rsidRDefault="001F0846">
      <w:pPr>
        <w:spacing w:after="0"/>
        <w:rPr>
          <w:rFonts w:ascii="Times New Roman" w:hAnsi="Times New Roman"/>
          <w:sz w:val="28"/>
          <w:szCs w:val="28"/>
        </w:rPr>
      </w:pPr>
    </w:p>
    <w:p w14:paraId="062AFE33" w14:textId="77777777" w:rsidR="001F0846" w:rsidRDefault="001F0846">
      <w:pPr>
        <w:spacing w:after="0"/>
        <w:rPr>
          <w:rFonts w:ascii="Times New Roman" w:hAnsi="Times New Roman"/>
          <w:sz w:val="28"/>
          <w:szCs w:val="28"/>
        </w:rPr>
      </w:pPr>
    </w:p>
    <w:p w14:paraId="3A6695FD" w14:textId="77777777" w:rsidR="001F0846" w:rsidRDefault="001F0846">
      <w:pPr>
        <w:spacing w:after="0"/>
        <w:rPr>
          <w:rFonts w:ascii="Times New Roman" w:hAnsi="Times New Roman"/>
          <w:sz w:val="28"/>
          <w:szCs w:val="28"/>
        </w:rPr>
      </w:pPr>
    </w:p>
    <w:p w14:paraId="0C94CBE0" w14:textId="77777777" w:rsidR="001F0846" w:rsidRDefault="00000000">
      <w:pPr>
        <w:spacing w:after="0"/>
        <w:ind w:firstLine="708"/>
        <w:rPr>
          <w:rFonts w:ascii="Times New Roman" w:hAnsi="Times New Roman"/>
          <w:b/>
          <w:sz w:val="28"/>
          <w:szCs w:val="28"/>
        </w:rPr>
      </w:pPr>
      <w:r>
        <w:rPr>
          <w:rFonts w:ascii="Times New Roman" w:hAnsi="Times New Roman"/>
          <w:b/>
          <w:sz w:val="28"/>
          <w:szCs w:val="28"/>
        </w:rPr>
        <w:t>ЗАМ.ПРЕДСЕДАТЕЛ ОбС:  /п/</w:t>
      </w:r>
    </w:p>
    <w:p w14:paraId="435E165C" w14:textId="77777777" w:rsidR="001F0846" w:rsidRDefault="00000000">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/Майдън Сакаджиев/</w:t>
      </w:r>
    </w:p>
    <w:p w14:paraId="0B8C93ED" w14:textId="77777777" w:rsidR="001F0846" w:rsidRDefault="001F0846">
      <w:pPr>
        <w:spacing w:after="0"/>
        <w:rPr>
          <w:rFonts w:ascii="Times New Roman" w:hAnsi="Times New Roman"/>
          <w:sz w:val="28"/>
          <w:szCs w:val="28"/>
        </w:rPr>
      </w:pPr>
    </w:p>
    <w:p w14:paraId="2B13B009" w14:textId="77777777" w:rsidR="001F0846" w:rsidRDefault="001F0846">
      <w:pPr>
        <w:spacing w:after="0"/>
        <w:rPr>
          <w:rFonts w:ascii="Times New Roman" w:hAnsi="Times New Roman"/>
          <w:sz w:val="28"/>
          <w:szCs w:val="28"/>
        </w:rPr>
      </w:pPr>
    </w:p>
    <w:p w14:paraId="2D5500F1" w14:textId="77777777" w:rsidR="001F0846" w:rsidRDefault="001F0846">
      <w:pPr>
        <w:spacing w:after="0"/>
        <w:rPr>
          <w:rFonts w:ascii="Times New Roman" w:hAnsi="Times New Roman"/>
          <w:sz w:val="28"/>
          <w:szCs w:val="28"/>
        </w:rPr>
      </w:pPr>
    </w:p>
    <w:p w14:paraId="3111F5D1" w14:textId="77777777" w:rsidR="001F0846" w:rsidRDefault="001F0846">
      <w:pPr>
        <w:spacing w:after="0"/>
        <w:rPr>
          <w:rFonts w:ascii="Times New Roman" w:hAnsi="Times New Roman"/>
          <w:sz w:val="28"/>
          <w:szCs w:val="28"/>
        </w:rPr>
      </w:pPr>
    </w:p>
    <w:p w14:paraId="19102BB8" w14:textId="77777777" w:rsidR="001F0846" w:rsidRDefault="00000000">
      <w:pPr>
        <w:spacing w:after="0"/>
        <w:ind w:firstLine="708"/>
        <w:rPr>
          <w:rFonts w:ascii="Times New Roman" w:hAnsi="Times New Roman"/>
          <w:b/>
          <w:sz w:val="28"/>
          <w:szCs w:val="28"/>
        </w:rPr>
      </w:pPr>
      <w:r>
        <w:rPr>
          <w:rFonts w:ascii="Times New Roman" w:hAnsi="Times New Roman"/>
          <w:b/>
          <w:sz w:val="28"/>
          <w:szCs w:val="28"/>
        </w:rPr>
        <w:t>ПРОТОКОЛЧИК:  /п/</w:t>
      </w:r>
    </w:p>
    <w:p w14:paraId="1C69EEB0" w14:textId="77777777" w:rsidR="001F0846" w:rsidRDefault="00000000">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/Ралица Александрова/</w:t>
      </w:r>
    </w:p>
    <w:p w14:paraId="26F69C4C" w14:textId="77777777" w:rsidR="001F0846" w:rsidRDefault="001F0846">
      <w:pPr>
        <w:spacing w:after="0"/>
        <w:ind w:firstLine="708"/>
        <w:jc w:val="both"/>
        <w:rPr>
          <w:rFonts w:ascii="Times New Roman" w:hAnsi="Times New Roman"/>
          <w:sz w:val="28"/>
          <w:szCs w:val="28"/>
        </w:rPr>
      </w:pPr>
    </w:p>
    <w:p w14:paraId="5DD6D897" w14:textId="77777777" w:rsidR="001F0846" w:rsidRDefault="001F0846">
      <w:pPr>
        <w:rPr>
          <w:sz w:val="24"/>
          <w:szCs w:val="24"/>
        </w:rPr>
      </w:pPr>
    </w:p>
    <w:p w14:paraId="163FEF8D" w14:textId="77777777" w:rsidR="001F0846" w:rsidRDefault="001F0846">
      <w:pPr>
        <w:rPr>
          <w:rFonts w:ascii="Times New Roman" w:hAnsi="Times New Roman"/>
          <w:sz w:val="28"/>
          <w:szCs w:val="28"/>
        </w:rPr>
      </w:pPr>
    </w:p>
    <w:p w14:paraId="2DD5ADC5" w14:textId="77777777" w:rsidR="001F0846" w:rsidRDefault="001F0846">
      <w:pPr>
        <w:rPr>
          <w:rFonts w:ascii="Times New Roman" w:hAnsi="Times New Roman"/>
          <w:sz w:val="28"/>
          <w:szCs w:val="28"/>
        </w:rPr>
      </w:pPr>
    </w:p>
    <w:sectPr w:rsidR="001F0846">
      <w:footerReference w:type="default" r:id="rId7"/>
      <w:pgSz w:w="11906" w:h="16838"/>
      <w:pgMar w:top="1135" w:right="991" w:bottom="113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BFE5" w14:textId="77777777" w:rsidR="008E5C31" w:rsidRDefault="008E5C31">
      <w:pPr>
        <w:spacing w:after="0"/>
      </w:pPr>
      <w:r>
        <w:separator/>
      </w:r>
    </w:p>
  </w:endnote>
  <w:endnote w:type="continuationSeparator" w:id="0">
    <w:p w14:paraId="6D2C10A2" w14:textId="77777777" w:rsidR="008E5C31" w:rsidRDefault="008E5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3FB9" w14:textId="77777777" w:rsidR="00FD0585" w:rsidRDefault="00000000">
    <w:pPr>
      <w:pStyle w:val="a5"/>
      <w:ind w:right="360"/>
    </w:pPr>
    <w:r>
      <w:rPr>
        <w:noProof/>
      </w:rPr>
      <mc:AlternateContent>
        <mc:Choice Requires="wps">
          <w:drawing>
            <wp:anchor distT="0" distB="0" distL="114300" distR="114300" simplePos="0" relativeHeight="251659264" behindDoc="0" locked="0" layoutInCell="1" allowOverlap="1" wp14:anchorId="75C53DA6" wp14:editId="2ADB06E3">
              <wp:simplePos x="0" y="0"/>
              <wp:positionH relativeFrom="margin">
                <wp:align>right</wp:align>
              </wp:positionH>
              <wp:positionV relativeFrom="paragraph">
                <wp:posOffset>548</wp:posOffset>
              </wp:positionV>
              <wp:extent cx="0" cy="0"/>
              <wp:effectExtent l="0" t="0" r="0" b="0"/>
              <wp:wrapSquare wrapText="bothSides"/>
              <wp:docPr id="1" name="Текстово поле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73CEDEA" w14:textId="77777777" w:rsidR="00FD0585" w:rsidRDefault="00000000">
                          <w:pPr>
                            <w:pStyle w:val="a5"/>
                          </w:pPr>
                          <w:r>
                            <w:rPr>
                              <w:rStyle w:val="ac"/>
                            </w:rPr>
                            <w:fldChar w:fldCharType="begin"/>
                          </w:r>
                          <w:r>
                            <w:rPr>
                              <w:rStyle w:val="ac"/>
                            </w:rPr>
                            <w:instrText xml:space="preserve"> PAGE </w:instrText>
                          </w:r>
                          <w:r>
                            <w:rPr>
                              <w:rStyle w:val="ac"/>
                            </w:rPr>
                            <w:fldChar w:fldCharType="separate"/>
                          </w:r>
                          <w:r>
                            <w:rPr>
                              <w:rStyle w:val="ac"/>
                            </w:rPr>
                            <w:t>1</w:t>
                          </w:r>
                          <w:r>
                            <w:rPr>
                              <w:rStyle w:val="ac"/>
                            </w:rPr>
                            <w:fldChar w:fldCharType="end"/>
                          </w:r>
                        </w:p>
                      </w:txbxContent>
                    </wps:txbx>
                    <wps:bodyPr vert="horz" wrap="none" lIns="0" tIns="0" rIns="0" bIns="0" anchor="t" anchorCtr="0" compatLnSpc="0">
                      <a:spAutoFit/>
                    </wps:bodyPr>
                  </wps:wsp>
                </a:graphicData>
              </a:graphic>
            </wp:anchor>
          </w:drawing>
        </mc:Choice>
        <mc:Fallback>
          <w:pict>
            <v:shapetype w14:anchorId="75C53DA6" id="_x0000_t202" coordsize="21600,21600" o:spt="202" path="m,l,21600r21600,l21600,xe">
              <v:stroke joinstyle="miter"/>
              <v:path gradientshapeok="t" o:connecttype="rect"/>
            </v:shapetype>
            <v:shape id="Текстово поле 2" o:spid="_x0000_s1027"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773CEDEA" w14:textId="77777777" w:rsidR="00FD0585" w:rsidRDefault="00000000">
                    <w:pPr>
                      <w:pStyle w:val="a5"/>
                    </w:pPr>
                    <w:r>
                      <w:rPr>
                        <w:rStyle w:val="ac"/>
                      </w:rPr>
                      <w:fldChar w:fldCharType="begin"/>
                    </w:r>
                    <w:r>
                      <w:rPr>
                        <w:rStyle w:val="ac"/>
                      </w:rPr>
                      <w:instrText xml:space="preserve"> PAGE </w:instrText>
                    </w:r>
                    <w:r>
                      <w:rPr>
                        <w:rStyle w:val="ac"/>
                      </w:rPr>
                      <w:fldChar w:fldCharType="separate"/>
                    </w:r>
                    <w:r>
                      <w:rPr>
                        <w:rStyle w:val="ac"/>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7A20" w14:textId="77777777" w:rsidR="008E5C31" w:rsidRDefault="008E5C31">
      <w:pPr>
        <w:spacing w:after="0"/>
      </w:pPr>
      <w:r>
        <w:rPr>
          <w:color w:val="000000"/>
        </w:rPr>
        <w:separator/>
      </w:r>
    </w:p>
  </w:footnote>
  <w:footnote w:type="continuationSeparator" w:id="0">
    <w:p w14:paraId="5C3A64E4" w14:textId="77777777" w:rsidR="008E5C31" w:rsidRDefault="008E5C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88C"/>
    <w:multiLevelType w:val="multilevel"/>
    <w:tmpl w:val="76A2A9F4"/>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D1193"/>
    <w:multiLevelType w:val="multilevel"/>
    <w:tmpl w:val="F358F69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5E825B7"/>
    <w:multiLevelType w:val="multilevel"/>
    <w:tmpl w:val="39F6F466"/>
    <w:lvl w:ilvl="0">
      <w:start w:val="1"/>
      <w:numFmt w:val="decimal"/>
      <w:lvlText w:val="%1."/>
      <w:lvlJc w:val="left"/>
      <w:pPr>
        <w:ind w:left="720" w:hanging="360"/>
      </w:pPr>
      <w:rPr>
        <w:rFonts w:ascii="Times New Roman" w:hAnsi="Times New Roman" w:cs="Times New Roman"/>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477E6E"/>
    <w:multiLevelType w:val="multilevel"/>
    <w:tmpl w:val="4BC8A388"/>
    <w:lvl w:ilvl="0">
      <w:start w:val="1"/>
      <w:numFmt w:val="decimal"/>
      <w:lvlText w:val="%1."/>
      <w:lvlJc w:val="left"/>
      <w:pPr>
        <w:ind w:left="720" w:hanging="36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B6152"/>
    <w:multiLevelType w:val="multilevel"/>
    <w:tmpl w:val="C248F092"/>
    <w:lvl w:ilvl="0">
      <w:start w:val="1"/>
      <w:numFmt w:val="decimal"/>
      <w:lvlText w:val="%1."/>
      <w:lvlJc w:val="left"/>
      <w:pPr>
        <w:ind w:left="720" w:hanging="360"/>
      </w:pPr>
      <w:rPr>
        <w:rFonts w:ascii="Times New Roman" w:hAnsi="Times New Roman" w:cs="Times New Roman"/>
        <w:b/>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356045"/>
    <w:multiLevelType w:val="multilevel"/>
    <w:tmpl w:val="2876B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783599"/>
    <w:multiLevelType w:val="multilevel"/>
    <w:tmpl w:val="E5BAB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0D049F"/>
    <w:multiLevelType w:val="multilevel"/>
    <w:tmpl w:val="0136F3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E91956"/>
    <w:multiLevelType w:val="multilevel"/>
    <w:tmpl w:val="4A6ECA5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C23A80"/>
    <w:multiLevelType w:val="multilevel"/>
    <w:tmpl w:val="FAE60F54"/>
    <w:lvl w:ilvl="0">
      <w:start w:val="1"/>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2554699"/>
    <w:multiLevelType w:val="multilevel"/>
    <w:tmpl w:val="611E458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240AC3"/>
    <w:multiLevelType w:val="multilevel"/>
    <w:tmpl w:val="39641DD0"/>
    <w:lvl w:ilvl="0">
      <w:start w:val="1"/>
      <w:numFmt w:val="decimal"/>
      <w:lvlText w:val="%1."/>
      <w:lvlJc w:val="left"/>
      <w:pPr>
        <w:ind w:left="720" w:hanging="360"/>
      </w:pPr>
      <w:rPr>
        <w:rFonts w:ascii="Times New Roman" w:hAnsi="Times New Roman" w:cs="Times New Roman"/>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485D3B"/>
    <w:multiLevelType w:val="multilevel"/>
    <w:tmpl w:val="EAD0CF42"/>
    <w:lvl w:ilvl="0">
      <w:start w:val="1"/>
      <w:numFmt w:val="decimal"/>
      <w:lvlText w:val="%1."/>
      <w:lvlJc w:val="left"/>
      <w:pPr>
        <w:ind w:left="1080" w:hanging="360"/>
      </w:pPr>
      <w:rPr>
        <w:rFonts w:ascii="Times New Roman" w:hAnsi="Times New Roman" w:cs="Times New Roman"/>
        <w:b/>
        <w:bCs/>
        <w:sz w:val="28"/>
        <w:szCs w:val="28"/>
      </w:rPr>
    </w:lvl>
    <w:lvl w:ilvl="1">
      <w:start w:val="1"/>
      <w:numFmt w:val="decimal"/>
      <w:lvlText w:val="%1.%2."/>
      <w:lvlJc w:val="left"/>
      <w:pPr>
        <w:ind w:left="1440" w:hanging="360"/>
      </w:pPr>
      <w:rPr>
        <w:rFonts w:ascii="Times New Roman" w:hAnsi="Times New Roman" w:cs="Times New Roman"/>
        <w:b/>
        <w:bCs/>
        <w:sz w:val="28"/>
        <w:szCs w:val="28"/>
      </w:r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13" w15:restartNumberingAfterBreak="0">
    <w:nsid w:val="7104060F"/>
    <w:multiLevelType w:val="multilevel"/>
    <w:tmpl w:val="24E830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8F0B17"/>
    <w:multiLevelType w:val="multilevel"/>
    <w:tmpl w:val="34C6E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1562829">
    <w:abstractNumId w:val="14"/>
  </w:num>
  <w:num w:numId="2" w16cid:durableId="496070960">
    <w:abstractNumId w:val="10"/>
  </w:num>
  <w:num w:numId="3" w16cid:durableId="1118527155">
    <w:abstractNumId w:val="0"/>
  </w:num>
  <w:num w:numId="4" w16cid:durableId="1241132825">
    <w:abstractNumId w:val="0"/>
    <w:lvlOverride w:ilvl="0">
      <w:startOverride w:val="1"/>
    </w:lvlOverride>
    <w:lvlOverride w:ilvl="1">
      <w:startOverride w:val="1"/>
    </w:lvlOverride>
  </w:num>
  <w:num w:numId="5" w16cid:durableId="71237977">
    <w:abstractNumId w:val="6"/>
  </w:num>
  <w:num w:numId="6" w16cid:durableId="1778476726">
    <w:abstractNumId w:val="12"/>
  </w:num>
  <w:num w:numId="7" w16cid:durableId="1638487659">
    <w:abstractNumId w:val="8"/>
  </w:num>
  <w:num w:numId="8" w16cid:durableId="1024405931">
    <w:abstractNumId w:val="1"/>
  </w:num>
  <w:num w:numId="9" w16cid:durableId="899484786">
    <w:abstractNumId w:val="9"/>
  </w:num>
  <w:num w:numId="10" w16cid:durableId="1493331153">
    <w:abstractNumId w:val="2"/>
  </w:num>
  <w:num w:numId="11" w16cid:durableId="128013658">
    <w:abstractNumId w:val="11"/>
  </w:num>
  <w:num w:numId="12" w16cid:durableId="46879146">
    <w:abstractNumId w:val="7"/>
  </w:num>
  <w:num w:numId="13" w16cid:durableId="1966504627">
    <w:abstractNumId w:val="5"/>
  </w:num>
  <w:num w:numId="14" w16cid:durableId="480537874">
    <w:abstractNumId w:val="13"/>
  </w:num>
  <w:num w:numId="15" w16cid:durableId="1769353693">
    <w:abstractNumId w:val="4"/>
  </w:num>
  <w:num w:numId="16" w16cid:durableId="475152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0846"/>
    <w:rsid w:val="001F0846"/>
    <w:rsid w:val="008E5C31"/>
    <w:rsid w:val="00B30A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4E05"/>
  <w15:docId w15:val="{FF9B5CA7-EAA8-4742-A032-86CB0BD1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bg-BG"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240" w:lineRule="auto"/>
    </w:pPr>
  </w:style>
  <w:style w:type="paragraph" w:styleId="2">
    <w:name w:val="heading 2"/>
    <w:basedOn w:val="a"/>
    <w:next w:val="a"/>
    <w:uiPriority w:val="9"/>
    <w:semiHidden/>
    <w:unhideWhenUsed/>
    <w:qFormat/>
    <w:pPr>
      <w:keepNext/>
      <w:spacing w:after="0"/>
      <w:outlineLvl w:val="1"/>
    </w:pPr>
    <w:rPr>
      <w:rFonts w:ascii="Times New Roman" w:eastAsia="Times New Roman" w:hAnsi="Times New Roman"/>
      <w:sz w:val="28"/>
      <w:szCs w:val="20"/>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rPr>
      <w:rFonts w:ascii="Times New Roman" w:eastAsia="Times New Roman" w:hAnsi="Times New Roman" w:cs="Times New Roman"/>
      <w:sz w:val="28"/>
      <w:szCs w:val="20"/>
      <w:u w:val="single"/>
      <w:lang w:eastAsia="bg-BG"/>
    </w:rPr>
  </w:style>
  <w:style w:type="paragraph" w:styleId="a3">
    <w:name w:val="header"/>
    <w:basedOn w:val="a"/>
    <w:pPr>
      <w:tabs>
        <w:tab w:val="center" w:pos="4536"/>
        <w:tab w:val="right" w:pos="9072"/>
      </w:tabs>
      <w:spacing w:after="0"/>
    </w:pPr>
  </w:style>
  <w:style w:type="character" w:customStyle="1" w:styleId="a4">
    <w:name w:val="Горен колонтитул Знак"/>
    <w:basedOn w:val="a0"/>
    <w:rPr>
      <w:rFonts w:ascii="Calibri" w:eastAsia="Calibri" w:hAnsi="Calibri" w:cs="Times New Roman"/>
    </w:rPr>
  </w:style>
  <w:style w:type="paragraph" w:styleId="a5">
    <w:name w:val="footer"/>
    <w:basedOn w:val="a"/>
    <w:pPr>
      <w:tabs>
        <w:tab w:val="center" w:pos="4536"/>
        <w:tab w:val="right" w:pos="9072"/>
      </w:tabs>
      <w:spacing w:after="0"/>
    </w:pPr>
  </w:style>
  <w:style w:type="character" w:customStyle="1" w:styleId="a6">
    <w:name w:val="Долен колонтитул Знак"/>
    <w:basedOn w:val="a0"/>
    <w:rPr>
      <w:rFonts w:ascii="Calibri" w:eastAsia="Calibri" w:hAnsi="Calibri" w:cs="Times New Roman"/>
    </w:rPr>
  </w:style>
  <w:style w:type="paragraph" w:styleId="21">
    <w:name w:val="Body Text Indent 2"/>
    <w:basedOn w:val="a"/>
    <w:pPr>
      <w:spacing w:after="0"/>
      <w:ind w:firstLine="720"/>
      <w:jc w:val="both"/>
    </w:pPr>
    <w:rPr>
      <w:rFonts w:ascii="Times New Roman" w:eastAsia="Times New Roman" w:hAnsi="Times New Roman"/>
      <w:sz w:val="28"/>
      <w:szCs w:val="20"/>
      <w:lang w:eastAsia="bg-BG"/>
    </w:rPr>
  </w:style>
  <w:style w:type="character" w:customStyle="1" w:styleId="22">
    <w:name w:val="Основен текст с отстъп 2 Знак"/>
    <w:basedOn w:val="a0"/>
    <w:rPr>
      <w:rFonts w:ascii="Times New Roman" w:eastAsia="Times New Roman" w:hAnsi="Times New Roman" w:cs="Times New Roman"/>
      <w:sz w:val="28"/>
      <w:szCs w:val="20"/>
      <w:lang w:eastAsia="bg-BG"/>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bg-BG"/>
    </w:rPr>
  </w:style>
  <w:style w:type="paragraph" w:styleId="a7">
    <w:name w:val="List Paragraph"/>
    <w:basedOn w:val="a"/>
    <w:pPr>
      <w:spacing w:after="0"/>
      <w:ind w:left="708"/>
    </w:pPr>
    <w:rPr>
      <w:rFonts w:ascii="Times New Roman" w:eastAsia="Times New Roman" w:hAnsi="Times New Roman"/>
      <w:sz w:val="20"/>
      <w:szCs w:val="20"/>
      <w:lang w:val="en-US" w:eastAsia="bg-BG"/>
    </w:rPr>
  </w:style>
  <w:style w:type="paragraph" w:styleId="a8">
    <w:name w:val="List Bullet"/>
    <w:basedOn w:val="a"/>
    <w:autoRedefine/>
    <w:pPr>
      <w:tabs>
        <w:tab w:val="left" w:pos="360"/>
      </w:tabs>
      <w:spacing w:after="0"/>
      <w:ind w:left="360" w:hanging="360"/>
    </w:pPr>
    <w:rPr>
      <w:rFonts w:ascii="Times New Roman" w:eastAsia="Times New Roman" w:hAnsi="Times New Roman"/>
      <w:sz w:val="20"/>
      <w:szCs w:val="20"/>
      <w:lang w:val="en-US" w:eastAsia="bg-BG"/>
    </w:rPr>
  </w:style>
  <w:style w:type="paragraph" w:styleId="a9">
    <w:name w:val="Body Text"/>
    <w:basedOn w:val="a"/>
    <w:pPr>
      <w:spacing w:after="0"/>
      <w:jc w:val="both"/>
    </w:pPr>
    <w:rPr>
      <w:rFonts w:ascii="Times New Roman" w:eastAsia="Times New Roman" w:hAnsi="Times New Roman"/>
      <w:sz w:val="28"/>
      <w:szCs w:val="24"/>
    </w:rPr>
  </w:style>
  <w:style w:type="character" w:customStyle="1" w:styleId="aa">
    <w:name w:val="Основен текст Знак"/>
    <w:basedOn w:val="a0"/>
    <w:rPr>
      <w:rFonts w:ascii="Times New Roman" w:eastAsia="Times New Roman" w:hAnsi="Times New Roman" w:cs="Times New Roman"/>
      <w:sz w:val="28"/>
      <w:szCs w:val="24"/>
    </w:rPr>
  </w:style>
  <w:style w:type="paragraph" w:customStyle="1" w:styleId="CharChar">
    <w:name w:val="Char Char Знак Знак"/>
    <w:basedOn w:val="a"/>
    <w:pPr>
      <w:tabs>
        <w:tab w:val="left" w:pos="709"/>
      </w:tabs>
      <w:spacing w:after="0"/>
    </w:pPr>
    <w:rPr>
      <w:rFonts w:ascii="Tahoma" w:eastAsia="Times New Roman" w:hAnsi="Tahoma"/>
      <w:sz w:val="24"/>
      <w:szCs w:val="24"/>
      <w:lang w:val="pl-PL" w:eastAsia="pl-PL"/>
    </w:rPr>
  </w:style>
  <w:style w:type="character" w:styleId="ab">
    <w:name w:val="Strong"/>
    <w:rPr>
      <w:b/>
      <w:bCs/>
    </w:rPr>
  </w:style>
  <w:style w:type="character" w:styleId="ac">
    <w:name w:val="page number"/>
    <w:basedOn w:val="a0"/>
  </w:style>
  <w:style w:type="character" w:styleId="ad">
    <w:name w:val="annotation reference"/>
    <w:basedOn w:val="a0"/>
    <w:rPr>
      <w:sz w:val="16"/>
      <w:szCs w:val="16"/>
    </w:rPr>
  </w:style>
  <w:style w:type="paragraph" w:styleId="ae">
    <w:name w:val="annotation text"/>
    <w:basedOn w:val="a"/>
    <w:rPr>
      <w:sz w:val="20"/>
      <w:szCs w:val="20"/>
    </w:rPr>
  </w:style>
  <w:style w:type="character" w:customStyle="1" w:styleId="af">
    <w:name w:val="Текст на коментар Знак"/>
    <w:basedOn w:val="a0"/>
    <w:rPr>
      <w:rFonts w:ascii="Calibri" w:eastAsia="Calibri" w:hAnsi="Calibri" w:cs="Times New Roman"/>
      <w:sz w:val="20"/>
      <w:szCs w:val="20"/>
    </w:rPr>
  </w:style>
  <w:style w:type="paragraph" w:styleId="af0">
    <w:name w:val="annotation subject"/>
    <w:basedOn w:val="ae"/>
    <w:next w:val="ae"/>
    <w:rPr>
      <w:b/>
      <w:bCs/>
    </w:rPr>
  </w:style>
  <w:style w:type="character" w:customStyle="1" w:styleId="af1">
    <w:name w:val="Предмет на коментар Знак"/>
    <w:basedOn w:val="a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12362</Words>
  <Characters>70467</Characters>
  <Application>Microsoft Office Word</Application>
  <DocSecurity>0</DocSecurity>
  <Lines>587</Lines>
  <Paragraphs>165</Paragraphs>
  <ScaleCrop>false</ScaleCrop>
  <Company/>
  <LinksUpToDate>false</LinksUpToDate>
  <CharactersWithSpaces>82664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dc:description/>
  <cp:lastModifiedBy>359886918091</cp:lastModifiedBy>
  <cp:revision>2</cp:revision>
  <dcterms:created xsi:type="dcterms:W3CDTF">2022-07-27T20:03:00Z</dcterms:created>
  <dcterms:modified xsi:type="dcterms:W3CDTF">2022-07-27T20:03:00Z</dcterms:modified>
</cp:coreProperties>
</file>